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E6310" w14:textId="6164049A" w:rsidR="006B68F1" w:rsidRDefault="006B68F1" w:rsidP="006B68F1">
      <w:pPr>
        <w:pStyle w:val="Header"/>
        <w:spacing w:after="120"/>
        <w:jc w:val="right"/>
        <w:rPr>
          <w:rFonts w:ascii="Arial" w:hAnsi="Arial"/>
          <w:b/>
          <w:szCs w:val="24"/>
        </w:rPr>
      </w:pPr>
    </w:p>
    <w:p w14:paraId="57BB189B" w14:textId="77777777" w:rsidR="006B68F1" w:rsidRPr="006B68F1" w:rsidRDefault="006B68F1" w:rsidP="006B68F1">
      <w:pPr>
        <w:pStyle w:val="Header"/>
        <w:spacing w:after="120"/>
        <w:jc w:val="right"/>
        <w:rPr>
          <w:rFonts w:ascii="Arial" w:hAnsi="Arial"/>
          <w:b/>
          <w:szCs w:val="24"/>
        </w:rPr>
      </w:pPr>
      <w:r w:rsidRPr="006B68F1">
        <w:rPr>
          <w:rFonts w:ascii="Arial" w:hAnsi="Arial"/>
          <w:b/>
          <w:szCs w:val="24"/>
        </w:rPr>
        <w:t xml:space="preserve">North Coast Opportunities, Inc.  </w:t>
      </w:r>
    </w:p>
    <w:p w14:paraId="3FABCA33" w14:textId="77777777" w:rsidR="006B68F1" w:rsidRPr="004401EC" w:rsidRDefault="006B68F1" w:rsidP="006B68F1">
      <w:pPr>
        <w:pStyle w:val="Header"/>
        <w:jc w:val="right"/>
        <w:rPr>
          <w:rFonts w:ascii="Arial" w:hAnsi="Arial"/>
          <w:b/>
          <w:szCs w:val="24"/>
        </w:rPr>
      </w:pPr>
      <w:r w:rsidRPr="004401EC">
        <w:rPr>
          <w:rFonts w:ascii="Arial" w:hAnsi="Arial"/>
          <w:b/>
          <w:szCs w:val="24"/>
        </w:rPr>
        <w:t>Rural Communities Child Care</w:t>
      </w:r>
    </w:p>
    <w:p w14:paraId="3C78E2D7" w14:textId="77777777" w:rsidR="006B68F1" w:rsidRPr="004401EC" w:rsidRDefault="006B68F1" w:rsidP="006B68F1">
      <w:pPr>
        <w:jc w:val="center"/>
        <w:outlineLvl w:val="0"/>
        <w:rPr>
          <w:rFonts w:ascii="Times New Roman" w:hAnsi="Times New Roman"/>
          <w:b/>
          <w:sz w:val="40"/>
          <w:szCs w:val="40"/>
        </w:rPr>
      </w:pPr>
      <w:r w:rsidRPr="006B68F1">
        <w:rPr>
          <w:rFonts w:ascii="Times New Roman" w:hAnsi="Times New Roman"/>
          <w:b/>
          <w:noProof/>
          <w:sz w:val="40"/>
          <w:szCs w:val="40"/>
        </w:rPr>
        <w:drawing>
          <wp:anchor distT="0" distB="0" distL="114300" distR="114300" simplePos="0" relativeHeight="251659264" behindDoc="0" locked="0" layoutInCell="1" allowOverlap="1" wp14:anchorId="238BE122" wp14:editId="4848944B">
            <wp:simplePos x="0" y="0"/>
            <wp:positionH relativeFrom="margin">
              <wp:posOffset>-361950</wp:posOffset>
            </wp:positionH>
            <wp:positionV relativeFrom="margin">
              <wp:posOffset>-238125</wp:posOffset>
            </wp:positionV>
            <wp:extent cx="3048000" cy="1457325"/>
            <wp:effectExtent l="0" t="0" r="0" b="0"/>
            <wp:wrapSquare wrapText="bothSides"/>
            <wp:docPr id="15" name="Picture 2" descr="\\Ncomain-03\Redirected Documents\cclaunch\My Pictures\New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main-03\Redirected Documents\cclaunch\My Pictures\New Image.PNG"/>
                    <pic:cNvPicPr>
                      <a:picLocks noChangeAspect="1" noChangeArrowheads="1"/>
                    </pic:cNvPicPr>
                  </pic:nvPicPr>
                  <pic:blipFill>
                    <a:blip r:embed="rId8" cstate="print"/>
                    <a:srcRect/>
                    <a:stretch>
                      <a:fillRect/>
                    </a:stretch>
                  </pic:blipFill>
                  <pic:spPr bwMode="auto">
                    <a:xfrm>
                      <a:off x="0" y="0"/>
                      <a:ext cx="3048000" cy="1457325"/>
                    </a:xfrm>
                    <a:prstGeom prst="rect">
                      <a:avLst/>
                    </a:prstGeom>
                    <a:noFill/>
                    <a:ln w="9525">
                      <a:noFill/>
                      <a:miter lim="800000"/>
                      <a:headEnd/>
                      <a:tailEnd/>
                    </a:ln>
                  </pic:spPr>
                </pic:pic>
              </a:graphicData>
            </a:graphic>
          </wp:anchor>
        </w:drawing>
      </w:r>
    </w:p>
    <w:p w14:paraId="04A3238E" w14:textId="77777777" w:rsidR="006B68F1" w:rsidRPr="004401EC" w:rsidRDefault="006B68F1" w:rsidP="006B68F1">
      <w:pPr>
        <w:jc w:val="center"/>
        <w:outlineLvl w:val="0"/>
        <w:rPr>
          <w:rFonts w:ascii="Times New Roman" w:hAnsi="Times New Roman"/>
          <w:b/>
          <w:sz w:val="40"/>
          <w:szCs w:val="40"/>
        </w:rPr>
      </w:pPr>
    </w:p>
    <w:p w14:paraId="0197C313" w14:textId="77777777" w:rsidR="006B68F1" w:rsidRPr="004401EC" w:rsidRDefault="006B68F1" w:rsidP="006B68F1">
      <w:pPr>
        <w:jc w:val="center"/>
        <w:outlineLvl w:val="0"/>
        <w:rPr>
          <w:rFonts w:ascii="Times New Roman" w:hAnsi="Times New Roman"/>
          <w:b/>
          <w:sz w:val="40"/>
          <w:szCs w:val="40"/>
        </w:rPr>
      </w:pPr>
    </w:p>
    <w:p w14:paraId="36236421" w14:textId="77777777" w:rsidR="006B68F1" w:rsidRPr="002A1F6B" w:rsidRDefault="006B68F1" w:rsidP="006B68F1">
      <w:pPr>
        <w:jc w:val="center"/>
        <w:outlineLvl w:val="0"/>
        <w:rPr>
          <w:rFonts w:ascii="Times New Roman" w:hAnsi="Times New Roman"/>
          <w:b/>
          <w:sz w:val="40"/>
          <w:szCs w:val="40"/>
          <w:lang w:val="es-MX"/>
        </w:rPr>
      </w:pPr>
      <w:r>
        <w:rPr>
          <w:rFonts w:ascii="Times New Roman" w:hAnsi="Times New Roman"/>
          <w:b/>
          <w:sz w:val="40"/>
          <w:szCs w:val="40"/>
          <w:lang w:val="es-MX"/>
        </w:rPr>
        <w:t>P</w:t>
      </w:r>
      <w:r w:rsidRPr="002A1F6B">
        <w:rPr>
          <w:rFonts w:ascii="Times New Roman" w:hAnsi="Times New Roman"/>
          <w:b/>
          <w:sz w:val="40"/>
          <w:szCs w:val="40"/>
          <w:lang w:val="es-MX"/>
        </w:rPr>
        <w:t xml:space="preserve">ROGRAMA SUBSIDIADO DE CUIDADO DE NIÑOS </w:t>
      </w:r>
    </w:p>
    <w:p w14:paraId="06C5109F" w14:textId="77777777" w:rsidR="006B68F1" w:rsidRPr="001B4145" w:rsidRDefault="006B68F1" w:rsidP="006B68F1">
      <w:pPr>
        <w:spacing w:before="360"/>
        <w:jc w:val="center"/>
        <w:outlineLvl w:val="0"/>
        <w:rPr>
          <w:rFonts w:ascii="Times New Roman" w:hAnsi="Times New Roman"/>
          <w:b/>
          <w:sz w:val="44"/>
          <w:szCs w:val="44"/>
          <w:lang w:val="es-MX"/>
        </w:rPr>
      </w:pPr>
      <w:r w:rsidRPr="001B4145">
        <w:rPr>
          <w:rFonts w:ascii="Times New Roman" w:hAnsi="Times New Roman"/>
          <w:b/>
          <w:sz w:val="44"/>
          <w:szCs w:val="44"/>
          <w:lang w:val="es-MX"/>
        </w:rPr>
        <w:t xml:space="preserve">Manual Para Padres </w:t>
      </w:r>
    </w:p>
    <w:p w14:paraId="511B5F67" w14:textId="77777777" w:rsidR="006B68F1" w:rsidRPr="009B64BF" w:rsidRDefault="006B68F1" w:rsidP="006B68F1">
      <w:pPr>
        <w:jc w:val="center"/>
        <w:outlineLvl w:val="0"/>
        <w:rPr>
          <w:rFonts w:ascii="Times New Roman" w:hAnsi="Times New Roman"/>
          <w:b/>
          <w:sz w:val="36"/>
          <w:lang w:val="es-MX"/>
        </w:rPr>
      </w:pPr>
    </w:p>
    <w:p w14:paraId="2227E2BD" w14:textId="552DBA68" w:rsidR="006B68F1" w:rsidRPr="009B64BF" w:rsidRDefault="006B68F1" w:rsidP="006B68F1">
      <w:pPr>
        <w:jc w:val="center"/>
        <w:outlineLvl w:val="0"/>
        <w:rPr>
          <w:rFonts w:ascii="Times New Roman" w:hAnsi="Times New Roman"/>
          <w:b/>
          <w:i/>
          <w:sz w:val="20"/>
          <w:lang w:val="es-MX"/>
        </w:rPr>
      </w:pPr>
      <w:r w:rsidRPr="009B64BF">
        <w:rPr>
          <w:rFonts w:ascii="Times New Roman" w:hAnsi="Times New Roman"/>
          <w:b/>
          <w:i/>
          <w:sz w:val="20"/>
          <w:lang w:val="es-MX"/>
        </w:rPr>
        <w:t xml:space="preserve">Este manual ha sido cambiado para reflejar los requerimientos de los términos de fondos Estatales y Federales e incluye las Pólizas de la Junta de Gobierno de NCO que fueron </w:t>
      </w:r>
      <w:r>
        <w:rPr>
          <w:rFonts w:ascii="Times New Roman" w:hAnsi="Times New Roman"/>
          <w:b/>
          <w:i/>
          <w:sz w:val="20"/>
          <w:lang w:val="es-MX"/>
        </w:rPr>
        <w:t>aprobada</w:t>
      </w:r>
      <w:r w:rsidR="00044D27">
        <w:rPr>
          <w:rFonts w:ascii="Times New Roman" w:hAnsi="Times New Roman"/>
          <w:b/>
          <w:i/>
          <w:sz w:val="20"/>
          <w:lang w:val="es-MX"/>
        </w:rPr>
        <w:t>s en 11/13/03, 7/8/0, 10/24/12,</w:t>
      </w:r>
      <w:r>
        <w:rPr>
          <w:rFonts w:ascii="Times New Roman" w:hAnsi="Times New Roman"/>
          <w:b/>
          <w:i/>
          <w:sz w:val="20"/>
          <w:lang w:val="es-MX"/>
        </w:rPr>
        <w:t xml:space="preserve"> 03/25/15</w:t>
      </w:r>
      <w:r w:rsidR="00CB47DA">
        <w:rPr>
          <w:rFonts w:ascii="Times New Roman" w:hAnsi="Times New Roman"/>
          <w:b/>
          <w:i/>
          <w:sz w:val="20"/>
          <w:lang w:val="es-MX"/>
        </w:rPr>
        <w:t>, 11/30/16</w:t>
      </w:r>
      <w:r w:rsidR="004259D5">
        <w:rPr>
          <w:rFonts w:ascii="Times New Roman" w:hAnsi="Times New Roman"/>
          <w:b/>
          <w:i/>
          <w:sz w:val="20"/>
          <w:lang w:val="es-MX"/>
        </w:rPr>
        <w:t>,</w:t>
      </w:r>
      <w:r w:rsidR="00CB47DA">
        <w:rPr>
          <w:rFonts w:ascii="Times New Roman" w:hAnsi="Times New Roman"/>
          <w:b/>
          <w:i/>
          <w:sz w:val="20"/>
          <w:lang w:val="es-MX"/>
        </w:rPr>
        <w:t xml:space="preserve"> 12/6/17</w:t>
      </w:r>
      <w:r w:rsidR="004259D5">
        <w:rPr>
          <w:rFonts w:ascii="Times New Roman" w:hAnsi="Times New Roman"/>
          <w:b/>
          <w:i/>
          <w:sz w:val="20"/>
          <w:lang w:val="es-MX"/>
        </w:rPr>
        <w:t xml:space="preserve"> y </w:t>
      </w:r>
      <w:r w:rsidR="00EC57DB">
        <w:rPr>
          <w:rFonts w:ascii="Times New Roman" w:hAnsi="Times New Roman"/>
          <w:b/>
          <w:i/>
          <w:sz w:val="20"/>
          <w:lang w:val="es-MX"/>
        </w:rPr>
        <w:t>1/23</w:t>
      </w:r>
      <w:r w:rsidR="004259D5">
        <w:rPr>
          <w:rFonts w:ascii="Times New Roman" w:hAnsi="Times New Roman"/>
          <w:b/>
          <w:i/>
          <w:sz w:val="20"/>
          <w:lang w:val="es-MX"/>
        </w:rPr>
        <w:t>/19</w:t>
      </w:r>
    </w:p>
    <w:p w14:paraId="6F322AD9" w14:textId="77777777" w:rsidR="006B68F1" w:rsidRPr="009B64BF" w:rsidRDefault="006B68F1" w:rsidP="006B68F1">
      <w:pPr>
        <w:pStyle w:val="OmniPage6"/>
        <w:tabs>
          <w:tab w:val="right" w:pos="9276"/>
        </w:tabs>
        <w:ind w:left="1440" w:right="1440"/>
        <w:rPr>
          <w:rFonts w:ascii="Times New Roman" w:hAnsi="Times New Roman"/>
          <w:b/>
          <w:sz w:val="21"/>
          <w:lang w:val="es-MX"/>
        </w:rPr>
      </w:pPr>
    </w:p>
    <w:p w14:paraId="72A2BDE4" w14:textId="77777777" w:rsidR="006B68F1" w:rsidRPr="009B64BF" w:rsidRDefault="006B68F1" w:rsidP="006B68F1">
      <w:pPr>
        <w:pStyle w:val="OmniPage6"/>
        <w:tabs>
          <w:tab w:val="right" w:pos="9276"/>
        </w:tabs>
        <w:rPr>
          <w:rFonts w:ascii="Times New Roman" w:hAnsi="Times New Roman"/>
          <w:b/>
          <w:lang w:val="es-MX"/>
        </w:rPr>
      </w:pPr>
      <w:r w:rsidRPr="009B64BF">
        <w:rPr>
          <w:rFonts w:ascii="Times New Roman" w:hAnsi="Times New Roman"/>
          <w:lang w:val="es-MX"/>
        </w:rPr>
        <w:t xml:space="preserve">   </w:t>
      </w:r>
    </w:p>
    <w:p w14:paraId="685BC5CB" w14:textId="77777777" w:rsidR="006B68F1" w:rsidRPr="009B64BF" w:rsidRDefault="006B68F1" w:rsidP="006B68F1">
      <w:pPr>
        <w:tabs>
          <w:tab w:val="left" w:leader="dot" w:pos="10080"/>
        </w:tabs>
        <w:ind w:left="1440" w:right="1440"/>
        <w:rPr>
          <w:rFonts w:ascii="Times New Roman" w:hAnsi="Times New Roman"/>
          <w:szCs w:val="24"/>
          <w:lang w:val="es-MX"/>
        </w:rPr>
      </w:pPr>
      <w:r w:rsidRPr="009B64BF">
        <w:rPr>
          <w:rFonts w:ascii="Times New Roman" w:hAnsi="Times New Roman"/>
          <w:b/>
          <w:i/>
          <w:szCs w:val="24"/>
          <w:lang w:val="es-MX"/>
        </w:rPr>
        <w:t>Cuidado de niños para comunidades rurales</w:t>
      </w:r>
      <w:r w:rsidRPr="009B64BF">
        <w:rPr>
          <w:rFonts w:ascii="Times New Roman" w:hAnsi="Times New Roman"/>
          <w:szCs w:val="24"/>
          <w:lang w:val="es-MX"/>
        </w:rPr>
        <w:t xml:space="preserve"> </w:t>
      </w:r>
      <w:r w:rsidRPr="009B64BF">
        <w:rPr>
          <w:rFonts w:ascii="Times New Roman" w:hAnsi="Times New Roman"/>
          <w:b/>
          <w:szCs w:val="24"/>
          <w:lang w:val="es-MX"/>
        </w:rPr>
        <w:t xml:space="preserve">“Rural </w:t>
      </w:r>
      <w:proofErr w:type="spellStart"/>
      <w:r w:rsidRPr="009B64BF">
        <w:rPr>
          <w:rFonts w:ascii="Times New Roman" w:hAnsi="Times New Roman"/>
          <w:b/>
          <w:szCs w:val="24"/>
          <w:lang w:val="es-MX"/>
        </w:rPr>
        <w:t>Communities</w:t>
      </w:r>
      <w:proofErr w:type="spellEnd"/>
      <w:r w:rsidRPr="009B64BF">
        <w:rPr>
          <w:rFonts w:ascii="Times New Roman" w:hAnsi="Times New Roman"/>
          <w:b/>
          <w:szCs w:val="24"/>
          <w:lang w:val="es-MX"/>
        </w:rPr>
        <w:t xml:space="preserve"> Child </w:t>
      </w:r>
      <w:proofErr w:type="spellStart"/>
      <w:r w:rsidRPr="009B64BF">
        <w:rPr>
          <w:rFonts w:ascii="Times New Roman" w:hAnsi="Times New Roman"/>
          <w:b/>
          <w:szCs w:val="24"/>
          <w:lang w:val="es-MX"/>
        </w:rPr>
        <w:t>Care</w:t>
      </w:r>
      <w:proofErr w:type="spellEnd"/>
      <w:r w:rsidRPr="009B64BF">
        <w:rPr>
          <w:rFonts w:ascii="Times New Roman" w:hAnsi="Times New Roman"/>
          <w:b/>
          <w:szCs w:val="24"/>
          <w:lang w:val="es-MX"/>
        </w:rPr>
        <w:t>”</w:t>
      </w:r>
      <w:r w:rsidRPr="009B64BF">
        <w:rPr>
          <w:rFonts w:ascii="Times New Roman" w:hAnsi="Times New Roman"/>
          <w:szCs w:val="24"/>
          <w:lang w:val="es-MX"/>
        </w:rPr>
        <w:t xml:space="preserve"> (NCO/RCCC) es un programa de </w:t>
      </w:r>
      <w:r w:rsidRPr="009B64BF">
        <w:rPr>
          <w:rFonts w:ascii="Times New Roman" w:hAnsi="Times New Roman"/>
          <w:i/>
          <w:szCs w:val="24"/>
          <w:lang w:val="es-MX"/>
        </w:rPr>
        <w:t>oportunidades de la costa norte</w:t>
      </w:r>
      <w:r w:rsidRPr="009B64BF">
        <w:rPr>
          <w:rFonts w:ascii="Times New Roman" w:hAnsi="Times New Roman"/>
          <w:szCs w:val="24"/>
          <w:lang w:val="es-MX"/>
        </w:rPr>
        <w:t xml:space="preserve"> “North Coast Opportunities”, Inc. que administra una variedad de </w:t>
      </w:r>
      <w:r w:rsidRPr="009B64BF">
        <w:rPr>
          <w:rFonts w:ascii="Times New Roman" w:hAnsi="Times New Roman"/>
          <w:i/>
          <w:szCs w:val="24"/>
          <w:lang w:val="es-MX"/>
        </w:rPr>
        <w:t>programas del cuidado de niños subsidiado</w:t>
      </w:r>
      <w:r w:rsidRPr="009B64BF">
        <w:rPr>
          <w:rFonts w:ascii="Times New Roman" w:hAnsi="Times New Roman"/>
          <w:szCs w:val="24"/>
          <w:lang w:val="es-MX"/>
        </w:rPr>
        <w:t xml:space="preserve"> “</w:t>
      </w:r>
      <w:proofErr w:type="spellStart"/>
      <w:r w:rsidRPr="009B64BF">
        <w:rPr>
          <w:rFonts w:ascii="Times New Roman" w:hAnsi="Times New Roman"/>
          <w:szCs w:val="24"/>
          <w:lang w:val="es-MX"/>
        </w:rPr>
        <w:t>Subsidized</w:t>
      </w:r>
      <w:proofErr w:type="spellEnd"/>
      <w:r w:rsidRPr="009B64BF">
        <w:rPr>
          <w:rFonts w:ascii="Times New Roman" w:hAnsi="Times New Roman"/>
          <w:szCs w:val="24"/>
          <w:lang w:val="es-MX"/>
        </w:rPr>
        <w:t xml:space="preserve"> Child </w:t>
      </w:r>
      <w:proofErr w:type="spellStart"/>
      <w:r w:rsidRPr="009B64BF">
        <w:rPr>
          <w:rFonts w:ascii="Times New Roman" w:hAnsi="Times New Roman"/>
          <w:szCs w:val="24"/>
          <w:lang w:val="es-MX"/>
        </w:rPr>
        <w:t>Care</w:t>
      </w:r>
      <w:proofErr w:type="spellEnd"/>
      <w:r w:rsidRPr="009B64BF">
        <w:rPr>
          <w:rFonts w:ascii="Times New Roman" w:hAnsi="Times New Roman"/>
          <w:szCs w:val="24"/>
          <w:lang w:val="es-MX"/>
        </w:rPr>
        <w:t xml:space="preserve"> </w:t>
      </w:r>
      <w:proofErr w:type="spellStart"/>
      <w:r w:rsidRPr="009B64BF">
        <w:rPr>
          <w:rFonts w:ascii="Times New Roman" w:hAnsi="Times New Roman"/>
          <w:szCs w:val="24"/>
          <w:lang w:val="es-MX"/>
        </w:rPr>
        <w:t>Programs</w:t>
      </w:r>
      <w:proofErr w:type="spellEnd"/>
      <w:r w:rsidRPr="009B64BF">
        <w:rPr>
          <w:rFonts w:ascii="Times New Roman" w:hAnsi="Times New Roman"/>
          <w:szCs w:val="24"/>
          <w:lang w:val="es-MX"/>
        </w:rPr>
        <w:t xml:space="preserve">” los cuales ayudan a familias elegibles a pagar por el cuidado de niños en los condados de Lake y Mendocino.  La </w:t>
      </w:r>
      <w:r w:rsidRPr="009B64BF">
        <w:rPr>
          <w:rFonts w:ascii="Times New Roman" w:hAnsi="Times New Roman"/>
          <w:i/>
          <w:szCs w:val="24"/>
          <w:lang w:val="es-MX"/>
        </w:rPr>
        <w:t>red del cuidado infantil</w:t>
      </w:r>
      <w:r w:rsidRPr="009B64BF">
        <w:rPr>
          <w:rFonts w:ascii="Times New Roman" w:hAnsi="Times New Roman"/>
          <w:szCs w:val="24"/>
          <w:lang w:val="es-MX"/>
        </w:rPr>
        <w:t xml:space="preserve"> “</w:t>
      </w:r>
      <w:proofErr w:type="spellStart"/>
      <w:r w:rsidRPr="009B64BF">
        <w:rPr>
          <w:rFonts w:ascii="Times New Roman" w:hAnsi="Times New Roman"/>
          <w:szCs w:val="24"/>
          <w:lang w:val="es-MX"/>
        </w:rPr>
        <w:t>Family</w:t>
      </w:r>
      <w:proofErr w:type="spellEnd"/>
      <w:r w:rsidRPr="009B64BF">
        <w:rPr>
          <w:rFonts w:ascii="Times New Roman" w:hAnsi="Times New Roman"/>
          <w:szCs w:val="24"/>
          <w:lang w:val="es-MX"/>
        </w:rPr>
        <w:t xml:space="preserve"> Child </w:t>
      </w:r>
      <w:proofErr w:type="spellStart"/>
      <w:r w:rsidRPr="009B64BF">
        <w:rPr>
          <w:rFonts w:ascii="Times New Roman" w:hAnsi="Times New Roman"/>
          <w:szCs w:val="24"/>
          <w:lang w:val="es-MX"/>
        </w:rPr>
        <w:t>Care</w:t>
      </w:r>
      <w:proofErr w:type="spellEnd"/>
      <w:r w:rsidRPr="009B64BF">
        <w:rPr>
          <w:rFonts w:ascii="Times New Roman" w:hAnsi="Times New Roman"/>
          <w:szCs w:val="24"/>
          <w:lang w:val="es-MX"/>
        </w:rPr>
        <w:t xml:space="preserve"> Network” es una de las opciones del </w:t>
      </w:r>
      <w:r w:rsidRPr="009B64BF">
        <w:rPr>
          <w:rFonts w:ascii="Times New Roman" w:hAnsi="Times New Roman"/>
          <w:i/>
          <w:szCs w:val="24"/>
          <w:lang w:val="es-MX"/>
        </w:rPr>
        <w:t>cuidado de niños subsidiado</w:t>
      </w:r>
      <w:r w:rsidRPr="009B64BF">
        <w:rPr>
          <w:rFonts w:ascii="Times New Roman" w:hAnsi="Times New Roman"/>
          <w:szCs w:val="24"/>
          <w:lang w:val="es-MX"/>
        </w:rPr>
        <w:t xml:space="preserve"> “</w:t>
      </w:r>
      <w:proofErr w:type="spellStart"/>
      <w:r w:rsidRPr="009B64BF">
        <w:rPr>
          <w:rFonts w:ascii="Times New Roman" w:hAnsi="Times New Roman"/>
          <w:szCs w:val="24"/>
          <w:lang w:val="es-MX"/>
        </w:rPr>
        <w:t>Subsidized</w:t>
      </w:r>
      <w:proofErr w:type="spellEnd"/>
      <w:r w:rsidRPr="009B64BF">
        <w:rPr>
          <w:rFonts w:ascii="Times New Roman" w:hAnsi="Times New Roman"/>
          <w:szCs w:val="24"/>
          <w:lang w:val="es-MX"/>
        </w:rPr>
        <w:t xml:space="preserve"> Child </w:t>
      </w:r>
      <w:proofErr w:type="spellStart"/>
      <w:r w:rsidRPr="009B64BF">
        <w:rPr>
          <w:rFonts w:ascii="Times New Roman" w:hAnsi="Times New Roman"/>
          <w:szCs w:val="24"/>
          <w:lang w:val="es-MX"/>
        </w:rPr>
        <w:t>Care</w:t>
      </w:r>
      <w:proofErr w:type="spellEnd"/>
      <w:r w:rsidRPr="009B64BF">
        <w:rPr>
          <w:rFonts w:ascii="Times New Roman" w:hAnsi="Times New Roman"/>
          <w:szCs w:val="24"/>
          <w:lang w:val="es-MX"/>
        </w:rPr>
        <w:t>”.</w:t>
      </w:r>
    </w:p>
    <w:p w14:paraId="23BFE13A" w14:textId="77777777" w:rsidR="006B68F1" w:rsidRPr="009B64BF" w:rsidRDefault="006B68F1" w:rsidP="006B68F1">
      <w:pPr>
        <w:tabs>
          <w:tab w:val="left" w:leader="dot" w:pos="10080"/>
        </w:tabs>
        <w:ind w:left="1440" w:right="1440"/>
        <w:rPr>
          <w:rFonts w:ascii="Times New Roman" w:hAnsi="Times New Roman"/>
          <w:szCs w:val="24"/>
          <w:lang w:val="es-MX"/>
        </w:rPr>
      </w:pPr>
    </w:p>
    <w:p w14:paraId="133037CE" w14:textId="1D65253C" w:rsidR="006B68F1" w:rsidRPr="009B64BF" w:rsidRDefault="006B68F1" w:rsidP="006B68F1">
      <w:pPr>
        <w:tabs>
          <w:tab w:val="left" w:leader="dot" w:pos="10080"/>
        </w:tabs>
        <w:ind w:left="1440" w:right="1440"/>
        <w:rPr>
          <w:rFonts w:ascii="Times New Roman" w:hAnsi="Times New Roman"/>
          <w:szCs w:val="24"/>
          <w:lang w:val="es-MX"/>
        </w:rPr>
      </w:pPr>
      <w:r w:rsidRPr="009B64BF">
        <w:rPr>
          <w:rFonts w:ascii="Times New Roman" w:hAnsi="Times New Roman"/>
          <w:szCs w:val="24"/>
          <w:lang w:val="es-MX"/>
        </w:rPr>
        <w:t xml:space="preserve">NCO/RCCC también administra el </w:t>
      </w:r>
      <w:r w:rsidR="000A254F">
        <w:rPr>
          <w:rFonts w:ascii="Times New Roman" w:hAnsi="Times New Roman"/>
          <w:i/>
          <w:szCs w:val="24"/>
          <w:lang w:val="es-MX"/>
        </w:rPr>
        <w:t>P</w:t>
      </w:r>
      <w:r w:rsidRPr="009B64BF">
        <w:rPr>
          <w:rFonts w:ascii="Times New Roman" w:hAnsi="Times New Roman"/>
          <w:i/>
          <w:szCs w:val="24"/>
          <w:lang w:val="es-MX"/>
        </w:rPr>
        <w:t xml:space="preserve">rograma de </w:t>
      </w:r>
      <w:r w:rsidR="004E23B2">
        <w:rPr>
          <w:rFonts w:ascii="Times New Roman" w:hAnsi="Times New Roman"/>
          <w:i/>
          <w:szCs w:val="24"/>
          <w:lang w:val="es-MX"/>
        </w:rPr>
        <w:t>R</w:t>
      </w:r>
      <w:r w:rsidRPr="009B64BF">
        <w:rPr>
          <w:rFonts w:ascii="Times New Roman" w:hAnsi="Times New Roman"/>
          <w:i/>
          <w:szCs w:val="24"/>
          <w:lang w:val="es-MX"/>
        </w:rPr>
        <w:t xml:space="preserve">ecursos &amp; </w:t>
      </w:r>
      <w:r w:rsidR="004E23B2">
        <w:rPr>
          <w:rFonts w:ascii="Times New Roman" w:hAnsi="Times New Roman"/>
          <w:i/>
          <w:szCs w:val="24"/>
          <w:lang w:val="es-MX"/>
        </w:rPr>
        <w:t>R</w:t>
      </w:r>
      <w:r w:rsidRPr="009B64BF">
        <w:rPr>
          <w:rFonts w:ascii="Times New Roman" w:hAnsi="Times New Roman"/>
          <w:i/>
          <w:szCs w:val="24"/>
          <w:lang w:val="es-MX"/>
        </w:rPr>
        <w:t>eferencia</w:t>
      </w:r>
      <w:r w:rsidRPr="009B64BF">
        <w:rPr>
          <w:rFonts w:ascii="Times New Roman" w:hAnsi="Times New Roman"/>
          <w:szCs w:val="24"/>
          <w:lang w:val="es-MX"/>
        </w:rPr>
        <w:t xml:space="preserve"> “</w:t>
      </w:r>
      <w:proofErr w:type="spellStart"/>
      <w:r w:rsidRPr="009B64BF">
        <w:rPr>
          <w:rFonts w:ascii="Times New Roman" w:hAnsi="Times New Roman"/>
          <w:szCs w:val="24"/>
          <w:lang w:val="es-MX"/>
        </w:rPr>
        <w:t>Resource</w:t>
      </w:r>
      <w:proofErr w:type="spellEnd"/>
      <w:r w:rsidRPr="009B64BF">
        <w:rPr>
          <w:rFonts w:ascii="Times New Roman" w:hAnsi="Times New Roman"/>
          <w:szCs w:val="24"/>
          <w:lang w:val="es-MX"/>
        </w:rPr>
        <w:t xml:space="preserve"> &amp; </w:t>
      </w:r>
      <w:proofErr w:type="spellStart"/>
      <w:r w:rsidRPr="009B64BF">
        <w:rPr>
          <w:rFonts w:ascii="Times New Roman" w:hAnsi="Times New Roman"/>
          <w:szCs w:val="24"/>
          <w:lang w:val="es-MX"/>
        </w:rPr>
        <w:t>Referral</w:t>
      </w:r>
      <w:proofErr w:type="spellEnd"/>
      <w:r w:rsidRPr="009B64BF">
        <w:rPr>
          <w:rFonts w:ascii="Times New Roman" w:hAnsi="Times New Roman"/>
          <w:szCs w:val="24"/>
          <w:lang w:val="es-MX"/>
        </w:rPr>
        <w:t xml:space="preserve"> </w:t>
      </w:r>
      <w:proofErr w:type="spellStart"/>
      <w:r w:rsidRPr="009B64BF">
        <w:rPr>
          <w:rFonts w:ascii="Times New Roman" w:hAnsi="Times New Roman"/>
          <w:szCs w:val="24"/>
          <w:lang w:val="es-MX"/>
        </w:rPr>
        <w:t>Program</w:t>
      </w:r>
      <w:proofErr w:type="spellEnd"/>
      <w:r w:rsidRPr="009B64BF">
        <w:rPr>
          <w:rFonts w:ascii="Times New Roman" w:hAnsi="Times New Roman"/>
          <w:szCs w:val="24"/>
          <w:lang w:val="es-MX"/>
        </w:rPr>
        <w:t xml:space="preserve">”, </w:t>
      </w:r>
      <w:r w:rsidR="004E23B2">
        <w:rPr>
          <w:rFonts w:ascii="Times New Roman" w:hAnsi="Times New Roman"/>
          <w:i/>
          <w:szCs w:val="24"/>
          <w:lang w:val="es-MX"/>
        </w:rPr>
        <w:t>P</w:t>
      </w:r>
      <w:r w:rsidRPr="009B64BF">
        <w:rPr>
          <w:rFonts w:ascii="Times New Roman" w:hAnsi="Times New Roman"/>
          <w:i/>
          <w:szCs w:val="24"/>
          <w:lang w:val="es-MX"/>
        </w:rPr>
        <w:t xml:space="preserve">rograma de </w:t>
      </w:r>
      <w:r w:rsidR="004E23B2">
        <w:rPr>
          <w:rFonts w:ascii="Times New Roman" w:hAnsi="Times New Roman"/>
          <w:i/>
          <w:szCs w:val="24"/>
          <w:lang w:val="es-MX"/>
        </w:rPr>
        <w:t>A</w:t>
      </w:r>
      <w:r w:rsidRPr="009B64BF">
        <w:rPr>
          <w:rFonts w:ascii="Times New Roman" w:hAnsi="Times New Roman"/>
          <w:i/>
          <w:szCs w:val="24"/>
          <w:lang w:val="es-MX"/>
        </w:rPr>
        <w:t xml:space="preserve">limento para el </w:t>
      </w:r>
      <w:r w:rsidR="004E23B2">
        <w:rPr>
          <w:rFonts w:ascii="Times New Roman" w:hAnsi="Times New Roman"/>
          <w:i/>
          <w:szCs w:val="24"/>
          <w:lang w:val="es-MX"/>
        </w:rPr>
        <w:t>C</w:t>
      </w:r>
      <w:r w:rsidRPr="009B64BF">
        <w:rPr>
          <w:rFonts w:ascii="Times New Roman" w:hAnsi="Times New Roman"/>
          <w:i/>
          <w:szCs w:val="24"/>
          <w:lang w:val="es-MX"/>
        </w:rPr>
        <w:t xml:space="preserve">uidado de </w:t>
      </w:r>
      <w:r w:rsidR="004E23B2">
        <w:rPr>
          <w:rFonts w:ascii="Times New Roman" w:hAnsi="Times New Roman"/>
          <w:i/>
          <w:szCs w:val="24"/>
          <w:lang w:val="es-MX"/>
        </w:rPr>
        <w:t>N</w:t>
      </w:r>
      <w:r w:rsidRPr="009B64BF">
        <w:rPr>
          <w:rFonts w:ascii="Times New Roman" w:hAnsi="Times New Roman"/>
          <w:i/>
          <w:szCs w:val="24"/>
          <w:lang w:val="es-MX"/>
        </w:rPr>
        <w:t>iños</w:t>
      </w:r>
      <w:r w:rsidRPr="009B64BF">
        <w:rPr>
          <w:rFonts w:ascii="Times New Roman" w:hAnsi="Times New Roman"/>
          <w:szCs w:val="24"/>
          <w:lang w:val="es-MX"/>
        </w:rPr>
        <w:t xml:space="preserve"> “Child </w:t>
      </w:r>
      <w:proofErr w:type="spellStart"/>
      <w:r w:rsidRPr="009B64BF">
        <w:rPr>
          <w:rFonts w:ascii="Times New Roman" w:hAnsi="Times New Roman"/>
          <w:szCs w:val="24"/>
          <w:lang w:val="es-MX"/>
        </w:rPr>
        <w:t>Care</w:t>
      </w:r>
      <w:proofErr w:type="spellEnd"/>
      <w:r w:rsidRPr="009B64BF">
        <w:rPr>
          <w:rFonts w:ascii="Times New Roman" w:hAnsi="Times New Roman"/>
          <w:szCs w:val="24"/>
          <w:lang w:val="es-MX"/>
        </w:rPr>
        <w:t xml:space="preserve"> </w:t>
      </w:r>
      <w:proofErr w:type="spellStart"/>
      <w:r w:rsidRPr="009B64BF">
        <w:rPr>
          <w:rFonts w:ascii="Times New Roman" w:hAnsi="Times New Roman"/>
          <w:szCs w:val="24"/>
          <w:lang w:val="es-MX"/>
        </w:rPr>
        <w:t>Food</w:t>
      </w:r>
      <w:proofErr w:type="spellEnd"/>
      <w:r w:rsidRPr="009B64BF">
        <w:rPr>
          <w:rFonts w:ascii="Times New Roman" w:hAnsi="Times New Roman"/>
          <w:szCs w:val="24"/>
          <w:lang w:val="es-MX"/>
        </w:rPr>
        <w:t xml:space="preserve"> </w:t>
      </w:r>
      <w:proofErr w:type="spellStart"/>
      <w:r w:rsidRPr="009B64BF">
        <w:rPr>
          <w:rFonts w:ascii="Times New Roman" w:hAnsi="Times New Roman"/>
          <w:szCs w:val="24"/>
          <w:lang w:val="es-MX"/>
        </w:rPr>
        <w:t>Program</w:t>
      </w:r>
      <w:proofErr w:type="spellEnd"/>
      <w:r w:rsidRPr="009B64BF">
        <w:rPr>
          <w:rFonts w:ascii="Times New Roman" w:hAnsi="Times New Roman"/>
          <w:szCs w:val="24"/>
          <w:lang w:val="es-MX"/>
        </w:rPr>
        <w:t xml:space="preserve">”.  La meta de NCO/RCCC es promover y fomentar el crecimiento saludable, desarrollo, cuidado y la educación de niños y familias.  </w:t>
      </w:r>
    </w:p>
    <w:p w14:paraId="3BD9831F" w14:textId="77777777" w:rsidR="006B68F1" w:rsidRPr="009B64BF" w:rsidRDefault="006B68F1" w:rsidP="006B68F1">
      <w:pPr>
        <w:pStyle w:val="OmniPage6"/>
        <w:tabs>
          <w:tab w:val="right" w:pos="9276"/>
        </w:tabs>
        <w:ind w:left="1440" w:right="1440"/>
        <w:rPr>
          <w:rFonts w:ascii="Times New Roman" w:hAnsi="Times New Roman"/>
          <w:sz w:val="24"/>
          <w:szCs w:val="24"/>
          <w:lang w:val="es-MX"/>
        </w:rPr>
      </w:pPr>
    </w:p>
    <w:p w14:paraId="22881953" w14:textId="77777777" w:rsidR="006B68F1" w:rsidRPr="009B64BF" w:rsidRDefault="006B68F1" w:rsidP="006B68F1">
      <w:pPr>
        <w:pStyle w:val="OmniPage6"/>
        <w:tabs>
          <w:tab w:val="right" w:pos="9276"/>
        </w:tabs>
        <w:ind w:left="1440" w:right="1440"/>
        <w:rPr>
          <w:rFonts w:ascii="Times New Roman" w:hAnsi="Times New Roman"/>
          <w:sz w:val="24"/>
          <w:szCs w:val="24"/>
          <w:lang w:val="es-MX"/>
        </w:rPr>
      </w:pPr>
      <w:r w:rsidRPr="009B64BF">
        <w:rPr>
          <w:rFonts w:ascii="Times New Roman" w:hAnsi="Times New Roman"/>
          <w:sz w:val="24"/>
          <w:szCs w:val="24"/>
          <w:lang w:val="es-MX"/>
        </w:rPr>
        <w:t xml:space="preserve">El propósito de este manual es para explicar las reglas del programa que los padres necesitan seguir y los documentos que deben ser completados para autorizar los servicios del cuidado de niños por el </w:t>
      </w:r>
      <w:r w:rsidRPr="009B64BF">
        <w:rPr>
          <w:rFonts w:ascii="Times New Roman" w:hAnsi="Times New Roman"/>
          <w:i/>
          <w:sz w:val="24"/>
          <w:szCs w:val="24"/>
          <w:lang w:val="es-MX"/>
        </w:rPr>
        <w:t>programa del cuidado de niños subsidiado</w:t>
      </w:r>
      <w:r w:rsidRPr="009B64BF">
        <w:rPr>
          <w:rFonts w:ascii="Times New Roman" w:hAnsi="Times New Roman"/>
          <w:sz w:val="24"/>
          <w:szCs w:val="24"/>
          <w:lang w:val="es-MX"/>
        </w:rPr>
        <w:t xml:space="preserve"> “</w:t>
      </w:r>
      <w:proofErr w:type="spellStart"/>
      <w:r w:rsidRPr="009B64BF">
        <w:rPr>
          <w:rFonts w:ascii="Times New Roman" w:hAnsi="Times New Roman"/>
          <w:sz w:val="24"/>
          <w:szCs w:val="24"/>
          <w:lang w:val="es-MX"/>
        </w:rPr>
        <w:t>Subsidized</w:t>
      </w:r>
      <w:proofErr w:type="spellEnd"/>
      <w:r w:rsidRPr="009B64BF">
        <w:rPr>
          <w:rFonts w:ascii="Times New Roman" w:hAnsi="Times New Roman"/>
          <w:sz w:val="24"/>
          <w:szCs w:val="24"/>
          <w:lang w:val="es-MX"/>
        </w:rPr>
        <w:t xml:space="preserve"> Child </w:t>
      </w:r>
      <w:proofErr w:type="spellStart"/>
      <w:r w:rsidRPr="009B64BF">
        <w:rPr>
          <w:rFonts w:ascii="Times New Roman" w:hAnsi="Times New Roman"/>
          <w:sz w:val="24"/>
          <w:szCs w:val="24"/>
          <w:lang w:val="es-MX"/>
        </w:rPr>
        <w:t>Care</w:t>
      </w:r>
      <w:proofErr w:type="spellEnd"/>
      <w:r w:rsidRPr="009B64BF">
        <w:rPr>
          <w:rFonts w:ascii="Times New Roman" w:hAnsi="Times New Roman"/>
          <w:sz w:val="24"/>
          <w:szCs w:val="24"/>
          <w:lang w:val="es-MX"/>
        </w:rPr>
        <w:t xml:space="preserve"> </w:t>
      </w:r>
      <w:proofErr w:type="spellStart"/>
      <w:r w:rsidRPr="009B64BF">
        <w:rPr>
          <w:rFonts w:ascii="Times New Roman" w:hAnsi="Times New Roman"/>
          <w:sz w:val="24"/>
          <w:szCs w:val="24"/>
          <w:lang w:val="es-MX"/>
        </w:rPr>
        <w:t>Program</w:t>
      </w:r>
      <w:proofErr w:type="spellEnd"/>
      <w:r w:rsidRPr="009B64BF">
        <w:rPr>
          <w:rFonts w:ascii="Times New Roman" w:hAnsi="Times New Roman"/>
          <w:sz w:val="24"/>
          <w:szCs w:val="24"/>
          <w:lang w:val="es-MX"/>
        </w:rPr>
        <w:t xml:space="preserve">” y la </w:t>
      </w:r>
      <w:r w:rsidRPr="009B64BF">
        <w:rPr>
          <w:rFonts w:ascii="Times New Roman" w:hAnsi="Times New Roman"/>
          <w:i/>
          <w:sz w:val="24"/>
          <w:szCs w:val="24"/>
          <w:lang w:val="es-MX"/>
        </w:rPr>
        <w:t>red del cuidado infantil</w:t>
      </w:r>
      <w:r w:rsidRPr="009B64BF">
        <w:rPr>
          <w:rFonts w:ascii="Times New Roman" w:hAnsi="Times New Roman"/>
          <w:sz w:val="24"/>
          <w:szCs w:val="24"/>
          <w:lang w:val="es-MX"/>
        </w:rPr>
        <w:t xml:space="preserve"> “</w:t>
      </w:r>
      <w:proofErr w:type="spellStart"/>
      <w:r w:rsidRPr="009B64BF">
        <w:rPr>
          <w:rFonts w:ascii="Times New Roman" w:hAnsi="Times New Roman"/>
          <w:sz w:val="24"/>
          <w:szCs w:val="24"/>
          <w:lang w:val="es-MX"/>
        </w:rPr>
        <w:t>Family</w:t>
      </w:r>
      <w:proofErr w:type="spellEnd"/>
      <w:r w:rsidRPr="009B64BF">
        <w:rPr>
          <w:rFonts w:ascii="Times New Roman" w:hAnsi="Times New Roman"/>
          <w:sz w:val="24"/>
          <w:szCs w:val="24"/>
          <w:lang w:val="es-MX"/>
        </w:rPr>
        <w:t xml:space="preserve"> Child </w:t>
      </w:r>
      <w:proofErr w:type="spellStart"/>
      <w:r w:rsidRPr="009B64BF">
        <w:rPr>
          <w:rFonts w:ascii="Times New Roman" w:hAnsi="Times New Roman"/>
          <w:sz w:val="24"/>
          <w:szCs w:val="24"/>
          <w:lang w:val="es-MX"/>
        </w:rPr>
        <w:t>Care</w:t>
      </w:r>
      <w:proofErr w:type="spellEnd"/>
      <w:r w:rsidRPr="009B64BF">
        <w:rPr>
          <w:rFonts w:ascii="Times New Roman" w:hAnsi="Times New Roman"/>
          <w:sz w:val="24"/>
          <w:szCs w:val="24"/>
          <w:lang w:val="es-MX"/>
        </w:rPr>
        <w:t xml:space="preserve"> Network” de NCO/RCCC.  </w:t>
      </w:r>
    </w:p>
    <w:p w14:paraId="5A404F8E" w14:textId="77777777" w:rsidR="006B68F1" w:rsidRPr="009B64BF" w:rsidRDefault="006B68F1" w:rsidP="006B68F1">
      <w:pPr>
        <w:pStyle w:val="OmniPage6"/>
        <w:tabs>
          <w:tab w:val="right" w:pos="9276"/>
        </w:tabs>
        <w:ind w:right="1440"/>
        <w:rPr>
          <w:rFonts w:ascii="Times New Roman" w:hAnsi="Times New Roman"/>
          <w:b/>
          <w:sz w:val="21"/>
          <w:lang w:val="es-MX"/>
        </w:rPr>
      </w:pPr>
    </w:p>
    <w:p w14:paraId="7038E295" w14:textId="77777777" w:rsidR="006B68F1" w:rsidRDefault="006B68F1" w:rsidP="006B68F1">
      <w:pPr>
        <w:pStyle w:val="OmniPage6"/>
        <w:tabs>
          <w:tab w:val="right" w:pos="9276"/>
        </w:tabs>
        <w:ind w:right="1440"/>
        <w:rPr>
          <w:rFonts w:ascii="Times New Roman" w:hAnsi="Times New Roman"/>
          <w:b/>
          <w:sz w:val="21"/>
          <w:lang w:val="es-MX"/>
        </w:rPr>
      </w:pPr>
    </w:p>
    <w:p w14:paraId="6F96FCDD" w14:textId="77777777" w:rsidR="006B68F1" w:rsidRDefault="006B68F1" w:rsidP="006B68F1">
      <w:pPr>
        <w:pStyle w:val="OmniPage6"/>
        <w:tabs>
          <w:tab w:val="right" w:pos="9276"/>
        </w:tabs>
        <w:ind w:right="1440"/>
        <w:rPr>
          <w:rFonts w:ascii="Times New Roman" w:hAnsi="Times New Roman"/>
          <w:b/>
          <w:sz w:val="21"/>
          <w:lang w:val="es-MX"/>
        </w:rPr>
      </w:pPr>
    </w:p>
    <w:p w14:paraId="0E6F9FED" w14:textId="77777777" w:rsidR="006B68F1" w:rsidRPr="009B64BF" w:rsidRDefault="006B68F1" w:rsidP="006B68F1">
      <w:pPr>
        <w:pStyle w:val="OmniPage6"/>
        <w:tabs>
          <w:tab w:val="right" w:pos="9276"/>
        </w:tabs>
        <w:ind w:right="1440"/>
        <w:rPr>
          <w:rFonts w:ascii="Times New Roman" w:hAnsi="Times New Roman"/>
          <w:b/>
          <w:sz w:val="21"/>
          <w:lang w:val="es-MX"/>
        </w:rPr>
      </w:pPr>
    </w:p>
    <w:p w14:paraId="6B570177" w14:textId="77777777" w:rsidR="006B68F1" w:rsidRPr="009B64BF" w:rsidRDefault="00517F35" w:rsidP="006B68F1">
      <w:pPr>
        <w:jc w:val="center"/>
        <w:outlineLvl w:val="0"/>
        <w:rPr>
          <w:rFonts w:ascii="Times New Roman" w:hAnsi="Times New Roman"/>
          <w:b/>
          <w:lang w:val="es-MX"/>
        </w:rPr>
      </w:pPr>
      <w:r>
        <w:rPr>
          <w:rFonts w:ascii="Times New Roman" w:hAnsi="Times New Roman"/>
          <w:b/>
          <w:lang w:val="es-MX"/>
        </w:rPr>
        <w:pict w14:anchorId="236DCAE7">
          <v:rect id="_x0000_i1025" style="width:540pt;height:1.5pt" o:hralign="center" o:hrstd="t" o:hrnoshade="t" o:hr="t" fillcolor="black" stroked="f"/>
        </w:pict>
      </w:r>
    </w:p>
    <w:p w14:paraId="03E01F2E" w14:textId="77777777" w:rsidR="006B68F1" w:rsidRPr="009B64BF" w:rsidRDefault="006B68F1" w:rsidP="006B68F1">
      <w:pPr>
        <w:jc w:val="center"/>
        <w:outlineLvl w:val="0"/>
        <w:rPr>
          <w:rFonts w:ascii="Times New Roman" w:hAnsi="Times New Roman"/>
          <w:b/>
          <w:sz w:val="28"/>
          <w:u w:val="single"/>
        </w:rPr>
      </w:pPr>
      <w:r w:rsidRPr="009B64BF">
        <w:rPr>
          <w:rFonts w:ascii="Times New Roman" w:hAnsi="Times New Roman"/>
          <w:b/>
          <w:sz w:val="28"/>
          <w:u w:val="single"/>
        </w:rPr>
        <w:t>OFICINAS DE NCO/RCCC:</w:t>
      </w:r>
    </w:p>
    <w:p w14:paraId="4818DF62" w14:textId="77777777" w:rsidR="006B68F1" w:rsidRPr="009B64BF" w:rsidRDefault="006B68F1" w:rsidP="006B68F1">
      <w:pPr>
        <w:jc w:val="center"/>
        <w:outlineLvl w:val="0"/>
        <w:rPr>
          <w:rFonts w:ascii="Times New Roman" w:hAnsi="Times New Roman"/>
          <w:b/>
          <w:szCs w:val="24"/>
          <w:u w:val="single"/>
        </w:rPr>
      </w:pPr>
    </w:p>
    <w:p w14:paraId="7D3E8ADD" w14:textId="77777777" w:rsidR="006B68F1" w:rsidRPr="009B64BF" w:rsidRDefault="006B68F1" w:rsidP="006B68F1">
      <w:pPr>
        <w:rPr>
          <w:rFonts w:ascii="Times New Roman" w:hAnsi="Times New Roman"/>
          <w:b/>
          <w:i/>
          <w:sz w:val="18"/>
          <w:szCs w:val="18"/>
        </w:rPr>
      </w:pPr>
      <w:r w:rsidRPr="009B64BF">
        <w:rPr>
          <w:rFonts w:ascii="Times New Roman" w:hAnsi="Times New Roman"/>
          <w:b/>
          <w:i/>
          <w:sz w:val="18"/>
          <w:szCs w:val="18"/>
        </w:rPr>
        <w:t>UKIAH:</w:t>
      </w:r>
      <w:r w:rsidRPr="009B64BF">
        <w:rPr>
          <w:rFonts w:ascii="Times New Roman" w:hAnsi="Times New Roman"/>
          <w:b/>
          <w:i/>
          <w:sz w:val="18"/>
          <w:szCs w:val="18"/>
        </w:rPr>
        <w:tab/>
      </w:r>
      <w:r w:rsidRPr="009B64BF">
        <w:rPr>
          <w:rFonts w:ascii="Times New Roman" w:hAnsi="Times New Roman"/>
          <w:b/>
          <w:i/>
          <w:sz w:val="18"/>
          <w:szCs w:val="18"/>
        </w:rPr>
        <w:tab/>
      </w:r>
      <w:r w:rsidRPr="009B64BF">
        <w:rPr>
          <w:rFonts w:ascii="Times New Roman" w:hAnsi="Times New Roman"/>
          <w:b/>
          <w:i/>
          <w:sz w:val="18"/>
          <w:szCs w:val="18"/>
        </w:rPr>
        <w:tab/>
        <w:t>WILLITS:</w:t>
      </w:r>
      <w:r w:rsidRPr="009B64BF">
        <w:rPr>
          <w:rFonts w:ascii="Times New Roman" w:hAnsi="Times New Roman"/>
          <w:b/>
          <w:i/>
          <w:sz w:val="18"/>
          <w:szCs w:val="18"/>
        </w:rPr>
        <w:tab/>
      </w:r>
      <w:r w:rsidRPr="009B64BF">
        <w:rPr>
          <w:rFonts w:ascii="Times New Roman" w:hAnsi="Times New Roman"/>
          <w:b/>
          <w:i/>
          <w:sz w:val="18"/>
          <w:szCs w:val="18"/>
        </w:rPr>
        <w:tab/>
        <w:t>COAST:</w:t>
      </w:r>
      <w:r w:rsidRPr="009B64BF">
        <w:rPr>
          <w:rFonts w:ascii="Times New Roman" w:hAnsi="Times New Roman"/>
          <w:b/>
          <w:i/>
          <w:sz w:val="18"/>
          <w:szCs w:val="18"/>
        </w:rPr>
        <w:tab/>
      </w:r>
      <w:r w:rsidRPr="009B64BF">
        <w:rPr>
          <w:rFonts w:ascii="Times New Roman" w:hAnsi="Times New Roman"/>
          <w:b/>
          <w:i/>
          <w:sz w:val="18"/>
          <w:szCs w:val="18"/>
        </w:rPr>
        <w:tab/>
      </w:r>
      <w:r w:rsidRPr="009B64BF">
        <w:rPr>
          <w:rFonts w:ascii="Times New Roman" w:hAnsi="Times New Roman"/>
          <w:b/>
          <w:i/>
          <w:sz w:val="18"/>
          <w:szCs w:val="18"/>
        </w:rPr>
        <w:tab/>
        <w:t>LAKEPORT:</w:t>
      </w:r>
      <w:r w:rsidRPr="009B64BF">
        <w:rPr>
          <w:rFonts w:ascii="Times New Roman" w:hAnsi="Times New Roman"/>
          <w:b/>
          <w:i/>
          <w:sz w:val="18"/>
          <w:szCs w:val="18"/>
        </w:rPr>
        <w:tab/>
      </w:r>
      <w:r w:rsidRPr="009B64BF">
        <w:rPr>
          <w:rFonts w:ascii="Times New Roman" w:hAnsi="Times New Roman"/>
          <w:b/>
          <w:i/>
          <w:sz w:val="18"/>
          <w:szCs w:val="18"/>
        </w:rPr>
        <w:tab/>
      </w:r>
      <w:r>
        <w:rPr>
          <w:rFonts w:ascii="Times New Roman" w:hAnsi="Times New Roman"/>
          <w:b/>
          <w:i/>
          <w:sz w:val="18"/>
          <w:szCs w:val="18"/>
        </w:rPr>
        <w:t>CLEARLAKE:</w:t>
      </w:r>
    </w:p>
    <w:p w14:paraId="63623F70" w14:textId="77777777" w:rsidR="006B68F1" w:rsidRPr="009B64BF" w:rsidRDefault="006B68F1" w:rsidP="006B68F1">
      <w:pPr>
        <w:rPr>
          <w:rFonts w:ascii="Times New Roman" w:hAnsi="Times New Roman"/>
          <w:b/>
          <w:i/>
          <w:sz w:val="18"/>
          <w:szCs w:val="18"/>
        </w:rPr>
      </w:pPr>
    </w:p>
    <w:p w14:paraId="4B288EF8" w14:textId="77777777" w:rsidR="006B68F1" w:rsidRPr="009B64BF" w:rsidRDefault="006B68F1" w:rsidP="006B68F1">
      <w:pPr>
        <w:rPr>
          <w:rFonts w:ascii="Times New Roman" w:hAnsi="Times New Roman"/>
          <w:sz w:val="18"/>
          <w:szCs w:val="18"/>
        </w:rPr>
      </w:pPr>
      <w:r w:rsidRPr="009B64BF">
        <w:rPr>
          <w:rFonts w:ascii="Times New Roman" w:hAnsi="Times New Roman"/>
          <w:sz w:val="18"/>
          <w:szCs w:val="18"/>
        </w:rPr>
        <w:t>413 N State Street</w:t>
      </w:r>
      <w:r w:rsidRPr="009B64BF">
        <w:rPr>
          <w:rFonts w:ascii="Times New Roman" w:hAnsi="Times New Roman"/>
          <w:sz w:val="18"/>
          <w:szCs w:val="18"/>
        </w:rPr>
        <w:tab/>
      </w:r>
      <w:r w:rsidR="00F66955">
        <w:rPr>
          <w:rFonts w:ascii="Times New Roman" w:hAnsi="Times New Roman"/>
          <w:sz w:val="18"/>
          <w:szCs w:val="18"/>
        </w:rPr>
        <w:tab/>
        <w:t>476 E Valley Street</w:t>
      </w:r>
      <w:r w:rsidR="00F66955">
        <w:rPr>
          <w:rFonts w:ascii="Times New Roman" w:hAnsi="Times New Roman"/>
          <w:sz w:val="18"/>
          <w:szCs w:val="18"/>
        </w:rPr>
        <w:tab/>
      </w:r>
      <w:r w:rsidRPr="009B64BF">
        <w:rPr>
          <w:rFonts w:ascii="Times New Roman" w:hAnsi="Times New Roman"/>
          <w:sz w:val="18"/>
          <w:szCs w:val="18"/>
        </w:rPr>
        <w:tab/>
      </w:r>
      <w:r w:rsidR="00144B05">
        <w:rPr>
          <w:rFonts w:ascii="Times New Roman" w:hAnsi="Times New Roman"/>
          <w:sz w:val="18"/>
          <w:szCs w:val="18"/>
        </w:rPr>
        <w:t xml:space="preserve">111A Boatyard Drive </w:t>
      </w:r>
      <w:r w:rsidR="00144B05">
        <w:rPr>
          <w:rFonts w:ascii="Times New Roman" w:hAnsi="Times New Roman"/>
          <w:sz w:val="18"/>
          <w:szCs w:val="18"/>
        </w:rPr>
        <w:tab/>
      </w:r>
      <w:r w:rsidRPr="009B64BF">
        <w:rPr>
          <w:rFonts w:ascii="Times New Roman" w:hAnsi="Times New Roman"/>
          <w:sz w:val="18"/>
          <w:szCs w:val="18"/>
        </w:rPr>
        <w:t>850 Lakeport Blvd</w:t>
      </w:r>
      <w:r w:rsidRPr="009B64BF">
        <w:rPr>
          <w:rFonts w:ascii="Times New Roman" w:hAnsi="Times New Roman"/>
          <w:sz w:val="18"/>
          <w:szCs w:val="18"/>
        </w:rPr>
        <w:tab/>
      </w:r>
      <w:r>
        <w:rPr>
          <w:rFonts w:ascii="Times New Roman" w:hAnsi="Times New Roman"/>
          <w:sz w:val="18"/>
          <w:szCs w:val="18"/>
        </w:rPr>
        <w:tab/>
      </w:r>
      <w:r w:rsidRPr="009B64BF">
        <w:rPr>
          <w:rFonts w:ascii="Times New Roman" w:hAnsi="Times New Roman"/>
          <w:sz w:val="18"/>
          <w:szCs w:val="18"/>
        </w:rPr>
        <w:t>14</w:t>
      </w:r>
      <w:r w:rsidR="003A2ECD">
        <w:rPr>
          <w:rFonts w:ascii="Times New Roman" w:hAnsi="Times New Roman"/>
          <w:sz w:val="18"/>
          <w:szCs w:val="18"/>
        </w:rPr>
        <w:t>913 Lakeshore Dr. Suite C</w:t>
      </w:r>
    </w:p>
    <w:p w14:paraId="6E018D6B" w14:textId="77777777" w:rsidR="006B68F1" w:rsidRPr="009B64BF" w:rsidRDefault="006B68F1" w:rsidP="006B68F1">
      <w:pPr>
        <w:rPr>
          <w:rFonts w:ascii="Times New Roman" w:hAnsi="Times New Roman"/>
          <w:sz w:val="18"/>
          <w:szCs w:val="18"/>
        </w:rPr>
      </w:pPr>
      <w:r w:rsidRPr="009B64BF">
        <w:rPr>
          <w:rFonts w:ascii="Times New Roman" w:hAnsi="Times New Roman"/>
          <w:sz w:val="18"/>
          <w:szCs w:val="18"/>
        </w:rPr>
        <w:t>Ukiah, CA 95482</w:t>
      </w:r>
      <w:r w:rsidRPr="009B64BF">
        <w:rPr>
          <w:rFonts w:ascii="Times New Roman" w:hAnsi="Times New Roman"/>
          <w:sz w:val="18"/>
          <w:szCs w:val="18"/>
        </w:rPr>
        <w:tab/>
      </w:r>
      <w:r w:rsidRPr="009B64BF">
        <w:rPr>
          <w:rFonts w:ascii="Times New Roman" w:hAnsi="Times New Roman"/>
          <w:sz w:val="18"/>
          <w:szCs w:val="18"/>
        </w:rPr>
        <w:tab/>
        <w:t>Willits, CA  95490</w:t>
      </w:r>
      <w:r w:rsidRPr="009B64BF">
        <w:rPr>
          <w:rFonts w:ascii="Times New Roman" w:hAnsi="Times New Roman"/>
          <w:sz w:val="18"/>
          <w:szCs w:val="18"/>
        </w:rPr>
        <w:tab/>
      </w:r>
      <w:r w:rsidRPr="009B64BF">
        <w:rPr>
          <w:rFonts w:ascii="Times New Roman" w:hAnsi="Times New Roman"/>
          <w:sz w:val="18"/>
          <w:szCs w:val="18"/>
        </w:rPr>
        <w:tab/>
        <w:t>Fort Bragg, CA  95437</w:t>
      </w:r>
      <w:r w:rsidRPr="009B64BF">
        <w:rPr>
          <w:rFonts w:ascii="Times New Roman" w:hAnsi="Times New Roman"/>
          <w:sz w:val="18"/>
          <w:szCs w:val="18"/>
        </w:rPr>
        <w:tab/>
        <w:t>Lakeport, CA  95453</w:t>
      </w:r>
      <w:r w:rsidRPr="009B64BF">
        <w:rPr>
          <w:rFonts w:ascii="Times New Roman" w:hAnsi="Times New Roman"/>
          <w:sz w:val="18"/>
          <w:szCs w:val="18"/>
        </w:rPr>
        <w:tab/>
        <w:t>Clearlake CA 95422</w:t>
      </w:r>
    </w:p>
    <w:p w14:paraId="4C9B2D18" w14:textId="77777777" w:rsidR="006B68F1" w:rsidRPr="009B64BF" w:rsidRDefault="006B68F1" w:rsidP="006B68F1">
      <w:pPr>
        <w:rPr>
          <w:rFonts w:ascii="Times New Roman" w:hAnsi="Times New Roman"/>
          <w:sz w:val="18"/>
          <w:szCs w:val="18"/>
        </w:rPr>
      </w:pPr>
      <w:r w:rsidRPr="009B64BF">
        <w:rPr>
          <w:rFonts w:ascii="Times New Roman" w:hAnsi="Times New Roman"/>
          <w:sz w:val="18"/>
          <w:szCs w:val="18"/>
        </w:rPr>
        <w:t>707</w:t>
      </w:r>
      <w:r>
        <w:rPr>
          <w:rFonts w:ascii="Times New Roman" w:hAnsi="Times New Roman"/>
          <w:sz w:val="18"/>
          <w:szCs w:val="18"/>
        </w:rPr>
        <w:t>-4</w:t>
      </w:r>
      <w:r w:rsidRPr="009B64BF">
        <w:rPr>
          <w:rFonts w:ascii="Times New Roman" w:hAnsi="Times New Roman"/>
          <w:sz w:val="18"/>
          <w:szCs w:val="18"/>
        </w:rPr>
        <w:t>67-32</w:t>
      </w:r>
      <w:r>
        <w:rPr>
          <w:rFonts w:ascii="Times New Roman" w:hAnsi="Times New Roman"/>
          <w:sz w:val="18"/>
          <w:szCs w:val="18"/>
        </w:rPr>
        <w:t>00</w:t>
      </w:r>
      <w:r w:rsidRPr="009B64BF">
        <w:rPr>
          <w:rFonts w:ascii="Times New Roman" w:hAnsi="Times New Roman"/>
          <w:sz w:val="18"/>
          <w:szCs w:val="18"/>
        </w:rPr>
        <w:t xml:space="preserve"> phone</w:t>
      </w:r>
      <w:r w:rsidRPr="009B64BF">
        <w:rPr>
          <w:rFonts w:ascii="Times New Roman" w:hAnsi="Times New Roman"/>
          <w:sz w:val="18"/>
          <w:szCs w:val="18"/>
        </w:rPr>
        <w:tab/>
        <w:t>707</w:t>
      </w:r>
      <w:r>
        <w:rPr>
          <w:rFonts w:ascii="Times New Roman" w:hAnsi="Times New Roman"/>
          <w:sz w:val="18"/>
          <w:szCs w:val="18"/>
        </w:rPr>
        <w:t>-</w:t>
      </w:r>
      <w:r w:rsidRPr="009B64BF">
        <w:rPr>
          <w:rFonts w:ascii="Times New Roman" w:hAnsi="Times New Roman"/>
          <w:sz w:val="18"/>
          <w:szCs w:val="18"/>
        </w:rPr>
        <w:t>459-2019 phone</w:t>
      </w:r>
      <w:r w:rsidRPr="009B64BF">
        <w:rPr>
          <w:rFonts w:ascii="Times New Roman" w:hAnsi="Times New Roman"/>
          <w:sz w:val="18"/>
          <w:szCs w:val="18"/>
        </w:rPr>
        <w:tab/>
        <w:t>707-964-3080 phone</w:t>
      </w:r>
      <w:r w:rsidRPr="009B64BF">
        <w:rPr>
          <w:rFonts w:ascii="Times New Roman" w:hAnsi="Times New Roman"/>
          <w:sz w:val="18"/>
          <w:szCs w:val="18"/>
        </w:rPr>
        <w:tab/>
        <w:t>707-263-4688 phone</w:t>
      </w:r>
      <w:r w:rsidRPr="009B64BF">
        <w:rPr>
          <w:rFonts w:ascii="Times New Roman" w:hAnsi="Times New Roman"/>
          <w:sz w:val="18"/>
          <w:szCs w:val="18"/>
        </w:rPr>
        <w:tab/>
        <w:t>707-994-</w:t>
      </w:r>
      <w:r w:rsidR="003A2ECD">
        <w:rPr>
          <w:rFonts w:ascii="Times New Roman" w:hAnsi="Times New Roman"/>
          <w:sz w:val="18"/>
          <w:szCs w:val="18"/>
        </w:rPr>
        <w:t>4018</w:t>
      </w:r>
      <w:r w:rsidRPr="009B64BF">
        <w:rPr>
          <w:rFonts w:ascii="Times New Roman" w:hAnsi="Times New Roman"/>
          <w:sz w:val="18"/>
          <w:szCs w:val="18"/>
        </w:rPr>
        <w:t xml:space="preserve"> phone</w:t>
      </w:r>
    </w:p>
    <w:p w14:paraId="781DC8DB" w14:textId="77777777" w:rsidR="006B68F1" w:rsidRPr="009B64BF" w:rsidRDefault="004401EC" w:rsidP="006B68F1">
      <w:pPr>
        <w:rPr>
          <w:rFonts w:ascii="Times New Roman" w:hAnsi="Times New Roman"/>
          <w:sz w:val="18"/>
          <w:szCs w:val="18"/>
        </w:rPr>
      </w:pPr>
      <w:r>
        <w:rPr>
          <w:rFonts w:ascii="Times New Roman" w:hAnsi="Times New Roman"/>
          <w:sz w:val="18"/>
          <w:szCs w:val="18"/>
        </w:rPr>
        <w:t>707-467-3216 FAX</w:t>
      </w:r>
      <w:r w:rsidR="006B68F1" w:rsidRPr="009B64BF">
        <w:rPr>
          <w:rFonts w:ascii="Times New Roman" w:hAnsi="Times New Roman"/>
          <w:sz w:val="18"/>
          <w:szCs w:val="18"/>
        </w:rPr>
        <w:tab/>
      </w:r>
      <w:r w:rsidR="006B68F1" w:rsidRPr="009B64BF">
        <w:rPr>
          <w:rFonts w:ascii="Times New Roman" w:hAnsi="Times New Roman"/>
          <w:sz w:val="18"/>
          <w:szCs w:val="18"/>
        </w:rPr>
        <w:tab/>
        <w:t>707</w:t>
      </w:r>
      <w:r w:rsidR="006B68F1">
        <w:rPr>
          <w:rFonts w:ascii="Times New Roman" w:hAnsi="Times New Roman"/>
          <w:sz w:val="18"/>
          <w:szCs w:val="18"/>
        </w:rPr>
        <w:t>-</w:t>
      </w:r>
      <w:r w:rsidR="006B68F1" w:rsidRPr="009B64BF">
        <w:rPr>
          <w:rFonts w:ascii="Times New Roman" w:hAnsi="Times New Roman"/>
          <w:sz w:val="18"/>
          <w:szCs w:val="18"/>
        </w:rPr>
        <w:t>459-6767 FAX</w:t>
      </w:r>
      <w:r w:rsidR="006B68F1">
        <w:rPr>
          <w:rFonts w:ascii="Times New Roman" w:hAnsi="Times New Roman"/>
          <w:sz w:val="18"/>
          <w:szCs w:val="18"/>
        </w:rPr>
        <w:tab/>
      </w:r>
      <w:r w:rsidR="006B68F1">
        <w:rPr>
          <w:rFonts w:ascii="Times New Roman" w:hAnsi="Times New Roman"/>
          <w:sz w:val="18"/>
          <w:szCs w:val="18"/>
        </w:rPr>
        <w:tab/>
      </w:r>
      <w:r w:rsidR="006B68F1" w:rsidRPr="009B64BF">
        <w:rPr>
          <w:rFonts w:ascii="Times New Roman" w:hAnsi="Times New Roman"/>
          <w:sz w:val="18"/>
          <w:szCs w:val="18"/>
        </w:rPr>
        <w:t>707-964-5594</w:t>
      </w:r>
      <w:r w:rsidR="006B68F1">
        <w:rPr>
          <w:rFonts w:ascii="Times New Roman" w:hAnsi="Times New Roman"/>
          <w:sz w:val="18"/>
          <w:szCs w:val="18"/>
        </w:rPr>
        <w:t xml:space="preserve"> FAX</w:t>
      </w:r>
      <w:r w:rsidR="006B68F1" w:rsidRPr="009B64BF">
        <w:rPr>
          <w:rFonts w:ascii="Times New Roman" w:hAnsi="Times New Roman"/>
          <w:sz w:val="18"/>
          <w:szCs w:val="18"/>
        </w:rPr>
        <w:tab/>
      </w:r>
      <w:r w:rsidR="006B68F1" w:rsidRPr="009B64BF">
        <w:rPr>
          <w:rFonts w:ascii="Times New Roman" w:hAnsi="Times New Roman"/>
          <w:sz w:val="18"/>
          <w:szCs w:val="18"/>
        </w:rPr>
        <w:tab/>
        <w:t>707-263-7513 FAX</w:t>
      </w:r>
      <w:r w:rsidR="006B68F1">
        <w:rPr>
          <w:rFonts w:ascii="Times New Roman" w:hAnsi="Times New Roman"/>
          <w:sz w:val="18"/>
          <w:szCs w:val="18"/>
        </w:rPr>
        <w:tab/>
      </w:r>
      <w:r w:rsidR="00CB47DA">
        <w:rPr>
          <w:rFonts w:ascii="Times New Roman" w:hAnsi="Times New Roman"/>
          <w:sz w:val="18"/>
          <w:szCs w:val="18"/>
        </w:rPr>
        <w:tab/>
        <w:t xml:space="preserve">707-994-4021 </w:t>
      </w:r>
      <w:r w:rsidR="006B68F1" w:rsidRPr="009B64BF">
        <w:rPr>
          <w:rFonts w:ascii="Times New Roman" w:hAnsi="Times New Roman"/>
          <w:sz w:val="18"/>
          <w:szCs w:val="18"/>
        </w:rPr>
        <w:t>FAX</w:t>
      </w:r>
    </w:p>
    <w:p w14:paraId="29AF8347" w14:textId="77777777" w:rsidR="006B68F1" w:rsidRPr="004401EC" w:rsidRDefault="006B68F1" w:rsidP="006B68F1">
      <w:pPr>
        <w:rPr>
          <w:rFonts w:ascii="Times New Roman" w:hAnsi="Times New Roman"/>
          <w:sz w:val="18"/>
          <w:szCs w:val="18"/>
        </w:rPr>
      </w:pPr>
      <w:r w:rsidRPr="004401EC">
        <w:rPr>
          <w:rFonts w:ascii="Times New Roman" w:hAnsi="Times New Roman"/>
          <w:sz w:val="18"/>
          <w:szCs w:val="18"/>
        </w:rPr>
        <w:tab/>
      </w:r>
      <w:r w:rsidRPr="004401EC">
        <w:rPr>
          <w:rFonts w:ascii="Times New Roman" w:hAnsi="Times New Roman"/>
          <w:sz w:val="18"/>
          <w:szCs w:val="18"/>
        </w:rPr>
        <w:tab/>
      </w:r>
      <w:r w:rsidRPr="004401EC">
        <w:rPr>
          <w:rFonts w:ascii="Times New Roman" w:hAnsi="Times New Roman"/>
          <w:sz w:val="18"/>
          <w:szCs w:val="18"/>
        </w:rPr>
        <w:tab/>
      </w:r>
      <w:r w:rsidRPr="004401EC">
        <w:rPr>
          <w:rFonts w:ascii="Times New Roman" w:hAnsi="Times New Roman"/>
          <w:sz w:val="18"/>
          <w:szCs w:val="18"/>
        </w:rPr>
        <w:tab/>
      </w:r>
      <w:r w:rsidRPr="004401EC">
        <w:rPr>
          <w:rFonts w:ascii="Times New Roman" w:hAnsi="Times New Roman"/>
          <w:sz w:val="18"/>
          <w:szCs w:val="18"/>
        </w:rPr>
        <w:tab/>
      </w:r>
      <w:r w:rsidRPr="004401EC">
        <w:rPr>
          <w:rFonts w:ascii="Times New Roman" w:hAnsi="Times New Roman"/>
          <w:sz w:val="18"/>
          <w:szCs w:val="18"/>
        </w:rPr>
        <w:tab/>
      </w:r>
      <w:r w:rsidRPr="004401EC">
        <w:rPr>
          <w:rFonts w:ascii="Times New Roman" w:hAnsi="Times New Roman"/>
          <w:sz w:val="18"/>
          <w:szCs w:val="18"/>
        </w:rPr>
        <w:tab/>
      </w:r>
      <w:r w:rsidRPr="004401EC">
        <w:rPr>
          <w:rFonts w:ascii="Times New Roman" w:hAnsi="Times New Roman"/>
          <w:sz w:val="18"/>
          <w:szCs w:val="18"/>
        </w:rPr>
        <w:tab/>
      </w:r>
      <w:r w:rsidRPr="004401EC">
        <w:rPr>
          <w:rFonts w:ascii="Times New Roman" w:hAnsi="Times New Roman"/>
          <w:sz w:val="18"/>
          <w:szCs w:val="18"/>
        </w:rPr>
        <w:tab/>
      </w:r>
      <w:r w:rsidRPr="004401EC">
        <w:rPr>
          <w:rFonts w:ascii="Times New Roman" w:hAnsi="Times New Roman"/>
          <w:sz w:val="18"/>
          <w:szCs w:val="18"/>
        </w:rPr>
        <w:tab/>
      </w:r>
    </w:p>
    <w:p w14:paraId="4D4C0F3D" w14:textId="77777777" w:rsidR="006B68F1" w:rsidRPr="004401EC" w:rsidRDefault="006B68F1" w:rsidP="006B68F1">
      <w:pPr>
        <w:rPr>
          <w:rFonts w:ascii="Times New Roman" w:hAnsi="Times New Roman"/>
          <w:sz w:val="18"/>
          <w:szCs w:val="18"/>
        </w:rPr>
      </w:pPr>
    </w:p>
    <w:p w14:paraId="79F165D5" w14:textId="77777777" w:rsidR="006B68F1" w:rsidRPr="009B64BF" w:rsidRDefault="00517F35" w:rsidP="006B68F1">
      <w:pPr>
        <w:rPr>
          <w:rFonts w:ascii="Times New Roman" w:hAnsi="Times New Roman"/>
          <w:i/>
          <w:sz w:val="18"/>
          <w:szCs w:val="18"/>
          <w:lang w:val="es-MX"/>
        </w:rPr>
      </w:pPr>
      <w:r>
        <w:rPr>
          <w:rFonts w:ascii="Times New Roman" w:hAnsi="Times New Roman"/>
          <w:b/>
          <w:lang w:val="es-MX"/>
        </w:rPr>
        <w:pict w14:anchorId="460DC899">
          <v:rect id="_x0000_i1026" style="width:540pt;height:1.5pt" o:hralign="center" o:hrstd="t" o:hrnoshade="t" o:hr="t" fillcolor="black" stroked="f"/>
        </w:pict>
      </w:r>
    </w:p>
    <w:p w14:paraId="3CDC91F1" w14:textId="71931A93" w:rsidR="006B68F1" w:rsidRPr="009B64BF" w:rsidRDefault="006B68F1" w:rsidP="006B68F1">
      <w:pPr>
        <w:rPr>
          <w:rFonts w:ascii="Times New Roman" w:hAnsi="Times New Roman"/>
          <w:i/>
          <w:sz w:val="18"/>
          <w:szCs w:val="18"/>
          <w:lang w:val="es-MX"/>
        </w:rPr>
      </w:pPr>
      <w:r w:rsidRPr="009B64BF">
        <w:rPr>
          <w:rFonts w:ascii="Times New Roman" w:hAnsi="Times New Roman"/>
          <w:lang w:val="es-MX"/>
        </w:rPr>
        <w:t xml:space="preserve">Revisado: </w:t>
      </w:r>
      <w:r w:rsidR="00517F35">
        <w:rPr>
          <w:rFonts w:ascii="Times New Roman" w:hAnsi="Times New Roman"/>
          <w:lang w:val="es-MX"/>
        </w:rPr>
        <w:t>2/</w:t>
      </w:r>
      <w:bookmarkStart w:id="0" w:name="_GoBack"/>
      <w:bookmarkEnd w:id="0"/>
      <w:r w:rsidR="001B3146">
        <w:rPr>
          <w:rFonts w:ascii="Times New Roman" w:hAnsi="Times New Roman"/>
          <w:lang w:val="es-MX"/>
        </w:rPr>
        <w:t>19</w:t>
      </w:r>
    </w:p>
    <w:p w14:paraId="74D7A43D" w14:textId="77777777" w:rsidR="006B68F1" w:rsidRPr="001B4145" w:rsidRDefault="006B68F1" w:rsidP="006B68F1">
      <w:pPr>
        <w:pStyle w:val="TOC1"/>
        <w:spacing w:before="240"/>
        <w:jc w:val="center"/>
        <w:rPr>
          <w:rFonts w:ascii="Times New Roman" w:hAnsi="Times New Roman"/>
          <w:sz w:val="32"/>
          <w:szCs w:val="32"/>
          <w:u w:val="single"/>
          <w:lang w:val="es-MX"/>
        </w:rPr>
      </w:pPr>
      <w:r w:rsidRPr="001B4145">
        <w:rPr>
          <w:rFonts w:ascii="Times New Roman" w:hAnsi="Times New Roman"/>
          <w:sz w:val="40"/>
          <w:szCs w:val="40"/>
          <w:lang w:val="es-MX"/>
        </w:rPr>
        <w:lastRenderedPageBreak/>
        <w:t>ÍNDICE DE CONTENID</w:t>
      </w:r>
      <w:r w:rsidR="001B4145" w:rsidRPr="001B4145">
        <w:rPr>
          <w:rFonts w:ascii="Times New Roman" w:hAnsi="Times New Roman"/>
          <w:sz w:val="40"/>
          <w:szCs w:val="40"/>
          <w:lang w:val="es-MX"/>
        </w:rPr>
        <w:t>O</w:t>
      </w:r>
      <w:r w:rsidR="00223109" w:rsidRPr="009B64BF">
        <w:rPr>
          <w:rFonts w:ascii="Times New Roman" w:hAnsi="Times New Roman"/>
          <w:sz w:val="32"/>
          <w:szCs w:val="32"/>
          <w:u w:val="single"/>
          <w:lang w:val="es-MX"/>
        </w:rPr>
        <w:fldChar w:fldCharType="begin"/>
      </w:r>
      <w:r w:rsidRPr="001B4145">
        <w:rPr>
          <w:rFonts w:ascii="Times New Roman" w:hAnsi="Times New Roman"/>
          <w:sz w:val="32"/>
          <w:szCs w:val="32"/>
          <w:u w:val="single"/>
          <w:lang w:val="es-MX"/>
        </w:rPr>
        <w:instrText xml:space="preserve"> TOC \o "1-3" </w:instrText>
      </w:r>
      <w:r w:rsidR="00223109" w:rsidRPr="009B64BF">
        <w:rPr>
          <w:rFonts w:ascii="Times New Roman" w:hAnsi="Times New Roman"/>
          <w:sz w:val="32"/>
          <w:szCs w:val="32"/>
          <w:u w:val="single"/>
          <w:lang w:val="es-MX"/>
        </w:rPr>
        <w:fldChar w:fldCharType="separate"/>
      </w:r>
    </w:p>
    <w:p w14:paraId="0FC4A243" w14:textId="77777777" w:rsidR="006B68F1" w:rsidRPr="009B64BF" w:rsidRDefault="006B68F1" w:rsidP="006B68F1">
      <w:pPr>
        <w:pStyle w:val="TOC1"/>
        <w:spacing w:before="240"/>
        <w:rPr>
          <w:rFonts w:ascii="Times New Roman" w:eastAsia="Times New Roman" w:hAnsi="Times New Roman"/>
          <w:b w:val="0"/>
          <w:sz w:val="20"/>
          <w:lang w:val="es-MX"/>
        </w:rPr>
      </w:pPr>
      <w:r w:rsidRPr="009B64BF">
        <w:rPr>
          <w:rFonts w:ascii="Times New Roman" w:eastAsia="Times New Roman" w:hAnsi="Times New Roman"/>
          <w:b w:val="0"/>
          <w:sz w:val="20"/>
          <w:lang w:val="es-MX"/>
        </w:rPr>
        <w:tab/>
      </w:r>
      <w:r w:rsidRPr="009B64BF">
        <w:rPr>
          <w:rFonts w:ascii="Times New Roman" w:hAnsi="Times New Roman"/>
          <w:b w:val="0"/>
          <w:sz w:val="20"/>
          <w:lang w:val="es-MX"/>
        </w:rPr>
        <w:t>GLOSARIO DE TÉRMINOS IMPORTANTES</w:t>
      </w:r>
      <w:r w:rsidRPr="009B64BF">
        <w:rPr>
          <w:rFonts w:ascii="Times New Roman" w:hAnsi="Times New Roman"/>
          <w:b w:val="0"/>
          <w:sz w:val="20"/>
          <w:lang w:val="es-MX"/>
        </w:rPr>
        <w:tab/>
        <w:t>1</w:t>
      </w:r>
      <w:r w:rsidR="00EC7E0D">
        <w:rPr>
          <w:rFonts w:ascii="Times New Roman" w:hAnsi="Times New Roman"/>
          <w:b w:val="0"/>
          <w:sz w:val="20"/>
          <w:lang w:val="es-MX"/>
        </w:rPr>
        <w:t>-3</w:t>
      </w:r>
    </w:p>
    <w:p w14:paraId="05919F9D" w14:textId="77777777" w:rsidR="006B68F1" w:rsidRPr="009B64BF" w:rsidRDefault="006B68F1" w:rsidP="006B68F1">
      <w:pPr>
        <w:pStyle w:val="TOC1"/>
        <w:spacing w:before="240"/>
        <w:rPr>
          <w:rFonts w:ascii="Times New Roman" w:eastAsia="Times New Roman" w:hAnsi="Times New Roman"/>
          <w:b w:val="0"/>
          <w:sz w:val="20"/>
          <w:lang w:val="es-MX"/>
        </w:rPr>
      </w:pPr>
      <w:r w:rsidRPr="009B64BF">
        <w:rPr>
          <w:rFonts w:ascii="Times New Roman" w:eastAsia="Times New Roman" w:hAnsi="Times New Roman"/>
          <w:b w:val="0"/>
          <w:sz w:val="20"/>
          <w:lang w:val="es-MX"/>
        </w:rPr>
        <w:tab/>
      </w:r>
      <w:r w:rsidRPr="009B64BF">
        <w:rPr>
          <w:rFonts w:ascii="Times New Roman" w:hAnsi="Times New Roman"/>
          <w:b w:val="0"/>
          <w:sz w:val="20"/>
          <w:lang w:val="es-MX"/>
        </w:rPr>
        <w:t>INTRODUCCIÓN</w:t>
      </w:r>
      <w:r w:rsidRPr="009B64BF">
        <w:rPr>
          <w:rFonts w:ascii="Times New Roman" w:hAnsi="Times New Roman"/>
          <w:b w:val="0"/>
          <w:sz w:val="20"/>
          <w:lang w:val="es-MX"/>
        </w:rPr>
        <w:tab/>
        <w:t>4</w:t>
      </w:r>
    </w:p>
    <w:p w14:paraId="3EA4F126" w14:textId="77777777" w:rsidR="006B68F1" w:rsidRDefault="006B68F1" w:rsidP="006B68F1">
      <w:pPr>
        <w:pStyle w:val="TOC1"/>
        <w:spacing w:before="240"/>
        <w:rPr>
          <w:rFonts w:ascii="Times New Roman" w:hAnsi="Times New Roman"/>
          <w:b w:val="0"/>
          <w:sz w:val="20"/>
          <w:lang w:val="es-MX"/>
        </w:rPr>
      </w:pPr>
      <w:r w:rsidRPr="009B64BF">
        <w:rPr>
          <w:rFonts w:ascii="Times New Roman" w:eastAsia="Times New Roman" w:hAnsi="Times New Roman"/>
          <w:b w:val="0"/>
          <w:sz w:val="20"/>
          <w:lang w:val="es-MX"/>
        </w:rPr>
        <w:tab/>
      </w:r>
      <w:r w:rsidRPr="009B64BF">
        <w:rPr>
          <w:rFonts w:ascii="Times New Roman" w:hAnsi="Times New Roman"/>
          <w:b w:val="0"/>
          <w:sz w:val="20"/>
          <w:lang w:val="es-MX"/>
        </w:rPr>
        <w:t>REQUISITOS PARA LA ELEGIBILIDAD E INSCRIPCIÓN DE LAS FAMILIAS</w:t>
      </w:r>
      <w:r w:rsidRPr="009B64BF">
        <w:rPr>
          <w:rFonts w:ascii="Times New Roman" w:hAnsi="Times New Roman"/>
          <w:b w:val="0"/>
          <w:sz w:val="20"/>
          <w:lang w:val="es-MX"/>
        </w:rPr>
        <w:tab/>
        <w:t>4</w:t>
      </w:r>
    </w:p>
    <w:p w14:paraId="58C41199" w14:textId="77777777" w:rsidR="005A41C6" w:rsidRPr="009B64BF" w:rsidRDefault="005A41C6" w:rsidP="005A41C6">
      <w:pPr>
        <w:pStyle w:val="TOC1"/>
        <w:spacing w:before="240"/>
        <w:rPr>
          <w:rFonts w:ascii="Times New Roman" w:hAnsi="Times New Roman"/>
          <w:b w:val="0"/>
          <w:sz w:val="20"/>
          <w:lang w:val="es-MX"/>
        </w:rPr>
      </w:pPr>
      <w:r w:rsidRPr="009B64BF">
        <w:rPr>
          <w:rFonts w:ascii="Times New Roman" w:hAnsi="Times New Roman"/>
          <w:b w:val="0"/>
          <w:sz w:val="20"/>
          <w:lang w:val="es-MX"/>
        </w:rPr>
        <w:tab/>
        <w:t>INSTRUCCIONES PARA LAS FORMAS DE ASISTENCIA</w:t>
      </w:r>
      <w:r w:rsidRPr="009B64BF">
        <w:rPr>
          <w:rFonts w:ascii="Times New Roman" w:hAnsi="Times New Roman"/>
          <w:b w:val="0"/>
          <w:sz w:val="20"/>
          <w:lang w:val="es-MX"/>
        </w:rPr>
        <w:tab/>
      </w:r>
      <w:r w:rsidR="00C07772">
        <w:rPr>
          <w:rFonts w:ascii="Times New Roman" w:hAnsi="Times New Roman"/>
          <w:b w:val="0"/>
          <w:sz w:val="20"/>
          <w:lang w:val="es-MX"/>
        </w:rPr>
        <w:t>5</w:t>
      </w:r>
    </w:p>
    <w:p w14:paraId="74E40FC4" w14:textId="77777777" w:rsidR="006B68F1" w:rsidRPr="009B64BF" w:rsidRDefault="006B68F1" w:rsidP="006B68F1">
      <w:pPr>
        <w:pStyle w:val="TOC2"/>
        <w:spacing w:before="240"/>
        <w:rPr>
          <w:rFonts w:ascii="Times New Roman" w:eastAsia="Times New Roman" w:hAnsi="Times New Roman"/>
          <w:sz w:val="20"/>
          <w:lang w:val="es-MX"/>
        </w:rPr>
      </w:pPr>
      <w:r w:rsidRPr="009B64BF">
        <w:rPr>
          <w:rFonts w:ascii="Times New Roman" w:hAnsi="Times New Roman"/>
          <w:sz w:val="20"/>
          <w:lang w:val="es-MX"/>
        </w:rPr>
        <w:t>CERTIFICADO DEL CUIDADO DE NIÑOS</w:t>
      </w:r>
      <w:r w:rsidRPr="009B64BF">
        <w:rPr>
          <w:rFonts w:ascii="Times New Roman" w:hAnsi="Times New Roman"/>
          <w:sz w:val="20"/>
          <w:lang w:val="es-MX"/>
        </w:rPr>
        <w:tab/>
      </w:r>
      <w:r w:rsidR="00C07772">
        <w:rPr>
          <w:rFonts w:ascii="Times New Roman" w:hAnsi="Times New Roman"/>
          <w:sz w:val="20"/>
          <w:lang w:val="es-MX"/>
        </w:rPr>
        <w:t>6</w:t>
      </w:r>
    </w:p>
    <w:p w14:paraId="6C3DD5B3" w14:textId="77777777" w:rsidR="006B68F1" w:rsidRPr="00FB628F" w:rsidRDefault="006B68F1" w:rsidP="005A41C6">
      <w:pPr>
        <w:spacing w:before="240"/>
        <w:rPr>
          <w:rFonts w:ascii="Times New Roman" w:hAnsi="Times New Roman"/>
          <w:sz w:val="20"/>
          <w:lang w:val="es-MX"/>
        </w:rPr>
      </w:pPr>
      <w:r w:rsidRPr="009B64BF">
        <w:rPr>
          <w:rFonts w:ascii="Times New Roman" w:hAnsi="Times New Roman"/>
          <w:sz w:val="20"/>
          <w:lang w:val="es-MX"/>
        </w:rPr>
        <w:tab/>
      </w:r>
      <w:r w:rsidRPr="007E60B7">
        <w:rPr>
          <w:rFonts w:ascii="Times New Roman" w:hAnsi="Times New Roman"/>
          <w:b/>
          <w:sz w:val="20"/>
          <w:lang w:val="es-MX"/>
        </w:rPr>
        <w:t>REGLAS Y PÓLIZAS DEL PROGRAMA PARA PADRES</w:t>
      </w:r>
      <w:r w:rsidR="007E60B7" w:rsidRPr="00FB628F">
        <w:rPr>
          <w:rFonts w:ascii="Times New Roman" w:hAnsi="Times New Roman"/>
          <w:sz w:val="20"/>
          <w:lang w:val="es-MX"/>
        </w:rPr>
        <w:t>………………………………………………………….….</w:t>
      </w:r>
      <w:r w:rsidR="00C07772" w:rsidRPr="00FB628F">
        <w:rPr>
          <w:rFonts w:ascii="Times New Roman" w:hAnsi="Times New Roman"/>
          <w:sz w:val="20"/>
          <w:lang w:val="es-MX"/>
        </w:rPr>
        <w:t>7-</w:t>
      </w:r>
      <w:r w:rsidR="00EC7E0D">
        <w:rPr>
          <w:rFonts w:ascii="Times New Roman" w:hAnsi="Times New Roman"/>
          <w:sz w:val="20"/>
          <w:lang w:val="es-MX"/>
        </w:rPr>
        <w:t>9</w:t>
      </w:r>
    </w:p>
    <w:p w14:paraId="1B3C2BD7" w14:textId="77777777" w:rsidR="006B68F1" w:rsidRPr="009B64BF" w:rsidRDefault="006B68F1" w:rsidP="006B68F1">
      <w:pPr>
        <w:pStyle w:val="TOC2"/>
        <w:spacing w:before="240"/>
        <w:rPr>
          <w:rFonts w:ascii="Times New Roman" w:eastAsia="Times New Roman" w:hAnsi="Times New Roman"/>
          <w:sz w:val="20"/>
          <w:lang w:val="es-MX"/>
        </w:rPr>
      </w:pPr>
      <w:r w:rsidRPr="009B64BF">
        <w:rPr>
          <w:rFonts w:ascii="Times New Roman" w:hAnsi="Times New Roman"/>
          <w:sz w:val="20"/>
          <w:lang w:val="es-MX"/>
        </w:rPr>
        <w:t>PÓLIZA DE CUOTA FAMILIAR</w:t>
      </w:r>
      <w:r w:rsidRPr="009B64BF">
        <w:rPr>
          <w:rFonts w:ascii="Times New Roman" w:hAnsi="Times New Roman"/>
          <w:sz w:val="20"/>
          <w:lang w:val="es-MX"/>
        </w:rPr>
        <w:tab/>
      </w:r>
      <w:r w:rsidR="00EC7E0D">
        <w:rPr>
          <w:rFonts w:ascii="Times New Roman" w:hAnsi="Times New Roman"/>
          <w:sz w:val="20"/>
          <w:lang w:val="es-MX"/>
        </w:rPr>
        <w:t>10</w:t>
      </w:r>
    </w:p>
    <w:p w14:paraId="6E6A9BAA" w14:textId="58592F6E" w:rsidR="006B68F1" w:rsidRDefault="006B68F1" w:rsidP="006B68F1">
      <w:pPr>
        <w:pStyle w:val="TOC2"/>
        <w:spacing w:before="240"/>
        <w:rPr>
          <w:rFonts w:ascii="Times New Roman" w:hAnsi="Times New Roman"/>
          <w:sz w:val="20"/>
          <w:lang w:val="es-MX"/>
        </w:rPr>
      </w:pPr>
      <w:r w:rsidRPr="009B64BF">
        <w:rPr>
          <w:rFonts w:ascii="Times New Roman" w:hAnsi="Times New Roman"/>
          <w:sz w:val="20"/>
          <w:lang w:val="es-MX"/>
        </w:rPr>
        <w:t>TERMINACIÓN DE SERVICIOS PARA FAMILIAS</w:t>
      </w:r>
      <w:r w:rsidRPr="009B64BF">
        <w:rPr>
          <w:rFonts w:ascii="Times New Roman" w:hAnsi="Times New Roman"/>
          <w:sz w:val="20"/>
          <w:lang w:val="es-MX"/>
        </w:rPr>
        <w:tab/>
        <w:t>1</w:t>
      </w:r>
      <w:r w:rsidR="00C07772">
        <w:rPr>
          <w:rFonts w:ascii="Times New Roman" w:hAnsi="Times New Roman"/>
          <w:sz w:val="20"/>
          <w:lang w:val="es-MX"/>
        </w:rPr>
        <w:t>1</w:t>
      </w:r>
    </w:p>
    <w:p w14:paraId="707D814D" w14:textId="77777777" w:rsidR="00672216" w:rsidRPr="00672216" w:rsidRDefault="00672216" w:rsidP="00672216">
      <w:pPr>
        <w:rPr>
          <w:lang w:val="es-MX"/>
        </w:rPr>
      </w:pPr>
    </w:p>
    <w:p w14:paraId="0AE2AA51" w14:textId="2FD60D47" w:rsidR="006B68F1" w:rsidRPr="00672216" w:rsidRDefault="006B68F1" w:rsidP="00672216">
      <w:pPr>
        <w:ind w:left="360"/>
        <w:rPr>
          <w:rFonts w:ascii="Times New Roman" w:eastAsia="Times New Roman" w:hAnsi="Times New Roman"/>
          <w:bCs/>
          <w:sz w:val="18"/>
          <w:szCs w:val="18"/>
          <w:lang w:val="es-MX"/>
        </w:rPr>
      </w:pPr>
      <w:r w:rsidRPr="009B64BF">
        <w:rPr>
          <w:rFonts w:ascii="Times New Roman" w:hAnsi="Times New Roman"/>
          <w:lang w:val="es-MX"/>
        </w:rPr>
        <w:tab/>
      </w:r>
      <w:r w:rsidR="00B70EE8" w:rsidRPr="00672216">
        <w:rPr>
          <w:rFonts w:ascii="Times New Roman" w:eastAsia="Times New Roman" w:hAnsi="Times New Roman"/>
          <w:bCs/>
          <w:sz w:val="18"/>
          <w:szCs w:val="18"/>
          <w:lang w:val="es-MX"/>
        </w:rPr>
        <w:t>AUSENCIAS/LIMITACIONES DE VACACIONES DEL PROVEEDOR/POLÍZAS AMPLIAMENTE CONSISTENTE</w:t>
      </w:r>
      <w:r w:rsidR="00672216">
        <w:rPr>
          <w:rFonts w:ascii="Times New Roman" w:eastAsia="Times New Roman" w:hAnsi="Times New Roman"/>
          <w:bCs/>
          <w:sz w:val="18"/>
          <w:szCs w:val="18"/>
          <w:lang w:val="es-MX"/>
        </w:rPr>
        <w:t>………</w:t>
      </w:r>
      <w:r w:rsidRPr="009B64BF">
        <w:rPr>
          <w:rFonts w:ascii="Times New Roman" w:hAnsi="Times New Roman"/>
          <w:sz w:val="20"/>
          <w:lang w:val="es-MX"/>
        </w:rPr>
        <w:t>…</w:t>
      </w:r>
      <w:r>
        <w:rPr>
          <w:rFonts w:ascii="Times New Roman" w:hAnsi="Times New Roman"/>
          <w:sz w:val="20"/>
          <w:lang w:val="es-MX"/>
        </w:rPr>
        <w:t>..</w:t>
      </w:r>
      <w:r w:rsidRPr="009B64BF">
        <w:rPr>
          <w:rFonts w:ascii="Times New Roman" w:hAnsi="Times New Roman"/>
          <w:sz w:val="20"/>
          <w:lang w:val="es-MX"/>
        </w:rPr>
        <w:t>1</w:t>
      </w:r>
      <w:r w:rsidR="00C07772">
        <w:rPr>
          <w:rFonts w:ascii="Times New Roman" w:hAnsi="Times New Roman"/>
          <w:sz w:val="20"/>
          <w:lang w:val="es-MX"/>
        </w:rPr>
        <w:t>2</w:t>
      </w:r>
      <w:r w:rsidR="00672216">
        <w:rPr>
          <w:rFonts w:ascii="Times New Roman" w:hAnsi="Times New Roman"/>
          <w:sz w:val="20"/>
          <w:lang w:val="es-MX"/>
        </w:rPr>
        <w:t>-13</w:t>
      </w:r>
    </w:p>
    <w:p w14:paraId="34ACAC16" w14:textId="77777777" w:rsidR="006B68F1" w:rsidRPr="009B64BF" w:rsidRDefault="006B68F1" w:rsidP="006B68F1">
      <w:pPr>
        <w:pStyle w:val="TOC1"/>
        <w:spacing w:before="240"/>
        <w:rPr>
          <w:rFonts w:ascii="Times New Roman" w:eastAsia="Times New Roman" w:hAnsi="Times New Roman"/>
          <w:b w:val="0"/>
          <w:sz w:val="20"/>
          <w:lang w:val="es-MX"/>
        </w:rPr>
      </w:pPr>
      <w:r w:rsidRPr="009B64BF">
        <w:rPr>
          <w:rFonts w:ascii="Times New Roman" w:eastAsia="Times New Roman" w:hAnsi="Times New Roman"/>
          <w:b w:val="0"/>
          <w:sz w:val="20"/>
          <w:lang w:val="es-MX"/>
        </w:rPr>
        <w:tab/>
      </w:r>
      <w:r w:rsidRPr="009B64BF">
        <w:rPr>
          <w:rFonts w:ascii="Times New Roman" w:hAnsi="Times New Roman"/>
          <w:sz w:val="20"/>
          <w:lang w:val="es-MX"/>
        </w:rPr>
        <w:t>PÓLIZAS DEL PROGRAMA DE NCO/RCCC:</w:t>
      </w:r>
    </w:p>
    <w:p w14:paraId="5F52867B" w14:textId="3912B474" w:rsidR="006B68F1" w:rsidRPr="009B64BF" w:rsidRDefault="006B68F1" w:rsidP="006B68F1">
      <w:pPr>
        <w:pStyle w:val="TOC2"/>
        <w:spacing w:before="240"/>
        <w:rPr>
          <w:rFonts w:ascii="Times New Roman" w:hAnsi="Times New Roman"/>
          <w:sz w:val="20"/>
          <w:lang w:val="es-MX"/>
        </w:rPr>
      </w:pPr>
      <w:r w:rsidRPr="009B64BF">
        <w:rPr>
          <w:rFonts w:ascii="Times New Roman" w:hAnsi="Times New Roman"/>
          <w:sz w:val="20"/>
          <w:lang w:val="es-MX"/>
        </w:rPr>
        <w:t>CONFIDENCIALIDAD DE SERVICIOS</w:t>
      </w:r>
      <w:r w:rsidRPr="009B64BF">
        <w:rPr>
          <w:rFonts w:ascii="Times New Roman" w:hAnsi="Times New Roman"/>
          <w:sz w:val="20"/>
          <w:lang w:val="es-MX"/>
        </w:rPr>
        <w:tab/>
        <w:t>1</w:t>
      </w:r>
      <w:r w:rsidR="00672216">
        <w:rPr>
          <w:rFonts w:ascii="Times New Roman" w:hAnsi="Times New Roman"/>
          <w:sz w:val="20"/>
          <w:lang w:val="es-MX"/>
        </w:rPr>
        <w:t>4</w:t>
      </w:r>
    </w:p>
    <w:p w14:paraId="7BFE0940" w14:textId="5E0FE002" w:rsidR="006B68F1" w:rsidRPr="009B64BF" w:rsidRDefault="006B68F1" w:rsidP="006B68F1">
      <w:pPr>
        <w:pStyle w:val="TOC2"/>
        <w:spacing w:before="240"/>
        <w:rPr>
          <w:rFonts w:ascii="Times New Roman" w:eastAsia="Times New Roman" w:hAnsi="Times New Roman"/>
          <w:sz w:val="20"/>
          <w:lang w:val="es-MX"/>
        </w:rPr>
      </w:pPr>
      <w:r w:rsidRPr="009B64BF">
        <w:rPr>
          <w:rFonts w:ascii="Times New Roman" w:hAnsi="Times New Roman"/>
          <w:sz w:val="20"/>
          <w:lang w:val="es-MX"/>
        </w:rPr>
        <w:t xml:space="preserve">SERVICIOS DE </w:t>
      </w:r>
      <w:r w:rsidR="005A41C6">
        <w:rPr>
          <w:rFonts w:ascii="Times New Roman" w:hAnsi="Times New Roman"/>
          <w:sz w:val="20"/>
          <w:lang w:val="es-MX"/>
        </w:rPr>
        <w:t>APOYO</w:t>
      </w:r>
      <w:r w:rsidRPr="009B64BF">
        <w:rPr>
          <w:rFonts w:ascii="Times New Roman" w:hAnsi="Times New Roman"/>
          <w:sz w:val="20"/>
          <w:lang w:val="es-MX"/>
        </w:rPr>
        <w:t xml:space="preserve"> A LAS FAMILIAS</w:t>
      </w:r>
      <w:r w:rsidRPr="009B64BF">
        <w:rPr>
          <w:rFonts w:ascii="Times New Roman" w:hAnsi="Times New Roman"/>
          <w:sz w:val="20"/>
          <w:lang w:val="es-MX"/>
        </w:rPr>
        <w:tab/>
        <w:t>1</w:t>
      </w:r>
      <w:r w:rsidR="00672216">
        <w:rPr>
          <w:rFonts w:ascii="Times New Roman" w:hAnsi="Times New Roman"/>
          <w:sz w:val="20"/>
          <w:lang w:val="es-MX"/>
        </w:rPr>
        <w:t>4</w:t>
      </w:r>
    </w:p>
    <w:p w14:paraId="5BB5E405" w14:textId="1655AF7D" w:rsidR="006B68F1" w:rsidRPr="009B64BF" w:rsidRDefault="006B68F1" w:rsidP="006B68F1">
      <w:pPr>
        <w:pStyle w:val="TOC2"/>
        <w:spacing w:before="240"/>
        <w:rPr>
          <w:rFonts w:ascii="Times New Roman" w:hAnsi="Times New Roman"/>
          <w:sz w:val="20"/>
          <w:lang w:val="es-MX"/>
        </w:rPr>
      </w:pPr>
      <w:r w:rsidRPr="009B64BF">
        <w:rPr>
          <w:rFonts w:ascii="Times New Roman" w:hAnsi="Times New Roman"/>
          <w:sz w:val="20"/>
          <w:lang w:val="es-MX"/>
        </w:rPr>
        <w:t>DECLARACIÓN DE OPERACIÓN Y NO DISCRIMINACIÓN</w:t>
      </w:r>
      <w:r w:rsidRPr="009B64BF">
        <w:rPr>
          <w:rFonts w:ascii="Times New Roman" w:hAnsi="Times New Roman"/>
          <w:sz w:val="20"/>
          <w:lang w:val="es-MX"/>
        </w:rPr>
        <w:tab/>
        <w:t>1</w:t>
      </w:r>
      <w:r w:rsidR="00672216">
        <w:rPr>
          <w:rFonts w:ascii="Times New Roman" w:hAnsi="Times New Roman"/>
          <w:sz w:val="20"/>
          <w:lang w:val="es-MX"/>
        </w:rPr>
        <w:t>4</w:t>
      </w:r>
    </w:p>
    <w:p w14:paraId="6BF972C0" w14:textId="7C337576" w:rsidR="006B68F1" w:rsidRPr="009B64BF" w:rsidRDefault="006B68F1" w:rsidP="006B68F1">
      <w:pPr>
        <w:pStyle w:val="TOC2"/>
        <w:spacing w:before="240"/>
        <w:rPr>
          <w:rFonts w:ascii="Times New Roman" w:hAnsi="Times New Roman"/>
          <w:sz w:val="20"/>
          <w:lang w:val="es-MX"/>
        </w:rPr>
      </w:pPr>
      <w:r w:rsidRPr="009B64BF">
        <w:rPr>
          <w:rFonts w:ascii="Times New Roman" w:hAnsi="Times New Roman"/>
          <w:sz w:val="20"/>
          <w:lang w:val="es-MX"/>
        </w:rPr>
        <w:t>PÓLIZA UNIFORME DE QUEJA</w:t>
      </w:r>
      <w:r w:rsidRPr="009B64BF">
        <w:rPr>
          <w:rFonts w:ascii="Times New Roman" w:hAnsi="Times New Roman"/>
          <w:sz w:val="20"/>
          <w:lang w:val="es-MX"/>
        </w:rPr>
        <w:tab/>
        <w:t>1</w:t>
      </w:r>
      <w:r w:rsidR="00672216">
        <w:rPr>
          <w:rFonts w:ascii="Times New Roman" w:hAnsi="Times New Roman"/>
          <w:sz w:val="20"/>
          <w:lang w:val="es-MX"/>
        </w:rPr>
        <w:t>4</w:t>
      </w:r>
    </w:p>
    <w:p w14:paraId="5BB40EE8" w14:textId="77777777" w:rsidR="006B68F1" w:rsidRDefault="006B68F1" w:rsidP="006B68F1">
      <w:pPr>
        <w:pStyle w:val="TOC1"/>
        <w:spacing w:before="240"/>
        <w:rPr>
          <w:rFonts w:ascii="Times New Roman" w:hAnsi="Times New Roman"/>
          <w:sz w:val="20"/>
          <w:lang w:val="es-MX"/>
        </w:rPr>
      </w:pPr>
      <w:r w:rsidRPr="009B64BF">
        <w:rPr>
          <w:rFonts w:ascii="Times New Roman" w:eastAsia="Times New Roman" w:hAnsi="Times New Roman"/>
          <w:sz w:val="20"/>
          <w:lang w:val="es-MX"/>
        </w:rPr>
        <w:tab/>
      </w:r>
      <w:r w:rsidRPr="009B64BF">
        <w:rPr>
          <w:rFonts w:ascii="Times New Roman" w:hAnsi="Times New Roman"/>
          <w:sz w:val="20"/>
          <w:lang w:val="es-MX"/>
        </w:rPr>
        <w:t>QUEJAS CON RESPECTO A INSTALACIÓNES:</w:t>
      </w:r>
    </w:p>
    <w:p w14:paraId="25ACCE7F" w14:textId="4F83F975" w:rsidR="00E34FC7" w:rsidRPr="009B64BF" w:rsidRDefault="00E34FC7" w:rsidP="00E34FC7">
      <w:pPr>
        <w:pStyle w:val="TOC1"/>
        <w:spacing w:before="240"/>
        <w:rPr>
          <w:rFonts w:ascii="Times New Roman" w:hAnsi="Times New Roman"/>
          <w:b w:val="0"/>
          <w:sz w:val="20"/>
          <w:lang w:val="es-MX"/>
        </w:rPr>
      </w:pPr>
      <w:r w:rsidRPr="009B64BF">
        <w:rPr>
          <w:rFonts w:ascii="Times New Roman" w:hAnsi="Times New Roman"/>
          <w:sz w:val="20"/>
          <w:lang w:val="es-MX"/>
        </w:rPr>
        <w:tab/>
      </w:r>
      <w:r w:rsidRPr="009B64BF">
        <w:rPr>
          <w:rFonts w:ascii="Times New Roman" w:hAnsi="Times New Roman"/>
          <w:b w:val="0"/>
          <w:sz w:val="20"/>
          <w:lang w:val="es-MX"/>
        </w:rPr>
        <w:t>INSTALACIÓNES CON LICENCIA (CUIDADO PROPORCIONADO POR FCCH Y CENTROS)</w:t>
      </w:r>
      <w:r w:rsidRPr="00E13BA0">
        <w:rPr>
          <w:rFonts w:ascii="Times New Roman" w:hAnsi="Times New Roman"/>
          <w:b w:val="0"/>
          <w:sz w:val="20"/>
          <w:lang w:val="es-MX"/>
        </w:rPr>
        <w:tab/>
        <w:t>1</w:t>
      </w:r>
      <w:r w:rsidR="00672216">
        <w:rPr>
          <w:rFonts w:ascii="Times New Roman" w:hAnsi="Times New Roman"/>
          <w:b w:val="0"/>
          <w:sz w:val="20"/>
          <w:lang w:val="es-MX"/>
        </w:rPr>
        <w:t>5</w:t>
      </w:r>
    </w:p>
    <w:p w14:paraId="717AAD68" w14:textId="1ED21DBC" w:rsidR="006B68F1" w:rsidRPr="009B64BF" w:rsidRDefault="006B68F1" w:rsidP="006B68F1">
      <w:pPr>
        <w:spacing w:before="240"/>
        <w:ind w:firstLine="720"/>
        <w:rPr>
          <w:rFonts w:ascii="Times New Roman" w:hAnsi="Times New Roman"/>
          <w:lang w:val="es-MX"/>
        </w:rPr>
      </w:pPr>
      <w:r w:rsidRPr="009B64BF">
        <w:rPr>
          <w:rFonts w:ascii="Times New Roman" w:hAnsi="Times New Roman"/>
          <w:b/>
          <w:i/>
          <w:sz w:val="20"/>
          <w:lang w:val="es-MX"/>
        </w:rPr>
        <w:t>Ley de Oliver</w:t>
      </w:r>
      <w:r w:rsidRPr="009B64BF">
        <w:rPr>
          <w:rFonts w:ascii="Times New Roman" w:hAnsi="Times New Roman"/>
          <w:b/>
          <w:sz w:val="20"/>
          <w:lang w:val="es-MX"/>
        </w:rPr>
        <w:t xml:space="preserve"> "OLIVER'S LAW"</w:t>
      </w:r>
      <w:r w:rsidRPr="009B64BF">
        <w:rPr>
          <w:rFonts w:ascii="Times New Roman" w:hAnsi="Times New Roman"/>
          <w:sz w:val="20"/>
          <w:lang w:val="es-MX"/>
        </w:rPr>
        <w:tab/>
        <w:t>……………………………………………………………………………………………1</w:t>
      </w:r>
      <w:r w:rsidR="00672216">
        <w:rPr>
          <w:rFonts w:ascii="Times New Roman" w:hAnsi="Times New Roman"/>
          <w:sz w:val="20"/>
          <w:lang w:val="es-MX"/>
        </w:rPr>
        <w:t>5</w:t>
      </w:r>
    </w:p>
    <w:p w14:paraId="0A5B75BB" w14:textId="014E10C9" w:rsidR="006B68F1" w:rsidRPr="009B64BF" w:rsidRDefault="006B68F1" w:rsidP="006B68F1">
      <w:pPr>
        <w:pStyle w:val="TOC2"/>
        <w:spacing w:before="240"/>
        <w:rPr>
          <w:rFonts w:ascii="Times New Roman" w:eastAsia="Times New Roman" w:hAnsi="Times New Roman"/>
          <w:sz w:val="20"/>
          <w:lang w:val="es-MX"/>
        </w:rPr>
      </w:pPr>
      <w:r w:rsidRPr="009B64BF">
        <w:rPr>
          <w:rFonts w:ascii="Times New Roman" w:hAnsi="Times New Roman"/>
          <w:sz w:val="20"/>
          <w:lang w:val="es-MX"/>
        </w:rPr>
        <w:t>INSTALACIÓNES EXENTOS DE LICENCIA (CUIDADO PROPORCIONADO POR FAMILIAR O NO-FAMILIAR)</w:t>
      </w:r>
      <w:r w:rsidRPr="009B64BF">
        <w:rPr>
          <w:rFonts w:ascii="Times New Roman" w:hAnsi="Times New Roman"/>
          <w:sz w:val="20"/>
          <w:lang w:val="es-MX"/>
        </w:rPr>
        <w:tab/>
        <w:t>1</w:t>
      </w:r>
      <w:r w:rsidR="00672216">
        <w:rPr>
          <w:rFonts w:ascii="Times New Roman" w:hAnsi="Times New Roman"/>
          <w:sz w:val="20"/>
          <w:lang w:val="es-MX"/>
        </w:rPr>
        <w:t>5</w:t>
      </w:r>
    </w:p>
    <w:p w14:paraId="71C03FA7" w14:textId="77777777" w:rsidR="006B68F1" w:rsidRPr="009B64BF" w:rsidRDefault="006B68F1" w:rsidP="006B68F1">
      <w:pPr>
        <w:pStyle w:val="TOC1"/>
        <w:spacing w:before="240"/>
        <w:rPr>
          <w:rFonts w:ascii="Times New Roman" w:eastAsia="Times New Roman" w:hAnsi="Times New Roman"/>
          <w:b w:val="0"/>
          <w:sz w:val="20"/>
          <w:lang w:val="es-MX"/>
        </w:rPr>
      </w:pPr>
      <w:r w:rsidRPr="009B64BF">
        <w:rPr>
          <w:rFonts w:ascii="Times New Roman" w:eastAsia="Times New Roman" w:hAnsi="Times New Roman"/>
          <w:b w:val="0"/>
          <w:sz w:val="20"/>
          <w:lang w:val="es-MX"/>
        </w:rPr>
        <w:tab/>
      </w:r>
      <w:r w:rsidRPr="009B64BF">
        <w:rPr>
          <w:rFonts w:ascii="Times New Roman" w:hAnsi="Times New Roman"/>
          <w:sz w:val="20"/>
          <w:lang w:val="es-MX"/>
        </w:rPr>
        <w:t xml:space="preserve">PÓLIZA DE FRAUDE </w:t>
      </w:r>
      <w:r w:rsidR="005A41C6">
        <w:rPr>
          <w:rFonts w:ascii="Times New Roman" w:hAnsi="Times New Roman"/>
          <w:sz w:val="20"/>
          <w:lang w:val="es-MX"/>
        </w:rPr>
        <w:t>DE NCO/RCCC (PADRES)</w:t>
      </w:r>
    </w:p>
    <w:p w14:paraId="7756D6C3" w14:textId="6B3447FB" w:rsidR="006B68F1" w:rsidRPr="009B64BF" w:rsidRDefault="006B68F1" w:rsidP="006B68F1">
      <w:pPr>
        <w:pStyle w:val="TOC2"/>
        <w:spacing w:before="240"/>
        <w:rPr>
          <w:rFonts w:ascii="Times New Roman" w:eastAsia="Times New Roman" w:hAnsi="Times New Roman"/>
          <w:sz w:val="20"/>
          <w:lang w:val="es-MX"/>
        </w:rPr>
      </w:pPr>
      <w:r w:rsidRPr="009B64BF">
        <w:rPr>
          <w:rFonts w:ascii="Times New Roman" w:hAnsi="Times New Roman"/>
          <w:sz w:val="20"/>
          <w:lang w:val="es-MX"/>
        </w:rPr>
        <w:t>PÓLIZA DE FRAUDE PARA LOS PADRES:</w:t>
      </w:r>
      <w:r w:rsidRPr="009B64BF">
        <w:rPr>
          <w:rFonts w:ascii="Times New Roman" w:hAnsi="Times New Roman"/>
          <w:sz w:val="20"/>
          <w:lang w:val="es-MX"/>
        </w:rPr>
        <w:tab/>
        <w:t>1</w:t>
      </w:r>
      <w:r w:rsidR="00672216">
        <w:rPr>
          <w:rFonts w:ascii="Times New Roman" w:hAnsi="Times New Roman"/>
          <w:sz w:val="20"/>
          <w:lang w:val="es-MX"/>
        </w:rPr>
        <w:t>6</w:t>
      </w:r>
    </w:p>
    <w:p w14:paraId="5979E2A9" w14:textId="77777777" w:rsidR="006B68F1" w:rsidRPr="009B64BF" w:rsidRDefault="006B68F1" w:rsidP="006B68F1">
      <w:pPr>
        <w:pStyle w:val="TOC1"/>
        <w:spacing w:before="240"/>
        <w:rPr>
          <w:rFonts w:ascii="Times New Roman" w:eastAsia="Times New Roman" w:hAnsi="Times New Roman"/>
          <w:b w:val="0"/>
          <w:sz w:val="20"/>
          <w:lang w:val="es-MX"/>
        </w:rPr>
      </w:pPr>
      <w:r w:rsidRPr="009B64BF">
        <w:rPr>
          <w:rFonts w:ascii="Times New Roman" w:eastAsia="Times New Roman" w:hAnsi="Times New Roman"/>
          <w:b w:val="0"/>
          <w:sz w:val="20"/>
          <w:lang w:val="es-MX"/>
        </w:rPr>
        <w:tab/>
      </w:r>
      <w:r w:rsidRPr="009B64BF">
        <w:rPr>
          <w:rFonts w:ascii="Times New Roman" w:hAnsi="Times New Roman"/>
          <w:sz w:val="20"/>
          <w:lang w:val="es-MX"/>
        </w:rPr>
        <w:t>PROCEDIMIENTO DE QUEJAS:</w:t>
      </w:r>
    </w:p>
    <w:p w14:paraId="33F955EC" w14:textId="3D86FCB6" w:rsidR="006B68F1" w:rsidRPr="009B64BF" w:rsidRDefault="006B68F1" w:rsidP="006B68F1">
      <w:pPr>
        <w:pStyle w:val="TOC2"/>
        <w:spacing w:before="240"/>
        <w:rPr>
          <w:rFonts w:ascii="Times New Roman" w:eastAsia="Times New Roman" w:hAnsi="Times New Roman"/>
          <w:sz w:val="20"/>
          <w:lang w:val="es-MX"/>
        </w:rPr>
      </w:pPr>
      <w:r w:rsidRPr="009B64BF">
        <w:rPr>
          <w:rFonts w:ascii="Times New Roman" w:hAnsi="Times New Roman"/>
          <w:sz w:val="20"/>
          <w:lang w:val="es-MX"/>
        </w:rPr>
        <w:t>PROCEDIMIENTO DE QUEJAS PARA PADRES</w:t>
      </w:r>
      <w:r w:rsidRPr="009B64BF">
        <w:rPr>
          <w:rFonts w:ascii="Times New Roman" w:hAnsi="Times New Roman"/>
          <w:sz w:val="20"/>
          <w:lang w:val="es-MX"/>
        </w:rPr>
        <w:tab/>
        <w:t>1</w:t>
      </w:r>
      <w:r w:rsidR="00672216">
        <w:rPr>
          <w:rFonts w:ascii="Times New Roman" w:hAnsi="Times New Roman"/>
          <w:sz w:val="20"/>
          <w:lang w:val="es-MX"/>
        </w:rPr>
        <w:t>7</w:t>
      </w:r>
    </w:p>
    <w:p w14:paraId="7F62011E" w14:textId="56CD1AA7" w:rsidR="006B68F1" w:rsidRPr="006B68F1" w:rsidRDefault="00A5114B" w:rsidP="006B68F1">
      <w:pPr>
        <w:pStyle w:val="TOC2"/>
        <w:spacing w:before="240"/>
        <w:rPr>
          <w:rFonts w:ascii="Times New Roman" w:hAnsi="Times New Roman"/>
          <w:sz w:val="20"/>
          <w:lang w:val="es-MX"/>
        </w:rPr>
      </w:pPr>
      <w:r w:rsidRPr="00A5114B">
        <w:rPr>
          <w:rFonts w:ascii="Times New Roman" w:hAnsi="Times New Roman"/>
          <w:b/>
          <w:sz w:val="20"/>
          <w:lang w:val="es-MX"/>
        </w:rPr>
        <w:t>INTRODUCCI</w:t>
      </w:r>
      <w:r w:rsidR="00422300">
        <w:rPr>
          <w:rFonts w:ascii="Times New Roman" w:hAnsi="Times New Roman"/>
          <w:b/>
          <w:sz w:val="20"/>
          <w:lang w:val="es-MX"/>
        </w:rPr>
        <w:t>Ó</w:t>
      </w:r>
      <w:r w:rsidRPr="00A5114B">
        <w:rPr>
          <w:rFonts w:ascii="Times New Roman" w:hAnsi="Times New Roman"/>
          <w:b/>
          <w:sz w:val="20"/>
          <w:lang w:val="es-MX"/>
        </w:rPr>
        <w:t>N A LA RED DE EDUCACI</w:t>
      </w:r>
      <w:r w:rsidR="00422300">
        <w:rPr>
          <w:rFonts w:ascii="Times New Roman" w:hAnsi="Times New Roman"/>
          <w:b/>
          <w:sz w:val="20"/>
          <w:lang w:val="es-MX"/>
        </w:rPr>
        <w:t>Ó</w:t>
      </w:r>
      <w:r w:rsidRPr="00A5114B">
        <w:rPr>
          <w:rFonts w:ascii="Times New Roman" w:hAnsi="Times New Roman"/>
          <w:b/>
          <w:sz w:val="20"/>
          <w:lang w:val="es-MX"/>
        </w:rPr>
        <w:t>N DEL HOGAR DE CUIDADO DE NI</w:t>
      </w:r>
      <w:r>
        <w:rPr>
          <w:rFonts w:ascii="Times New Roman" w:hAnsi="Times New Roman"/>
          <w:b/>
          <w:sz w:val="20"/>
          <w:lang w:val="es-MX"/>
        </w:rPr>
        <w:t>Ñ</w:t>
      </w:r>
      <w:r w:rsidRPr="00A5114B">
        <w:rPr>
          <w:rFonts w:ascii="Times New Roman" w:hAnsi="Times New Roman"/>
          <w:b/>
          <w:sz w:val="20"/>
          <w:lang w:val="es-MX"/>
        </w:rPr>
        <w:t>OS</w:t>
      </w:r>
      <w:r w:rsidR="006B68F1" w:rsidRPr="00A5114B">
        <w:rPr>
          <w:rFonts w:ascii="Times New Roman" w:hAnsi="Times New Roman"/>
          <w:sz w:val="20"/>
          <w:lang w:val="es-MX"/>
        </w:rPr>
        <w:t>……….</w:t>
      </w:r>
      <w:r w:rsidR="006B68F1" w:rsidRPr="00A5114B">
        <w:rPr>
          <w:rFonts w:ascii="Times New Roman" w:hAnsi="Times New Roman"/>
          <w:sz w:val="20"/>
          <w:lang w:val="es-MX"/>
        </w:rPr>
        <w:tab/>
        <w:t>..</w:t>
      </w:r>
      <w:r w:rsidR="006B68F1" w:rsidRPr="006B68F1">
        <w:rPr>
          <w:rFonts w:ascii="Times New Roman" w:hAnsi="Times New Roman"/>
          <w:sz w:val="20"/>
          <w:lang w:val="es-MX"/>
        </w:rPr>
        <w:t>1</w:t>
      </w:r>
      <w:r w:rsidR="00672216">
        <w:rPr>
          <w:rFonts w:ascii="Times New Roman" w:hAnsi="Times New Roman"/>
          <w:sz w:val="20"/>
          <w:lang w:val="es-MX"/>
        </w:rPr>
        <w:t>8</w:t>
      </w:r>
      <w:r w:rsidR="006B68F1" w:rsidRPr="006B68F1">
        <w:rPr>
          <w:rFonts w:ascii="Times New Roman" w:hAnsi="Times New Roman"/>
          <w:sz w:val="20"/>
          <w:lang w:val="es-MX"/>
        </w:rPr>
        <w:t>-</w:t>
      </w:r>
      <w:r w:rsidR="00672216">
        <w:rPr>
          <w:rFonts w:ascii="Times New Roman" w:hAnsi="Times New Roman"/>
          <w:sz w:val="20"/>
          <w:lang w:val="es-MX"/>
        </w:rPr>
        <w:t>20</w:t>
      </w:r>
    </w:p>
    <w:p w14:paraId="6DD1D98D" w14:textId="77777777" w:rsidR="006B68F1" w:rsidRPr="006B68F1" w:rsidRDefault="00223109" w:rsidP="006B68F1">
      <w:pPr>
        <w:pStyle w:val="TOC1"/>
        <w:spacing w:before="240" w:line="300" w:lineRule="exact"/>
        <w:rPr>
          <w:rFonts w:ascii="Times New Roman" w:hAnsi="Times New Roman"/>
          <w:lang w:val="es-MX"/>
        </w:rPr>
        <w:sectPr w:rsidR="006B68F1" w:rsidRPr="006B68F1" w:rsidSect="005047DC">
          <w:footerReference w:type="even" r:id="rId9"/>
          <w:footerReference w:type="default" r:id="rId10"/>
          <w:pgSz w:w="12240" w:h="15840"/>
          <w:pgMar w:top="720" w:right="720" w:bottom="720" w:left="720" w:header="0" w:footer="864" w:gutter="0"/>
          <w:pgNumType w:start="1" w:chapStyle="1"/>
          <w:cols w:space="720"/>
          <w:titlePg/>
        </w:sectPr>
      </w:pPr>
      <w:r w:rsidRPr="009B64BF">
        <w:rPr>
          <w:rFonts w:ascii="Times New Roman" w:hAnsi="Times New Roman"/>
          <w:sz w:val="20"/>
          <w:lang w:val="es-MX"/>
        </w:rPr>
        <w:fldChar w:fldCharType="end"/>
      </w:r>
    </w:p>
    <w:p w14:paraId="2693E797" w14:textId="77777777" w:rsidR="006B68F1" w:rsidRPr="009B64BF" w:rsidRDefault="006B68F1" w:rsidP="006B68F1">
      <w:pPr>
        <w:pStyle w:val="Heading"/>
        <w:rPr>
          <w:rFonts w:ascii="Times New Roman" w:hAnsi="Times New Roman"/>
          <w:bCs/>
          <w:sz w:val="36"/>
          <w:szCs w:val="36"/>
          <w:lang w:val="es-MX"/>
        </w:rPr>
      </w:pPr>
      <w:r w:rsidRPr="009B64BF">
        <w:rPr>
          <w:rFonts w:ascii="Times New Roman" w:hAnsi="Times New Roman"/>
          <w:sz w:val="36"/>
          <w:szCs w:val="36"/>
          <w:lang w:val="es-MX"/>
        </w:rPr>
        <w:lastRenderedPageBreak/>
        <w:t>GLOSARIO DE TÉRMINOS IMPORTANTES</w:t>
      </w:r>
    </w:p>
    <w:p w14:paraId="13285EF4" w14:textId="77777777" w:rsidR="006B68F1" w:rsidRPr="009B64BF" w:rsidRDefault="006B68F1" w:rsidP="006B68F1">
      <w:pPr>
        <w:tabs>
          <w:tab w:val="left" w:pos="720"/>
          <w:tab w:val="left" w:leader="dot" w:pos="10080"/>
        </w:tabs>
        <w:ind w:left="720" w:hanging="720"/>
        <w:outlineLvl w:val="0"/>
        <w:rPr>
          <w:rFonts w:ascii="Times New Roman" w:hAnsi="Times New Roman"/>
          <w:b/>
          <w:sz w:val="20"/>
          <w:lang w:val="es-MX"/>
        </w:rPr>
      </w:pPr>
    </w:p>
    <w:p w14:paraId="0ECF7AFB" w14:textId="77777777" w:rsidR="006B68F1" w:rsidRPr="009B64BF" w:rsidRDefault="006B68F1" w:rsidP="006B68F1">
      <w:pPr>
        <w:tabs>
          <w:tab w:val="left" w:pos="720"/>
          <w:tab w:val="left" w:leader="dot" w:pos="10080"/>
        </w:tabs>
        <w:outlineLvl w:val="0"/>
        <w:rPr>
          <w:rFonts w:ascii="Times New Roman" w:hAnsi="Times New Roman"/>
          <w:b/>
          <w:sz w:val="21"/>
          <w:szCs w:val="21"/>
          <w:lang w:val="es-MX"/>
        </w:rPr>
      </w:pPr>
      <w:r w:rsidRPr="009B64BF">
        <w:rPr>
          <w:rFonts w:ascii="Times New Roman" w:hAnsi="Times New Roman"/>
          <w:b/>
          <w:sz w:val="21"/>
          <w:szCs w:val="21"/>
          <w:lang w:val="es-MX"/>
        </w:rPr>
        <w:t>AÑO DE CALENDARIO</w:t>
      </w:r>
    </w:p>
    <w:p w14:paraId="48AD9579" w14:textId="77777777" w:rsidR="006B68F1" w:rsidRDefault="006B68F1" w:rsidP="006B68F1">
      <w:pPr>
        <w:tabs>
          <w:tab w:val="left" w:pos="720"/>
          <w:tab w:val="left" w:leader="dot" w:pos="10080"/>
        </w:tabs>
        <w:outlineLvl w:val="0"/>
        <w:rPr>
          <w:rFonts w:ascii="Times New Roman" w:hAnsi="Times New Roman"/>
          <w:sz w:val="21"/>
          <w:szCs w:val="21"/>
          <w:lang w:val="es-MX"/>
        </w:rPr>
      </w:pPr>
      <w:r>
        <w:rPr>
          <w:rFonts w:ascii="Times New Roman" w:hAnsi="Times New Roman"/>
          <w:sz w:val="21"/>
          <w:szCs w:val="21"/>
          <w:lang w:val="es-MX"/>
        </w:rPr>
        <w:tab/>
        <w:t xml:space="preserve">Enero </w:t>
      </w:r>
      <w:r w:rsidRPr="009B64BF">
        <w:rPr>
          <w:rFonts w:ascii="Times New Roman" w:hAnsi="Times New Roman"/>
          <w:sz w:val="21"/>
          <w:szCs w:val="21"/>
          <w:lang w:val="es-MX"/>
        </w:rPr>
        <w:t>1</w:t>
      </w:r>
      <w:r>
        <w:rPr>
          <w:rFonts w:ascii="Times New Roman" w:hAnsi="Times New Roman"/>
          <w:sz w:val="21"/>
          <w:szCs w:val="21"/>
          <w:lang w:val="es-MX"/>
        </w:rPr>
        <w:t xml:space="preserve"> </w:t>
      </w:r>
      <w:r w:rsidR="008E020A">
        <w:rPr>
          <w:rFonts w:ascii="Times New Roman" w:hAnsi="Times New Roman"/>
          <w:sz w:val="21"/>
          <w:szCs w:val="21"/>
          <w:lang w:val="es-MX"/>
        </w:rPr>
        <w:t xml:space="preserve">- </w:t>
      </w:r>
      <w:r w:rsidRPr="009B64BF">
        <w:rPr>
          <w:rFonts w:ascii="Times New Roman" w:hAnsi="Times New Roman"/>
          <w:sz w:val="21"/>
          <w:szCs w:val="21"/>
          <w:lang w:val="es-MX"/>
        </w:rPr>
        <w:t xml:space="preserve"> </w:t>
      </w:r>
      <w:r w:rsidR="009E255E" w:rsidRPr="009B64BF">
        <w:rPr>
          <w:rFonts w:ascii="Times New Roman" w:hAnsi="Times New Roman"/>
          <w:sz w:val="21"/>
          <w:szCs w:val="21"/>
          <w:lang w:val="es-MX"/>
        </w:rPr>
        <w:t>diciembre</w:t>
      </w:r>
      <w:r w:rsidRPr="009B64BF">
        <w:rPr>
          <w:rFonts w:ascii="Times New Roman" w:hAnsi="Times New Roman"/>
          <w:sz w:val="21"/>
          <w:szCs w:val="21"/>
          <w:lang w:val="es-MX"/>
        </w:rPr>
        <w:t xml:space="preserve"> 31</w:t>
      </w:r>
    </w:p>
    <w:p w14:paraId="464C15D4" w14:textId="77777777" w:rsidR="006B68F1" w:rsidRPr="009B64BF" w:rsidRDefault="006B68F1" w:rsidP="006B68F1">
      <w:pPr>
        <w:tabs>
          <w:tab w:val="left" w:pos="720"/>
          <w:tab w:val="left" w:leader="dot" w:pos="10080"/>
        </w:tabs>
        <w:outlineLvl w:val="0"/>
        <w:rPr>
          <w:rFonts w:ascii="Times New Roman" w:hAnsi="Times New Roman"/>
          <w:sz w:val="21"/>
          <w:szCs w:val="21"/>
          <w:lang w:val="es-MX"/>
        </w:rPr>
      </w:pPr>
    </w:p>
    <w:p w14:paraId="6FEE3BCE" w14:textId="77777777" w:rsidR="006B68F1" w:rsidRPr="009B64BF" w:rsidRDefault="006B68F1" w:rsidP="006B68F1">
      <w:pPr>
        <w:tabs>
          <w:tab w:val="left" w:pos="720"/>
          <w:tab w:val="left" w:leader="dot" w:pos="10080"/>
        </w:tabs>
        <w:outlineLvl w:val="0"/>
        <w:rPr>
          <w:rFonts w:ascii="Times New Roman" w:hAnsi="Times New Roman"/>
          <w:b/>
          <w:sz w:val="21"/>
          <w:szCs w:val="21"/>
          <w:lang w:val="es-MX"/>
        </w:rPr>
      </w:pPr>
      <w:r w:rsidRPr="009B64BF">
        <w:rPr>
          <w:rFonts w:ascii="Times New Roman" w:hAnsi="Times New Roman"/>
          <w:b/>
          <w:sz w:val="21"/>
          <w:szCs w:val="21"/>
          <w:lang w:val="es-MX"/>
        </w:rPr>
        <w:t>AÑO FISCAL</w:t>
      </w:r>
    </w:p>
    <w:p w14:paraId="21794D37" w14:textId="77777777" w:rsidR="006B68F1" w:rsidRDefault="006B68F1" w:rsidP="006B68F1">
      <w:pPr>
        <w:tabs>
          <w:tab w:val="left" w:pos="720"/>
          <w:tab w:val="left" w:leader="dot" w:pos="10080"/>
        </w:tabs>
        <w:ind w:left="720" w:hanging="720"/>
        <w:rPr>
          <w:rFonts w:ascii="Times New Roman" w:hAnsi="Times New Roman"/>
          <w:sz w:val="21"/>
          <w:szCs w:val="21"/>
          <w:lang w:val="es-MX"/>
        </w:rPr>
      </w:pPr>
      <w:r w:rsidRPr="009B64BF">
        <w:rPr>
          <w:rFonts w:ascii="Times New Roman" w:hAnsi="Times New Roman"/>
          <w:sz w:val="21"/>
          <w:szCs w:val="21"/>
          <w:lang w:val="es-MX"/>
        </w:rPr>
        <w:tab/>
        <w:t xml:space="preserve">Para el propósito del </w:t>
      </w:r>
      <w:r w:rsidRPr="009B64BF">
        <w:rPr>
          <w:rFonts w:ascii="Times New Roman" w:hAnsi="Times New Roman"/>
          <w:i/>
          <w:sz w:val="21"/>
          <w:szCs w:val="21"/>
          <w:lang w:val="es-MX"/>
        </w:rPr>
        <w:t>programa del cuidado de niños subsidiado</w:t>
      </w:r>
      <w:r w:rsidRPr="009B64BF">
        <w:rPr>
          <w:rFonts w:ascii="Times New Roman" w:hAnsi="Times New Roman"/>
          <w:sz w:val="21"/>
          <w:szCs w:val="21"/>
          <w:lang w:val="es-MX"/>
        </w:rPr>
        <w:t xml:space="preserve"> “</w:t>
      </w:r>
      <w:proofErr w:type="spellStart"/>
      <w:r w:rsidRPr="009B64BF">
        <w:rPr>
          <w:rFonts w:ascii="Times New Roman" w:hAnsi="Times New Roman"/>
          <w:sz w:val="21"/>
          <w:szCs w:val="21"/>
          <w:lang w:val="es-MX"/>
        </w:rPr>
        <w:t>Subsidized</w:t>
      </w:r>
      <w:proofErr w:type="spellEnd"/>
      <w:r w:rsidRPr="009B64BF">
        <w:rPr>
          <w:rFonts w:ascii="Times New Roman" w:hAnsi="Times New Roman"/>
          <w:sz w:val="21"/>
          <w:szCs w:val="21"/>
          <w:lang w:val="es-MX"/>
        </w:rPr>
        <w:t xml:space="preserve"> Child </w:t>
      </w:r>
      <w:proofErr w:type="spellStart"/>
      <w:r w:rsidRPr="009B64BF">
        <w:rPr>
          <w:rFonts w:ascii="Times New Roman" w:hAnsi="Times New Roman"/>
          <w:sz w:val="21"/>
          <w:szCs w:val="21"/>
          <w:lang w:val="es-MX"/>
        </w:rPr>
        <w:t>Care</w:t>
      </w:r>
      <w:proofErr w:type="spellEnd"/>
      <w:r w:rsidRPr="009B64BF">
        <w:rPr>
          <w:rFonts w:ascii="Times New Roman" w:hAnsi="Times New Roman"/>
          <w:sz w:val="21"/>
          <w:szCs w:val="21"/>
          <w:lang w:val="es-MX"/>
        </w:rPr>
        <w:t xml:space="preserve"> </w:t>
      </w:r>
      <w:proofErr w:type="spellStart"/>
      <w:r w:rsidRPr="009B64BF">
        <w:rPr>
          <w:rFonts w:ascii="Times New Roman" w:hAnsi="Times New Roman"/>
          <w:sz w:val="21"/>
          <w:szCs w:val="21"/>
          <w:lang w:val="es-MX"/>
        </w:rPr>
        <w:t>Program</w:t>
      </w:r>
      <w:proofErr w:type="spellEnd"/>
      <w:r w:rsidRPr="009B64BF">
        <w:rPr>
          <w:rFonts w:ascii="Times New Roman" w:hAnsi="Times New Roman"/>
          <w:sz w:val="21"/>
          <w:szCs w:val="21"/>
          <w:lang w:val="es-MX"/>
        </w:rPr>
        <w:t xml:space="preserve">” </w:t>
      </w:r>
      <w:r w:rsidR="008E020A">
        <w:rPr>
          <w:rFonts w:ascii="Times New Roman" w:hAnsi="Times New Roman"/>
          <w:sz w:val="21"/>
          <w:szCs w:val="21"/>
          <w:lang w:val="es-MX"/>
        </w:rPr>
        <w:t>de NCO/RCCC El año fiscal es de</w:t>
      </w:r>
      <w:r w:rsidRPr="009B64BF">
        <w:rPr>
          <w:rFonts w:ascii="Times New Roman" w:hAnsi="Times New Roman"/>
          <w:sz w:val="21"/>
          <w:szCs w:val="21"/>
          <w:lang w:val="es-MX"/>
        </w:rPr>
        <w:t xml:space="preserve"> Julio 1 </w:t>
      </w:r>
      <w:r w:rsidR="008E020A">
        <w:rPr>
          <w:rFonts w:ascii="Times New Roman" w:hAnsi="Times New Roman"/>
          <w:sz w:val="21"/>
          <w:szCs w:val="21"/>
          <w:lang w:val="es-MX"/>
        </w:rPr>
        <w:t>-</w:t>
      </w:r>
      <w:r w:rsidRPr="009B64BF">
        <w:rPr>
          <w:rFonts w:ascii="Times New Roman" w:hAnsi="Times New Roman"/>
          <w:sz w:val="21"/>
          <w:szCs w:val="21"/>
          <w:lang w:val="es-MX"/>
        </w:rPr>
        <w:t xml:space="preserve"> </w:t>
      </w:r>
      <w:r w:rsidR="009E255E" w:rsidRPr="009B64BF">
        <w:rPr>
          <w:rFonts w:ascii="Times New Roman" w:hAnsi="Times New Roman"/>
          <w:sz w:val="21"/>
          <w:szCs w:val="21"/>
          <w:lang w:val="es-MX"/>
        </w:rPr>
        <w:t>junio</w:t>
      </w:r>
      <w:r w:rsidRPr="009B64BF">
        <w:rPr>
          <w:rFonts w:ascii="Times New Roman" w:hAnsi="Times New Roman"/>
          <w:sz w:val="21"/>
          <w:szCs w:val="21"/>
          <w:lang w:val="es-MX"/>
        </w:rPr>
        <w:t xml:space="preserve"> 30.</w:t>
      </w:r>
    </w:p>
    <w:p w14:paraId="459408BA" w14:textId="77777777" w:rsidR="006B68F1" w:rsidRPr="009B64BF" w:rsidRDefault="006B68F1" w:rsidP="006B68F1">
      <w:pPr>
        <w:tabs>
          <w:tab w:val="left" w:pos="720"/>
          <w:tab w:val="left" w:leader="dot" w:pos="10080"/>
        </w:tabs>
        <w:ind w:left="720" w:hanging="720"/>
        <w:rPr>
          <w:rFonts w:ascii="Times New Roman" w:hAnsi="Times New Roman"/>
          <w:sz w:val="21"/>
          <w:szCs w:val="21"/>
          <w:lang w:val="es-MX"/>
        </w:rPr>
      </w:pPr>
    </w:p>
    <w:p w14:paraId="5B1FA7ED" w14:textId="77777777" w:rsidR="006B68F1" w:rsidRPr="008B1C7C" w:rsidRDefault="006B68F1" w:rsidP="006B68F1">
      <w:pPr>
        <w:tabs>
          <w:tab w:val="left" w:pos="1080"/>
        </w:tabs>
        <w:rPr>
          <w:rFonts w:ascii="Times New Roman" w:hAnsi="Times New Roman"/>
          <w:b/>
          <w:sz w:val="21"/>
          <w:szCs w:val="21"/>
          <w:lang w:val="es-MX"/>
        </w:rPr>
      </w:pPr>
      <w:r w:rsidRPr="008B1C7C">
        <w:rPr>
          <w:rFonts w:ascii="Times New Roman" w:hAnsi="Times New Roman"/>
          <w:b/>
          <w:sz w:val="21"/>
          <w:szCs w:val="21"/>
          <w:lang w:val="es-MX"/>
        </w:rPr>
        <w:t>ADMINISTRADOR DE LA RED DEL CUIDADO INFANTIL “FAMILY CHILD CARE NETWORK MANAGER”</w:t>
      </w:r>
    </w:p>
    <w:p w14:paraId="687A1F90" w14:textId="77777777" w:rsidR="006B68F1" w:rsidRDefault="006B68F1" w:rsidP="006B68F1">
      <w:pPr>
        <w:tabs>
          <w:tab w:val="left" w:pos="720"/>
        </w:tabs>
        <w:ind w:left="720" w:hanging="720"/>
        <w:rPr>
          <w:rFonts w:ascii="Times New Roman" w:hAnsi="Times New Roman"/>
          <w:sz w:val="21"/>
          <w:szCs w:val="21"/>
          <w:lang w:val="es-MX"/>
        </w:rPr>
      </w:pPr>
      <w:r w:rsidRPr="009B64BF">
        <w:rPr>
          <w:rFonts w:ascii="Times New Roman" w:hAnsi="Times New Roman"/>
          <w:sz w:val="21"/>
          <w:szCs w:val="21"/>
          <w:lang w:val="es-MX"/>
        </w:rPr>
        <w:tab/>
        <w:t>El administrador</w:t>
      </w:r>
      <w:r w:rsidRPr="009B64BF">
        <w:rPr>
          <w:rFonts w:ascii="Times New Roman" w:hAnsi="Times New Roman"/>
          <w:i/>
          <w:sz w:val="21"/>
          <w:szCs w:val="21"/>
          <w:lang w:val="es-MX"/>
        </w:rPr>
        <w:t xml:space="preserve"> de la red del cuidado infantil</w:t>
      </w:r>
      <w:r w:rsidRPr="009B64BF">
        <w:rPr>
          <w:rFonts w:ascii="Times New Roman" w:hAnsi="Times New Roman"/>
          <w:sz w:val="21"/>
          <w:szCs w:val="21"/>
          <w:lang w:val="es-MX"/>
        </w:rPr>
        <w:t xml:space="preserve"> “</w:t>
      </w:r>
      <w:proofErr w:type="spellStart"/>
      <w:r w:rsidRPr="009B64BF">
        <w:rPr>
          <w:rFonts w:ascii="Times New Roman" w:hAnsi="Times New Roman"/>
          <w:sz w:val="21"/>
          <w:szCs w:val="21"/>
          <w:lang w:val="es-MX"/>
        </w:rPr>
        <w:t>Family</w:t>
      </w:r>
      <w:proofErr w:type="spellEnd"/>
      <w:r w:rsidRPr="009B64BF">
        <w:rPr>
          <w:rFonts w:ascii="Times New Roman" w:hAnsi="Times New Roman"/>
          <w:sz w:val="21"/>
          <w:szCs w:val="21"/>
          <w:lang w:val="es-MX"/>
        </w:rPr>
        <w:t xml:space="preserve"> Child </w:t>
      </w:r>
      <w:proofErr w:type="spellStart"/>
      <w:r w:rsidRPr="009B64BF">
        <w:rPr>
          <w:rFonts w:ascii="Times New Roman" w:hAnsi="Times New Roman"/>
          <w:sz w:val="21"/>
          <w:szCs w:val="21"/>
          <w:lang w:val="es-MX"/>
        </w:rPr>
        <w:t>Care</w:t>
      </w:r>
      <w:proofErr w:type="spellEnd"/>
      <w:r w:rsidRPr="009B64BF">
        <w:rPr>
          <w:rFonts w:ascii="Times New Roman" w:hAnsi="Times New Roman"/>
          <w:sz w:val="21"/>
          <w:szCs w:val="21"/>
          <w:lang w:val="es-MX"/>
        </w:rPr>
        <w:t xml:space="preserve"> Network Manager” mantiene los niveles de calidad para la </w:t>
      </w:r>
      <w:r w:rsidRPr="009B64BF">
        <w:rPr>
          <w:rFonts w:ascii="Times New Roman" w:hAnsi="Times New Roman"/>
          <w:i/>
          <w:sz w:val="21"/>
          <w:szCs w:val="21"/>
          <w:lang w:val="es-MX"/>
        </w:rPr>
        <w:t>red del cuidado infantil</w:t>
      </w:r>
      <w:r w:rsidRPr="009B64BF">
        <w:rPr>
          <w:rFonts w:ascii="Times New Roman" w:hAnsi="Times New Roman"/>
          <w:sz w:val="21"/>
          <w:szCs w:val="21"/>
          <w:lang w:val="es-MX"/>
        </w:rPr>
        <w:t xml:space="preserve"> “</w:t>
      </w:r>
      <w:proofErr w:type="spellStart"/>
      <w:r w:rsidRPr="009B64BF">
        <w:rPr>
          <w:rFonts w:ascii="Times New Roman" w:hAnsi="Times New Roman"/>
          <w:sz w:val="21"/>
          <w:szCs w:val="21"/>
          <w:lang w:val="es-MX"/>
        </w:rPr>
        <w:t>Family</w:t>
      </w:r>
      <w:proofErr w:type="spellEnd"/>
      <w:r w:rsidRPr="009B64BF">
        <w:rPr>
          <w:rFonts w:ascii="Times New Roman" w:hAnsi="Times New Roman"/>
          <w:sz w:val="21"/>
          <w:szCs w:val="21"/>
          <w:lang w:val="es-MX"/>
        </w:rPr>
        <w:t xml:space="preserve"> Child </w:t>
      </w:r>
      <w:proofErr w:type="spellStart"/>
      <w:r w:rsidRPr="009B64BF">
        <w:rPr>
          <w:rFonts w:ascii="Times New Roman" w:hAnsi="Times New Roman"/>
          <w:sz w:val="21"/>
          <w:szCs w:val="21"/>
          <w:lang w:val="es-MX"/>
        </w:rPr>
        <w:t>Care</w:t>
      </w:r>
      <w:proofErr w:type="spellEnd"/>
      <w:r w:rsidRPr="009B64BF">
        <w:rPr>
          <w:rFonts w:ascii="Times New Roman" w:hAnsi="Times New Roman"/>
          <w:sz w:val="21"/>
          <w:szCs w:val="21"/>
          <w:lang w:val="es-MX"/>
        </w:rPr>
        <w:t xml:space="preserve"> Network”.  Los niveles de calidad incluyen un historial del desarrollo para los niños que usan fondos de la </w:t>
      </w:r>
      <w:r w:rsidRPr="009B64BF">
        <w:rPr>
          <w:rFonts w:ascii="Times New Roman" w:hAnsi="Times New Roman"/>
          <w:i/>
          <w:sz w:val="21"/>
          <w:szCs w:val="21"/>
          <w:lang w:val="es-MX"/>
        </w:rPr>
        <w:t>red</w:t>
      </w:r>
      <w:r w:rsidRPr="009B64BF">
        <w:rPr>
          <w:rFonts w:ascii="Times New Roman" w:hAnsi="Times New Roman"/>
          <w:sz w:val="21"/>
          <w:szCs w:val="21"/>
          <w:lang w:val="es-MX"/>
        </w:rPr>
        <w:t xml:space="preserve"> “NETWORK”; contratando y asegurando la calidad para los proveedores de la </w:t>
      </w:r>
      <w:r w:rsidRPr="009B64BF">
        <w:rPr>
          <w:rFonts w:ascii="Times New Roman" w:hAnsi="Times New Roman"/>
          <w:i/>
          <w:sz w:val="21"/>
          <w:szCs w:val="21"/>
          <w:lang w:val="es-MX"/>
        </w:rPr>
        <w:t>red de cuidado infantil</w:t>
      </w:r>
      <w:r w:rsidRPr="009B64BF">
        <w:rPr>
          <w:rFonts w:ascii="Times New Roman" w:hAnsi="Times New Roman"/>
          <w:sz w:val="21"/>
          <w:szCs w:val="21"/>
          <w:lang w:val="es-MX"/>
        </w:rPr>
        <w:t xml:space="preserve"> “NETWORK </w:t>
      </w:r>
      <w:proofErr w:type="spellStart"/>
      <w:r w:rsidRPr="009B64BF">
        <w:rPr>
          <w:rFonts w:ascii="Times New Roman" w:hAnsi="Times New Roman"/>
          <w:sz w:val="21"/>
          <w:szCs w:val="21"/>
          <w:lang w:val="es-MX"/>
        </w:rPr>
        <w:t>Family</w:t>
      </w:r>
      <w:proofErr w:type="spellEnd"/>
      <w:r w:rsidRPr="009B64BF">
        <w:rPr>
          <w:rFonts w:ascii="Times New Roman" w:hAnsi="Times New Roman"/>
          <w:sz w:val="21"/>
          <w:szCs w:val="21"/>
          <w:lang w:val="es-MX"/>
        </w:rPr>
        <w:t xml:space="preserve"> Child </w:t>
      </w:r>
      <w:proofErr w:type="spellStart"/>
      <w:r w:rsidRPr="009B64BF">
        <w:rPr>
          <w:rFonts w:ascii="Times New Roman" w:hAnsi="Times New Roman"/>
          <w:sz w:val="21"/>
          <w:szCs w:val="21"/>
          <w:lang w:val="es-MX"/>
        </w:rPr>
        <w:t>Care</w:t>
      </w:r>
      <w:proofErr w:type="spellEnd"/>
      <w:r w:rsidRPr="009B64BF">
        <w:rPr>
          <w:rFonts w:ascii="Times New Roman" w:hAnsi="Times New Roman"/>
          <w:sz w:val="21"/>
          <w:szCs w:val="21"/>
          <w:lang w:val="es-MX"/>
        </w:rPr>
        <w:t xml:space="preserve">”; el/la </w:t>
      </w:r>
      <w:r w:rsidRPr="009B64BF">
        <w:rPr>
          <w:rFonts w:ascii="Times New Roman" w:hAnsi="Times New Roman"/>
          <w:i/>
          <w:sz w:val="21"/>
          <w:szCs w:val="21"/>
          <w:lang w:val="es-MX"/>
        </w:rPr>
        <w:t>especialista del desarrollo del niño</w:t>
      </w:r>
      <w:r w:rsidRPr="009B64BF">
        <w:rPr>
          <w:rFonts w:ascii="Times New Roman" w:hAnsi="Times New Roman"/>
          <w:sz w:val="21"/>
          <w:szCs w:val="21"/>
          <w:lang w:val="es-MX"/>
        </w:rPr>
        <w:t xml:space="preserve"> “Child </w:t>
      </w:r>
      <w:proofErr w:type="spellStart"/>
      <w:r w:rsidRPr="009B64BF">
        <w:rPr>
          <w:rFonts w:ascii="Times New Roman" w:hAnsi="Times New Roman"/>
          <w:sz w:val="21"/>
          <w:szCs w:val="21"/>
          <w:lang w:val="es-MX"/>
        </w:rPr>
        <w:t>Development</w:t>
      </w:r>
      <w:proofErr w:type="spellEnd"/>
      <w:r w:rsidRPr="009B64BF">
        <w:rPr>
          <w:rFonts w:ascii="Times New Roman" w:hAnsi="Times New Roman"/>
          <w:sz w:val="21"/>
          <w:szCs w:val="21"/>
          <w:lang w:val="es-MX"/>
        </w:rPr>
        <w:t xml:space="preserve"> </w:t>
      </w:r>
      <w:proofErr w:type="spellStart"/>
      <w:r w:rsidRPr="009B64BF">
        <w:rPr>
          <w:rFonts w:ascii="Times New Roman" w:hAnsi="Times New Roman"/>
          <w:sz w:val="21"/>
          <w:szCs w:val="21"/>
          <w:lang w:val="es-MX"/>
        </w:rPr>
        <w:t>Specialist</w:t>
      </w:r>
      <w:proofErr w:type="spellEnd"/>
      <w:r w:rsidRPr="009B64BF">
        <w:rPr>
          <w:rFonts w:ascii="Times New Roman" w:hAnsi="Times New Roman"/>
          <w:sz w:val="21"/>
          <w:szCs w:val="21"/>
          <w:lang w:val="es-MX"/>
        </w:rPr>
        <w:t xml:space="preserve">” para los padres cuando hay preocupaciones en referencia al progreso de su(s) niño(s). </w:t>
      </w:r>
    </w:p>
    <w:p w14:paraId="3019C9CE" w14:textId="77777777" w:rsidR="001A0CD2" w:rsidRDefault="001A0CD2" w:rsidP="006B68F1">
      <w:pPr>
        <w:tabs>
          <w:tab w:val="left" w:pos="720"/>
        </w:tabs>
        <w:ind w:left="720" w:hanging="720"/>
        <w:rPr>
          <w:rFonts w:ascii="Times New Roman" w:hAnsi="Times New Roman"/>
          <w:sz w:val="21"/>
          <w:szCs w:val="21"/>
          <w:lang w:val="es-MX"/>
        </w:rPr>
      </w:pPr>
    </w:p>
    <w:p w14:paraId="685FAC4A" w14:textId="77777777" w:rsidR="00C74F8B" w:rsidRPr="007150AE" w:rsidRDefault="00C74F8B" w:rsidP="00C74F8B">
      <w:pPr>
        <w:tabs>
          <w:tab w:val="left" w:pos="720"/>
        </w:tabs>
        <w:ind w:left="720" w:hanging="720"/>
        <w:rPr>
          <w:rFonts w:ascii="Times New Roman" w:hAnsi="Times New Roman"/>
          <w:b/>
          <w:sz w:val="21"/>
          <w:szCs w:val="21"/>
          <w:lang w:val="es-MX"/>
        </w:rPr>
      </w:pPr>
      <w:r w:rsidRPr="008B1C7C">
        <w:rPr>
          <w:rFonts w:ascii="Times New Roman" w:hAnsi="Times New Roman"/>
          <w:b/>
          <w:sz w:val="21"/>
          <w:szCs w:val="21"/>
          <w:lang w:val="es-MX"/>
        </w:rPr>
        <w:t>AUSENCIAS NO EXPLICADAS/NO USO DE SERVICIOS CERTIFICADOS</w:t>
      </w:r>
    </w:p>
    <w:p w14:paraId="39618586" w14:textId="77777777" w:rsidR="00C74F8B" w:rsidRDefault="00C74F8B" w:rsidP="00C74F8B">
      <w:pPr>
        <w:tabs>
          <w:tab w:val="left" w:pos="720"/>
        </w:tabs>
        <w:ind w:left="720" w:hanging="720"/>
        <w:rPr>
          <w:rFonts w:ascii="Times New Roman" w:hAnsi="Times New Roman"/>
          <w:sz w:val="21"/>
          <w:szCs w:val="21"/>
          <w:lang w:val="es-MX"/>
        </w:rPr>
      </w:pPr>
      <w:r>
        <w:rPr>
          <w:rFonts w:ascii="Times New Roman" w:hAnsi="Times New Roman"/>
          <w:sz w:val="21"/>
          <w:szCs w:val="21"/>
          <w:lang w:val="es-MX"/>
        </w:rPr>
        <w:tab/>
      </w:r>
      <w:r w:rsidRPr="00C74F8B">
        <w:rPr>
          <w:rFonts w:ascii="Times New Roman" w:hAnsi="Times New Roman"/>
          <w:sz w:val="21"/>
          <w:szCs w:val="21"/>
          <w:lang w:val="es-MX"/>
        </w:rPr>
        <w:t xml:space="preserve">Las ausencias inexplicadas se determinan </w:t>
      </w:r>
      <w:r>
        <w:rPr>
          <w:rFonts w:ascii="Times New Roman" w:hAnsi="Times New Roman"/>
          <w:sz w:val="21"/>
          <w:szCs w:val="21"/>
          <w:lang w:val="es-MX"/>
        </w:rPr>
        <w:t>por</w:t>
      </w:r>
      <w:r w:rsidRPr="00C74F8B">
        <w:rPr>
          <w:rFonts w:ascii="Times New Roman" w:hAnsi="Times New Roman"/>
          <w:sz w:val="21"/>
          <w:szCs w:val="21"/>
          <w:lang w:val="es-MX"/>
        </w:rPr>
        <w:t xml:space="preserve"> ser días que no se utilizan constantemente </w:t>
      </w:r>
      <w:r>
        <w:rPr>
          <w:rFonts w:ascii="Times New Roman" w:hAnsi="Times New Roman"/>
          <w:sz w:val="21"/>
          <w:szCs w:val="21"/>
          <w:lang w:val="es-MX"/>
        </w:rPr>
        <w:t xml:space="preserve">y </w:t>
      </w:r>
      <w:r w:rsidRPr="00C74F8B">
        <w:rPr>
          <w:rFonts w:ascii="Times New Roman" w:hAnsi="Times New Roman"/>
          <w:sz w:val="21"/>
          <w:szCs w:val="21"/>
          <w:lang w:val="es-MX"/>
        </w:rPr>
        <w:t xml:space="preserve">que no tienen una explicación señalada en la hoja de asistencia </w:t>
      </w:r>
      <w:r>
        <w:rPr>
          <w:rFonts w:ascii="Times New Roman" w:hAnsi="Times New Roman"/>
          <w:sz w:val="21"/>
          <w:szCs w:val="21"/>
          <w:lang w:val="es-MX"/>
        </w:rPr>
        <w:t xml:space="preserve">y </w:t>
      </w:r>
      <w:r w:rsidRPr="00C74F8B">
        <w:rPr>
          <w:rFonts w:ascii="Times New Roman" w:hAnsi="Times New Roman"/>
          <w:sz w:val="21"/>
          <w:szCs w:val="21"/>
          <w:lang w:val="es-MX"/>
        </w:rPr>
        <w:t>que demuestra que la ausencia es temporal en naturaleza y no en curso.  NCO/RCCC trabajará con las familias y los proveedores para informar a los padres sobre la importancia de la asistencia consistente para sus hijos con el fin de maximizar los beneficios de su aprendizaje temprano y experiencia de cuidado</w:t>
      </w:r>
    </w:p>
    <w:p w14:paraId="6D4C3C12" w14:textId="77777777" w:rsidR="006B68F1" w:rsidRPr="009B64BF" w:rsidRDefault="006B68F1" w:rsidP="006B68F1">
      <w:pPr>
        <w:tabs>
          <w:tab w:val="left" w:pos="720"/>
        </w:tabs>
        <w:ind w:left="720" w:hanging="720"/>
        <w:rPr>
          <w:rFonts w:ascii="Times New Roman" w:hAnsi="Times New Roman"/>
          <w:sz w:val="21"/>
          <w:szCs w:val="21"/>
          <w:lang w:val="es-MX"/>
        </w:rPr>
      </w:pPr>
    </w:p>
    <w:p w14:paraId="20A968F1" w14:textId="77777777" w:rsidR="006B68F1" w:rsidRPr="009B64BF" w:rsidRDefault="006B68F1" w:rsidP="006B68F1">
      <w:pPr>
        <w:tabs>
          <w:tab w:val="left" w:pos="720"/>
          <w:tab w:val="left" w:leader="dot" w:pos="10080"/>
        </w:tabs>
        <w:outlineLvl w:val="0"/>
        <w:rPr>
          <w:rFonts w:ascii="Times New Roman" w:hAnsi="Times New Roman"/>
          <w:b/>
          <w:sz w:val="21"/>
          <w:szCs w:val="21"/>
          <w:lang w:val="es-MX"/>
        </w:rPr>
      </w:pPr>
      <w:r w:rsidRPr="009B64BF">
        <w:rPr>
          <w:rFonts w:ascii="Times New Roman" w:hAnsi="Times New Roman"/>
          <w:b/>
          <w:sz w:val="21"/>
          <w:szCs w:val="21"/>
          <w:lang w:val="es-MX"/>
        </w:rPr>
        <w:t>CERTIFICADOS DEL CUIDADO DE NIÑOS</w:t>
      </w:r>
    </w:p>
    <w:p w14:paraId="1E2B9655" w14:textId="77777777" w:rsidR="006B68F1" w:rsidRDefault="006B68F1" w:rsidP="006B68F1">
      <w:pPr>
        <w:tabs>
          <w:tab w:val="left" w:pos="720"/>
          <w:tab w:val="left" w:leader="dot" w:pos="10080"/>
        </w:tabs>
        <w:ind w:left="720" w:hanging="720"/>
        <w:rPr>
          <w:rFonts w:ascii="Times New Roman" w:hAnsi="Times New Roman"/>
          <w:sz w:val="21"/>
          <w:szCs w:val="21"/>
          <w:lang w:val="es-MX"/>
        </w:rPr>
      </w:pPr>
      <w:r w:rsidRPr="009B64BF">
        <w:rPr>
          <w:rFonts w:ascii="Times New Roman" w:hAnsi="Times New Roman"/>
          <w:sz w:val="21"/>
          <w:szCs w:val="21"/>
          <w:lang w:val="es-MX"/>
        </w:rPr>
        <w:tab/>
        <w:t xml:space="preserve">El certificado del cuidado de niños consiste en las fechas que los servicios del cuidado de niños están programados para comenzar y terminar, el horario del cuidado de niños que es autorizado y el máximo beneficio permitido para cada niño basado en la necesidad del padre/guardián.  Instrucciones respecto a los certificados del cuidado de niños están en la </w:t>
      </w:r>
      <w:r w:rsidR="009E255E" w:rsidRPr="009B64BF">
        <w:rPr>
          <w:rFonts w:ascii="Times New Roman" w:hAnsi="Times New Roman"/>
          <w:sz w:val="21"/>
          <w:szCs w:val="21"/>
          <w:lang w:val="es-MX"/>
        </w:rPr>
        <w:t>página</w:t>
      </w:r>
      <w:r w:rsidRPr="009B64BF">
        <w:rPr>
          <w:rFonts w:ascii="Times New Roman" w:hAnsi="Times New Roman"/>
          <w:sz w:val="21"/>
          <w:szCs w:val="21"/>
          <w:lang w:val="es-MX"/>
        </w:rPr>
        <w:t xml:space="preserve"> 4.  </w:t>
      </w:r>
    </w:p>
    <w:p w14:paraId="0932F7E0" w14:textId="77777777" w:rsidR="006B68F1" w:rsidRPr="009B64BF" w:rsidRDefault="006B68F1" w:rsidP="006B68F1">
      <w:pPr>
        <w:tabs>
          <w:tab w:val="left" w:pos="720"/>
          <w:tab w:val="left" w:leader="dot" w:pos="10080"/>
        </w:tabs>
        <w:ind w:left="720" w:hanging="720"/>
        <w:rPr>
          <w:rFonts w:ascii="Times New Roman" w:hAnsi="Times New Roman"/>
          <w:sz w:val="21"/>
          <w:szCs w:val="21"/>
          <w:lang w:val="es-MX"/>
        </w:rPr>
      </w:pPr>
    </w:p>
    <w:p w14:paraId="035BFA4F" w14:textId="77777777" w:rsidR="006B68F1" w:rsidRPr="009B64BF" w:rsidRDefault="006B68F1" w:rsidP="006B68F1">
      <w:pPr>
        <w:tabs>
          <w:tab w:val="left" w:pos="720"/>
          <w:tab w:val="left" w:leader="dot" w:pos="10080"/>
        </w:tabs>
        <w:outlineLvl w:val="0"/>
        <w:rPr>
          <w:rFonts w:ascii="Times New Roman" w:hAnsi="Times New Roman"/>
          <w:b/>
          <w:sz w:val="21"/>
          <w:szCs w:val="21"/>
          <w:lang w:val="es-MX"/>
        </w:rPr>
      </w:pPr>
      <w:r w:rsidRPr="009B64BF">
        <w:rPr>
          <w:rFonts w:ascii="Times New Roman" w:hAnsi="Times New Roman"/>
          <w:b/>
          <w:sz w:val="21"/>
          <w:szCs w:val="21"/>
          <w:lang w:val="es-MX"/>
        </w:rPr>
        <w:t>COORDINADOR(A) DE PAGO SUBSIDIADO</w:t>
      </w:r>
    </w:p>
    <w:p w14:paraId="7A9E696F" w14:textId="77777777" w:rsidR="006B68F1" w:rsidRDefault="006B68F1" w:rsidP="006B68F1">
      <w:pPr>
        <w:tabs>
          <w:tab w:val="left" w:pos="720"/>
          <w:tab w:val="left" w:leader="dot" w:pos="10080"/>
        </w:tabs>
        <w:ind w:left="720" w:hanging="720"/>
        <w:outlineLvl w:val="0"/>
        <w:rPr>
          <w:rFonts w:ascii="Times New Roman" w:hAnsi="Times New Roman"/>
          <w:sz w:val="21"/>
          <w:szCs w:val="21"/>
          <w:lang w:val="es-MX"/>
        </w:rPr>
      </w:pPr>
      <w:r w:rsidRPr="009B64BF">
        <w:rPr>
          <w:rFonts w:ascii="Times New Roman" w:hAnsi="Times New Roman"/>
          <w:b/>
          <w:sz w:val="21"/>
          <w:szCs w:val="21"/>
          <w:lang w:val="es-MX"/>
        </w:rPr>
        <w:tab/>
      </w:r>
      <w:r w:rsidRPr="009B64BF">
        <w:rPr>
          <w:rFonts w:ascii="Times New Roman" w:hAnsi="Times New Roman"/>
          <w:sz w:val="21"/>
          <w:szCs w:val="21"/>
          <w:lang w:val="es-MX"/>
        </w:rPr>
        <w:t xml:space="preserve">Los/las Coordinadores(as) del pago subsidiado son responsables de calcular y </w:t>
      </w:r>
      <w:r w:rsidR="009E255E" w:rsidRPr="009B64BF">
        <w:rPr>
          <w:rFonts w:ascii="Times New Roman" w:hAnsi="Times New Roman"/>
          <w:sz w:val="21"/>
          <w:szCs w:val="21"/>
          <w:lang w:val="es-MX"/>
        </w:rPr>
        <w:t>distribuir mensualmente</w:t>
      </w:r>
      <w:r w:rsidRPr="009B64BF">
        <w:rPr>
          <w:rFonts w:ascii="Times New Roman" w:hAnsi="Times New Roman"/>
          <w:sz w:val="21"/>
          <w:szCs w:val="21"/>
          <w:lang w:val="es-MX"/>
        </w:rPr>
        <w:t xml:space="preserve"> los pagos a los proveedores que son pagados por el </w:t>
      </w:r>
      <w:r w:rsidRPr="009B64BF">
        <w:rPr>
          <w:rFonts w:ascii="Times New Roman" w:hAnsi="Times New Roman"/>
          <w:i/>
          <w:sz w:val="21"/>
          <w:szCs w:val="21"/>
          <w:lang w:val="es-MX"/>
        </w:rPr>
        <w:t>programa del cuidado de niños subsidiado</w:t>
      </w:r>
      <w:r w:rsidRPr="009B64BF">
        <w:rPr>
          <w:rFonts w:ascii="Times New Roman" w:hAnsi="Times New Roman"/>
          <w:sz w:val="21"/>
          <w:szCs w:val="21"/>
          <w:lang w:val="es-MX"/>
        </w:rPr>
        <w:t xml:space="preserve"> “</w:t>
      </w:r>
      <w:proofErr w:type="spellStart"/>
      <w:r w:rsidRPr="009B64BF">
        <w:rPr>
          <w:rFonts w:ascii="Times New Roman" w:hAnsi="Times New Roman"/>
          <w:sz w:val="21"/>
          <w:szCs w:val="21"/>
          <w:lang w:val="es-MX"/>
        </w:rPr>
        <w:t>Subsidized</w:t>
      </w:r>
      <w:proofErr w:type="spellEnd"/>
      <w:r w:rsidRPr="009B64BF">
        <w:rPr>
          <w:rFonts w:ascii="Times New Roman" w:hAnsi="Times New Roman"/>
          <w:sz w:val="21"/>
          <w:szCs w:val="21"/>
          <w:lang w:val="es-MX"/>
        </w:rPr>
        <w:t xml:space="preserve"> Child </w:t>
      </w:r>
      <w:proofErr w:type="spellStart"/>
      <w:r w:rsidRPr="009B64BF">
        <w:rPr>
          <w:rFonts w:ascii="Times New Roman" w:hAnsi="Times New Roman"/>
          <w:sz w:val="21"/>
          <w:szCs w:val="21"/>
          <w:lang w:val="es-MX"/>
        </w:rPr>
        <w:t>Care</w:t>
      </w:r>
      <w:proofErr w:type="spellEnd"/>
      <w:r w:rsidRPr="009B64BF">
        <w:rPr>
          <w:rFonts w:ascii="Times New Roman" w:hAnsi="Times New Roman"/>
          <w:sz w:val="21"/>
          <w:szCs w:val="21"/>
          <w:lang w:val="es-MX"/>
        </w:rPr>
        <w:t xml:space="preserve"> </w:t>
      </w:r>
      <w:proofErr w:type="spellStart"/>
      <w:r w:rsidRPr="009B64BF">
        <w:rPr>
          <w:rFonts w:ascii="Times New Roman" w:hAnsi="Times New Roman"/>
          <w:sz w:val="21"/>
          <w:szCs w:val="21"/>
          <w:lang w:val="es-MX"/>
        </w:rPr>
        <w:t>Program</w:t>
      </w:r>
      <w:proofErr w:type="spellEnd"/>
      <w:r w:rsidRPr="009B64BF">
        <w:rPr>
          <w:rFonts w:ascii="Times New Roman" w:hAnsi="Times New Roman"/>
          <w:sz w:val="21"/>
          <w:szCs w:val="21"/>
          <w:lang w:val="es-MX"/>
        </w:rPr>
        <w:t xml:space="preserve">”.  </w:t>
      </w:r>
    </w:p>
    <w:p w14:paraId="2A3FC521" w14:textId="77777777" w:rsidR="006B68F1" w:rsidRPr="009B64BF" w:rsidRDefault="006B68F1" w:rsidP="006B68F1">
      <w:pPr>
        <w:tabs>
          <w:tab w:val="left" w:pos="720"/>
          <w:tab w:val="left" w:leader="dot" w:pos="10080"/>
        </w:tabs>
        <w:ind w:left="720" w:hanging="720"/>
        <w:outlineLvl w:val="0"/>
        <w:rPr>
          <w:rFonts w:ascii="Times New Roman" w:hAnsi="Times New Roman"/>
          <w:sz w:val="21"/>
          <w:szCs w:val="21"/>
          <w:lang w:val="es-MX"/>
        </w:rPr>
      </w:pPr>
    </w:p>
    <w:p w14:paraId="6B7A5BED" w14:textId="77777777" w:rsidR="006B68F1" w:rsidRPr="008B1C7C" w:rsidRDefault="006B68F1" w:rsidP="006B68F1">
      <w:pPr>
        <w:pStyle w:val="Heading"/>
        <w:spacing w:line="240" w:lineRule="auto"/>
        <w:jc w:val="left"/>
        <w:outlineLvl w:val="0"/>
        <w:rPr>
          <w:rFonts w:ascii="Times New Roman" w:hAnsi="Times New Roman"/>
          <w:sz w:val="21"/>
          <w:szCs w:val="21"/>
          <w:u w:val="none"/>
          <w:lang w:val="es-MX"/>
        </w:rPr>
      </w:pPr>
      <w:r w:rsidRPr="008B1C7C">
        <w:rPr>
          <w:rFonts w:ascii="Times New Roman" w:hAnsi="Times New Roman"/>
          <w:sz w:val="21"/>
          <w:szCs w:val="21"/>
          <w:u w:val="none"/>
          <w:lang w:val="es-MX"/>
        </w:rPr>
        <w:t>CUIDADO DE NIÑOS PARA COMUNIDADES RURALES “RURAL COMMUNITIES CHILD CARE” (NCO/RCCC)</w:t>
      </w:r>
    </w:p>
    <w:p w14:paraId="5025843D" w14:textId="77777777" w:rsidR="006B68F1" w:rsidRDefault="006B68F1" w:rsidP="006B68F1">
      <w:pPr>
        <w:tabs>
          <w:tab w:val="left" w:pos="720"/>
          <w:tab w:val="left" w:leader="dot" w:pos="10080"/>
        </w:tabs>
        <w:ind w:left="720" w:hanging="720"/>
        <w:rPr>
          <w:rFonts w:ascii="Times New Roman" w:hAnsi="Times New Roman"/>
          <w:sz w:val="21"/>
          <w:szCs w:val="21"/>
          <w:lang w:val="es-MX"/>
        </w:rPr>
      </w:pPr>
      <w:r w:rsidRPr="009B64BF">
        <w:rPr>
          <w:rFonts w:ascii="Times New Roman" w:hAnsi="Times New Roman"/>
          <w:sz w:val="21"/>
          <w:szCs w:val="21"/>
          <w:lang w:val="es-MX"/>
        </w:rPr>
        <w:tab/>
        <w:t xml:space="preserve">La meta de NCO/RCCC es promover y fomentar el crecimiento saludable, el desarrollo, el cuidado y la educación de niños y familias.  NCO/RCCC administra el </w:t>
      </w:r>
      <w:r w:rsidRPr="009B64BF">
        <w:rPr>
          <w:rFonts w:ascii="Times New Roman" w:hAnsi="Times New Roman"/>
          <w:i/>
          <w:sz w:val="21"/>
          <w:szCs w:val="21"/>
          <w:lang w:val="es-MX"/>
        </w:rPr>
        <w:t>programa del cuidado de niños subsidiado</w:t>
      </w:r>
      <w:r w:rsidRPr="009B64BF">
        <w:rPr>
          <w:rFonts w:ascii="Times New Roman" w:hAnsi="Times New Roman"/>
          <w:sz w:val="21"/>
          <w:szCs w:val="21"/>
          <w:lang w:val="es-MX"/>
        </w:rPr>
        <w:t xml:space="preserve"> “</w:t>
      </w:r>
      <w:proofErr w:type="spellStart"/>
      <w:r w:rsidRPr="009B64BF">
        <w:rPr>
          <w:rFonts w:ascii="Times New Roman" w:hAnsi="Times New Roman"/>
          <w:sz w:val="21"/>
          <w:szCs w:val="21"/>
          <w:lang w:val="es-MX"/>
        </w:rPr>
        <w:t>Subsidized</w:t>
      </w:r>
      <w:proofErr w:type="spellEnd"/>
      <w:r w:rsidRPr="009B64BF">
        <w:rPr>
          <w:rFonts w:ascii="Times New Roman" w:hAnsi="Times New Roman"/>
          <w:sz w:val="21"/>
          <w:szCs w:val="21"/>
          <w:lang w:val="es-MX"/>
        </w:rPr>
        <w:t xml:space="preserve"> Child </w:t>
      </w:r>
      <w:proofErr w:type="spellStart"/>
      <w:r w:rsidRPr="009B64BF">
        <w:rPr>
          <w:rFonts w:ascii="Times New Roman" w:hAnsi="Times New Roman"/>
          <w:sz w:val="21"/>
          <w:szCs w:val="21"/>
          <w:lang w:val="es-MX"/>
        </w:rPr>
        <w:t>Care</w:t>
      </w:r>
      <w:proofErr w:type="spellEnd"/>
      <w:r w:rsidRPr="009B64BF">
        <w:rPr>
          <w:rFonts w:ascii="Times New Roman" w:hAnsi="Times New Roman"/>
          <w:sz w:val="21"/>
          <w:szCs w:val="21"/>
          <w:lang w:val="es-MX"/>
        </w:rPr>
        <w:t xml:space="preserve"> </w:t>
      </w:r>
      <w:proofErr w:type="spellStart"/>
      <w:r w:rsidRPr="009B64BF">
        <w:rPr>
          <w:rFonts w:ascii="Times New Roman" w:hAnsi="Times New Roman"/>
          <w:sz w:val="21"/>
          <w:szCs w:val="21"/>
          <w:lang w:val="es-MX"/>
        </w:rPr>
        <w:t>Program</w:t>
      </w:r>
      <w:proofErr w:type="spellEnd"/>
      <w:r w:rsidRPr="009B64BF">
        <w:rPr>
          <w:rFonts w:ascii="Times New Roman" w:hAnsi="Times New Roman"/>
          <w:sz w:val="21"/>
          <w:szCs w:val="21"/>
          <w:lang w:val="es-MX"/>
        </w:rPr>
        <w:t xml:space="preserve">”, el </w:t>
      </w:r>
      <w:r w:rsidRPr="009B64BF">
        <w:rPr>
          <w:rFonts w:ascii="Times New Roman" w:hAnsi="Times New Roman"/>
          <w:i/>
          <w:sz w:val="21"/>
          <w:szCs w:val="21"/>
          <w:lang w:val="es-MX"/>
        </w:rPr>
        <w:t>programa de recursos y referencia</w:t>
      </w:r>
      <w:r w:rsidRPr="009B64BF">
        <w:rPr>
          <w:rFonts w:ascii="Times New Roman" w:hAnsi="Times New Roman"/>
          <w:sz w:val="21"/>
          <w:szCs w:val="21"/>
          <w:lang w:val="es-MX"/>
        </w:rPr>
        <w:t xml:space="preserve"> “</w:t>
      </w:r>
      <w:proofErr w:type="spellStart"/>
      <w:r w:rsidRPr="009B64BF">
        <w:rPr>
          <w:rFonts w:ascii="Times New Roman" w:hAnsi="Times New Roman"/>
          <w:sz w:val="21"/>
          <w:szCs w:val="21"/>
          <w:lang w:val="es-MX"/>
        </w:rPr>
        <w:t>Resource</w:t>
      </w:r>
      <w:proofErr w:type="spellEnd"/>
      <w:r w:rsidRPr="009B64BF">
        <w:rPr>
          <w:rFonts w:ascii="Times New Roman" w:hAnsi="Times New Roman"/>
          <w:sz w:val="21"/>
          <w:szCs w:val="21"/>
          <w:lang w:val="es-MX"/>
        </w:rPr>
        <w:t xml:space="preserve"> &amp; </w:t>
      </w:r>
      <w:proofErr w:type="spellStart"/>
      <w:r w:rsidRPr="009B64BF">
        <w:rPr>
          <w:rFonts w:ascii="Times New Roman" w:hAnsi="Times New Roman"/>
          <w:sz w:val="21"/>
          <w:szCs w:val="21"/>
          <w:lang w:val="es-MX"/>
        </w:rPr>
        <w:t>Referral</w:t>
      </w:r>
      <w:proofErr w:type="spellEnd"/>
      <w:r w:rsidRPr="009B64BF">
        <w:rPr>
          <w:rFonts w:ascii="Times New Roman" w:hAnsi="Times New Roman"/>
          <w:sz w:val="21"/>
          <w:szCs w:val="21"/>
          <w:lang w:val="es-MX"/>
        </w:rPr>
        <w:t xml:space="preserve"> </w:t>
      </w:r>
      <w:proofErr w:type="spellStart"/>
      <w:r w:rsidRPr="009B64BF">
        <w:rPr>
          <w:rFonts w:ascii="Times New Roman" w:hAnsi="Times New Roman"/>
          <w:sz w:val="21"/>
          <w:szCs w:val="21"/>
          <w:lang w:val="es-MX"/>
        </w:rPr>
        <w:t>Program</w:t>
      </w:r>
      <w:proofErr w:type="spellEnd"/>
      <w:r w:rsidRPr="009B64BF">
        <w:rPr>
          <w:rFonts w:ascii="Times New Roman" w:hAnsi="Times New Roman"/>
          <w:sz w:val="21"/>
          <w:szCs w:val="21"/>
          <w:lang w:val="es-MX"/>
        </w:rPr>
        <w:t xml:space="preserve">” el </w:t>
      </w:r>
      <w:r w:rsidRPr="009B64BF">
        <w:rPr>
          <w:rFonts w:ascii="Times New Roman" w:hAnsi="Times New Roman"/>
          <w:i/>
          <w:sz w:val="21"/>
          <w:szCs w:val="21"/>
          <w:lang w:val="es-MX"/>
        </w:rPr>
        <w:t>programa de alimento para cuidado de niños</w:t>
      </w:r>
      <w:r w:rsidRPr="009B64BF">
        <w:rPr>
          <w:rFonts w:ascii="Times New Roman" w:hAnsi="Times New Roman"/>
          <w:sz w:val="21"/>
          <w:szCs w:val="21"/>
          <w:lang w:val="es-MX"/>
        </w:rPr>
        <w:t xml:space="preserve"> “Child </w:t>
      </w:r>
      <w:proofErr w:type="spellStart"/>
      <w:r w:rsidRPr="009B64BF">
        <w:rPr>
          <w:rFonts w:ascii="Times New Roman" w:hAnsi="Times New Roman"/>
          <w:sz w:val="21"/>
          <w:szCs w:val="21"/>
          <w:lang w:val="es-MX"/>
        </w:rPr>
        <w:t>Care</w:t>
      </w:r>
      <w:proofErr w:type="spellEnd"/>
      <w:r w:rsidRPr="009B64BF">
        <w:rPr>
          <w:rFonts w:ascii="Times New Roman" w:hAnsi="Times New Roman"/>
          <w:sz w:val="21"/>
          <w:szCs w:val="21"/>
          <w:lang w:val="es-MX"/>
        </w:rPr>
        <w:t xml:space="preserve"> </w:t>
      </w:r>
      <w:proofErr w:type="spellStart"/>
      <w:r w:rsidRPr="009B64BF">
        <w:rPr>
          <w:rFonts w:ascii="Times New Roman" w:hAnsi="Times New Roman"/>
          <w:sz w:val="21"/>
          <w:szCs w:val="21"/>
          <w:lang w:val="es-MX"/>
        </w:rPr>
        <w:t>Food</w:t>
      </w:r>
      <w:proofErr w:type="spellEnd"/>
      <w:r w:rsidRPr="009B64BF">
        <w:rPr>
          <w:rFonts w:ascii="Times New Roman" w:hAnsi="Times New Roman"/>
          <w:sz w:val="21"/>
          <w:szCs w:val="21"/>
          <w:lang w:val="es-MX"/>
        </w:rPr>
        <w:t xml:space="preserve"> </w:t>
      </w:r>
      <w:proofErr w:type="spellStart"/>
      <w:r w:rsidRPr="009B64BF">
        <w:rPr>
          <w:rFonts w:ascii="Times New Roman" w:hAnsi="Times New Roman"/>
          <w:sz w:val="21"/>
          <w:szCs w:val="21"/>
          <w:lang w:val="es-MX"/>
        </w:rPr>
        <w:t>Program</w:t>
      </w:r>
      <w:proofErr w:type="spellEnd"/>
      <w:r w:rsidRPr="009B64BF">
        <w:rPr>
          <w:rFonts w:ascii="Times New Roman" w:hAnsi="Times New Roman"/>
          <w:sz w:val="21"/>
          <w:szCs w:val="21"/>
          <w:lang w:val="es-MX"/>
        </w:rPr>
        <w:t xml:space="preserve">” la </w:t>
      </w:r>
      <w:r w:rsidRPr="009B64BF">
        <w:rPr>
          <w:rFonts w:ascii="Times New Roman" w:hAnsi="Times New Roman"/>
          <w:i/>
          <w:sz w:val="21"/>
          <w:szCs w:val="21"/>
          <w:lang w:val="es-MX"/>
        </w:rPr>
        <w:t>red de cuidado infantil</w:t>
      </w:r>
      <w:r w:rsidRPr="009B64BF">
        <w:rPr>
          <w:rFonts w:ascii="Times New Roman" w:hAnsi="Times New Roman"/>
          <w:sz w:val="21"/>
          <w:szCs w:val="21"/>
          <w:lang w:val="es-MX"/>
        </w:rPr>
        <w:t xml:space="preserve"> “</w:t>
      </w:r>
      <w:proofErr w:type="spellStart"/>
      <w:r w:rsidRPr="009B64BF">
        <w:rPr>
          <w:rFonts w:ascii="Times New Roman" w:hAnsi="Times New Roman"/>
          <w:sz w:val="21"/>
          <w:szCs w:val="21"/>
          <w:lang w:val="es-MX"/>
        </w:rPr>
        <w:t>Family</w:t>
      </w:r>
      <w:proofErr w:type="spellEnd"/>
      <w:r w:rsidRPr="009B64BF">
        <w:rPr>
          <w:rFonts w:ascii="Times New Roman" w:hAnsi="Times New Roman"/>
          <w:sz w:val="21"/>
          <w:szCs w:val="21"/>
          <w:lang w:val="es-MX"/>
        </w:rPr>
        <w:t xml:space="preserve"> Child </w:t>
      </w:r>
      <w:proofErr w:type="spellStart"/>
      <w:r w:rsidRPr="009B64BF">
        <w:rPr>
          <w:rFonts w:ascii="Times New Roman" w:hAnsi="Times New Roman"/>
          <w:sz w:val="21"/>
          <w:szCs w:val="21"/>
          <w:lang w:val="es-MX"/>
        </w:rPr>
        <w:t>Care</w:t>
      </w:r>
      <w:proofErr w:type="spellEnd"/>
      <w:r w:rsidRPr="009B64BF">
        <w:rPr>
          <w:rFonts w:ascii="Times New Roman" w:hAnsi="Times New Roman"/>
          <w:sz w:val="21"/>
          <w:szCs w:val="21"/>
          <w:lang w:val="es-MX"/>
        </w:rPr>
        <w:t xml:space="preserve"> Network”.</w:t>
      </w:r>
    </w:p>
    <w:p w14:paraId="4A4EFCCA" w14:textId="77777777" w:rsidR="006B68F1" w:rsidRPr="009B64BF" w:rsidRDefault="006B68F1" w:rsidP="006B68F1">
      <w:pPr>
        <w:tabs>
          <w:tab w:val="left" w:pos="720"/>
          <w:tab w:val="left" w:leader="dot" w:pos="10080"/>
        </w:tabs>
        <w:ind w:left="720" w:hanging="720"/>
        <w:rPr>
          <w:rFonts w:ascii="Times New Roman" w:hAnsi="Times New Roman"/>
          <w:sz w:val="21"/>
          <w:szCs w:val="21"/>
          <w:lang w:val="es-MX"/>
        </w:rPr>
      </w:pPr>
    </w:p>
    <w:p w14:paraId="5344A90C" w14:textId="77777777" w:rsidR="006B68F1" w:rsidRPr="008B1C7C" w:rsidRDefault="006B68F1" w:rsidP="006B68F1">
      <w:pPr>
        <w:tabs>
          <w:tab w:val="left" w:pos="720"/>
          <w:tab w:val="left" w:leader="dot" w:pos="10080"/>
        </w:tabs>
        <w:ind w:left="720" w:hanging="720"/>
        <w:outlineLvl w:val="0"/>
        <w:rPr>
          <w:rFonts w:ascii="Times New Roman" w:hAnsi="Times New Roman"/>
          <w:b/>
          <w:sz w:val="21"/>
          <w:szCs w:val="21"/>
          <w:lang w:val="es-MX"/>
        </w:rPr>
      </w:pPr>
      <w:r w:rsidRPr="008B1C7C">
        <w:rPr>
          <w:rFonts w:ascii="Times New Roman" w:hAnsi="Times New Roman"/>
          <w:b/>
          <w:sz w:val="21"/>
          <w:szCs w:val="21"/>
          <w:lang w:val="es-MX"/>
        </w:rPr>
        <w:t>ENCUESTA DE TARIFAS DEL MERCADO REGIONAL “REGIONAL MARKET RATE SURVEY”</w:t>
      </w:r>
    </w:p>
    <w:p w14:paraId="0C161F22" w14:textId="77777777" w:rsidR="006B68F1" w:rsidRDefault="006B68F1" w:rsidP="006B68F1">
      <w:pPr>
        <w:pStyle w:val="Heading"/>
        <w:spacing w:line="240" w:lineRule="auto"/>
        <w:ind w:left="720"/>
        <w:jc w:val="left"/>
        <w:rPr>
          <w:rFonts w:ascii="Times New Roman" w:hAnsi="Times New Roman"/>
          <w:b w:val="0"/>
          <w:sz w:val="21"/>
          <w:szCs w:val="21"/>
          <w:u w:val="none"/>
          <w:lang w:val="es-MX"/>
        </w:rPr>
      </w:pPr>
      <w:r w:rsidRPr="009B64BF">
        <w:rPr>
          <w:rFonts w:ascii="Times New Roman" w:hAnsi="Times New Roman"/>
          <w:b w:val="0"/>
          <w:sz w:val="21"/>
          <w:szCs w:val="21"/>
          <w:u w:val="none"/>
          <w:lang w:val="es-MX"/>
        </w:rPr>
        <w:t xml:space="preserve">La </w:t>
      </w:r>
      <w:r w:rsidRPr="009B64BF">
        <w:rPr>
          <w:rFonts w:ascii="Times New Roman" w:hAnsi="Times New Roman"/>
          <w:i/>
          <w:sz w:val="21"/>
          <w:szCs w:val="21"/>
          <w:u w:val="none"/>
          <w:lang w:val="es-MX"/>
        </w:rPr>
        <w:t>encuesta de tarifas del mercado regional</w:t>
      </w:r>
      <w:r w:rsidRPr="009B64BF">
        <w:rPr>
          <w:rFonts w:ascii="Times New Roman" w:hAnsi="Times New Roman"/>
          <w:b w:val="0"/>
          <w:sz w:val="21"/>
          <w:szCs w:val="21"/>
          <w:u w:val="none"/>
          <w:lang w:val="es-MX"/>
        </w:rPr>
        <w:t xml:space="preserve"> </w:t>
      </w:r>
      <w:proofErr w:type="spellStart"/>
      <w:r w:rsidRPr="009B64BF">
        <w:rPr>
          <w:rFonts w:ascii="Times New Roman" w:hAnsi="Times New Roman"/>
          <w:sz w:val="21"/>
          <w:szCs w:val="21"/>
          <w:u w:val="none"/>
          <w:lang w:val="es-MX"/>
        </w:rPr>
        <w:t>Regional</w:t>
      </w:r>
      <w:proofErr w:type="spellEnd"/>
      <w:r w:rsidRPr="009B64BF">
        <w:rPr>
          <w:rFonts w:ascii="Times New Roman" w:hAnsi="Times New Roman"/>
          <w:sz w:val="21"/>
          <w:szCs w:val="21"/>
          <w:u w:val="none"/>
          <w:lang w:val="es-MX"/>
        </w:rPr>
        <w:t xml:space="preserve"> </w:t>
      </w:r>
      <w:proofErr w:type="spellStart"/>
      <w:r w:rsidRPr="009B64BF">
        <w:rPr>
          <w:rFonts w:ascii="Times New Roman" w:hAnsi="Times New Roman"/>
          <w:sz w:val="21"/>
          <w:szCs w:val="21"/>
          <w:u w:val="none"/>
          <w:lang w:val="es-MX"/>
        </w:rPr>
        <w:t>Market</w:t>
      </w:r>
      <w:proofErr w:type="spellEnd"/>
      <w:r w:rsidRPr="009B64BF">
        <w:rPr>
          <w:rFonts w:ascii="Times New Roman" w:hAnsi="Times New Roman"/>
          <w:sz w:val="21"/>
          <w:szCs w:val="21"/>
          <w:u w:val="none"/>
          <w:lang w:val="es-MX"/>
        </w:rPr>
        <w:t xml:space="preserve"> </w:t>
      </w:r>
      <w:proofErr w:type="spellStart"/>
      <w:r w:rsidRPr="009B64BF">
        <w:rPr>
          <w:rFonts w:ascii="Times New Roman" w:hAnsi="Times New Roman"/>
          <w:sz w:val="21"/>
          <w:szCs w:val="21"/>
          <w:u w:val="none"/>
          <w:lang w:val="es-MX"/>
        </w:rPr>
        <w:t>Rate</w:t>
      </w:r>
      <w:proofErr w:type="spellEnd"/>
      <w:r w:rsidRPr="009B64BF">
        <w:rPr>
          <w:rFonts w:ascii="Times New Roman" w:hAnsi="Times New Roman"/>
          <w:sz w:val="21"/>
          <w:szCs w:val="21"/>
          <w:u w:val="none"/>
          <w:lang w:val="es-MX"/>
        </w:rPr>
        <w:t xml:space="preserve"> </w:t>
      </w:r>
      <w:proofErr w:type="spellStart"/>
      <w:r w:rsidRPr="009B64BF">
        <w:rPr>
          <w:rFonts w:ascii="Times New Roman" w:hAnsi="Times New Roman"/>
          <w:sz w:val="21"/>
          <w:szCs w:val="21"/>
          <w:u w:val="none"/>
          <w:lang w:val="es-MX"/>
        </w:rPr>
        <w:t>Survey</w:t>
      </w:r>
      <w:proofErr w:type="spellEnd"/>
      <w:r w:rsidRPr="009B64BF">
        <w:rPr>
          <w:rFonts w:ascii="Times New Roman" w:hAnsi="Times New Roman"/>
          <w:b w:val="0"/>
          <w:sz w:val="21"/>
          <w:szCs w:val="21"/>
          <w:u w:val="none"/>
          <w:lang w:val="es-MX"/>
        </w:rPr>
        <w:t xml:space="preserve"> es realizado por el estado para proporcionar información sobre las tarifas en el mercado para los varios tipos de cuidado de niños disponibles en cada condado del estado.  NCO/RCCC esta requerido a usar la </w:t>
      </w:r>
      <w:r w:rsidRPr="009B64BF">
        <w:rPr>
          <w:rFonts w:ascii="Times New Roman" w:hAnsi="Times New Roman"/>
          <w:b w:val="0"/>
          <w:i/>
          <w:sz w:val="21"/>
          <w:szCs w:val="21"/>
          <w:u w:val="none"/>
          <w:lang w:val="es-MX"/>
        </w:rPr>
        <w:t>encuesta de tarifas del mercado regional</w:t>
      </w:r>
      <w:r w:rsidRPr="009B64BF">
        <w:rPr>
          <w:rFonts w:ascii="Times New Roman" w:hAnsi="Times New Roman"/>
          <w:b w:val="0"/>
          <w:sz w:val="21"/>
          <w:szCs w:val="21"/>
          <w:u w:val="none"/>
          <w:lang w:val="es-MX"/>
        </w:rPr>
        <w:t xml:space="preserve"> “Regional </w:t>
      </w:r>
      <w:proofErr w:type="spellStart"/>
      <w:r w:rsidRPr="009B64BF">
        <w:rPr>
          <w:rFonts w:ascii="Times New Roman" w:hAnsi="Times New Roman"/>
          <w:b w:val="0"/>
          <w:sz w:val="21"/>
          <w:szCs w:val="21"/>
          <w:u w:val="none"/>
          <w:lang w:val="es-MX"/>
        </w:rPr>
        <w:t>Market</w:t>
      </w:r>
      <w:proofErr w:type="spellEnd"/>
      <w:r w:rsidRPr="009B64BF">
        <w:rPr>
          <w:rFonts w:ascii="Times New Roman" w:hAnsi="Times New Roman"/>
          <w:b w:val="0"/>
          <w:sz w:val="21"/>
          <w:szCs w:val="21"/>
          <w:u w:val="none"/>
          <w:lang w:val="es-MX"/>
        </w:rPr>
        <w:t xml:space="preserve"> </w:t>
      </w:r>
      <w:proofErr w:type="spellStart"/>
      <w:r w:rsidRPr="009B64BF">
        <w:rPr>
          <w:rFonts w:ascii="Times New Roman" w:hAnsi="Times New Roman"/>
          <w:b w:val="0"/>
          <w:sz w:val="21"/>
          <w:szCs w:val="21"/>
          <w:u w:val="none"/>
          <w:lang w:val="es-MX"/>
        </w:rPr>
        <w:t>Rate</w:t>
      </w:r>
      <w:proofErr w:type="spellEnd"/>
      <w:r w:rsidRPr="009B64BF">
        <w:rPr>
          <w:rFonts w:ascii="Times New Roman" w:hAnsi="Times New Roman"/>
          <w:b w:val="0"/>
          <w:sz w:val="21"/>
          <w:szCs w:val="21"/>
          <w:u w:val="none"/>
          <w:lang w:val="es-MX"/>
        </w:rPr>
        <w:t xml:space="preserve"> </w:t>
      </w:r>
      <w:proofErr w:type="spellStart"/>
      <w:r w:rsidRPr="009B64BF">
        <w:rPr>
          <w:rFonts w:ascii="Times New Roman" w:hAnsi="Times New Roman"/>
          <w:b w:val="0"/>
          <w:sz w:val="21"/>
          <w:szCs w:val="21"/>
          <w:u w:val="none"/>
          <w:lang w:val="es-MX"/>
        </w:rPr>
        <w:t>Survey</w:t>
      </w:r>
      <w:proofErr w:type="spellEnd"/>
      <w:r w:rsidRPr="009B64BF">
        <w:rPr>
          <w:rFonts w:ascii="Times New Roman" w:hAnsi="Times New Roman"/>
          <w:b w:val="0"/>
          <w:sz w:val="21"/>
          <w:szCs w:val="21"/>
          <w:u w:val="none"/>
          <w:lang w:val="es-MX"/>
        </w:rPr>
        <w:t>” para determinar el nivel del máximo beneficio estatal/federal para cada niño inscrito en el programa subsidiado.</w:t>
      </w:r>
    </w:p>
    <w:p w14:paraId="47B512CC" w14:textId="77777777" w:rsidR="006B68F1" w:rsidRPr="009B64BF" w:rsidRDefault="006B68F1" w:rsidP="006B68F1">
      <w:pPr>
        <w:pStyle w:val="Heading"/>
        <w:spacing w:line="240" w:lineRule="auto"/>
        <w:ind w:left="720"/>
        <w:jc w:val="left"/>
        <w:rPr>
          <w:rFonts w:ascii="Times New Roman" w:hAnsi="Times New Roman"/>
          <w:b w:val="0"/>
          <w:sz w:val="21"/>
          <w:szCs w:val="21"/>
          <w:u w:val="none"/>
          <w:lang w:val="es-MX"/>
        </w:rPr>
      </w:pPr>
    </w:p>
    <w:p w14:paraId="089F05D6" w14:textId="77777777" w:rsidR="006B68F1" w:rsidRPr="009B64BF" w:rsidRDefault="006B68F1" w:rsidP="006B68F1">
      <w:pPr>
        <w:tabs>
          <w:tab w:val="left" w:pos="720"/>
          <w:tab w:val="left" w:leader="dot" w:pos="10080"/>
        </w:tabs>
        <w:outlineLvl w:val="0"/>
        <w:rPr>
          <w:rFonts w:ascii="Times New Roman" w:hAnsi="Times New Roman"/>
          <w:b/>
          <w:sz w:val="21"/>
          <w:szCs w:val="21"/>
          <w:lang w:val="es-MX"/>
        </w:rPr>
      </w:pPr>
      <w:r w:rsidRPr="009B64BF">
        <w:rPr>
          <w:rFonts w:ascii="Times New Roman" w:hAnsi="Times New Roman"/>
          <w:b/>
          <w:sz w:val="21"/>
          <w:szCs w:val="21"/>
          <w:lang w:val="es-MX"/>
        </w:rPr>
        <w:t>ESPECIALISTA DE CUIDADO SUBSIDIADO PARA NIÑOS</w:t>
      </w:r>
    </w:p>
    <w:p w14:paraId="57AFA188" w14:textId="77777777" w:rsidR="006B68F1" w:rsidRDefault="006B68F1" w:rsidP="006B68F1">
      <w:pPr>
        <w:tabs>
          <w:tab w:val="left" w:pos="720"/>
          <w:tab w:val="left" w:leader="dot" w:pos="10080"/>
        </w:tabs>
        <w:ind w:left="720" w:hanging="720"/>
        <w:rPr>
          <w:rFonts w:ascii="Times New Roman" w:hAnsi="Times New Roman"/>
          <w:sz w:val="21"/>
          <w:szCs w:val="21"/>
          <w:lang w:val="es-MX"/>
        </w:rPr>
      </w:pPr>
      <w:r w:rsidRPr="009B64BF">
        <w:rPr>
          <w:rFonts w:ascii="Times New Roman" w:hAnsi="Times New Roman"/>
          <w:sz w:val="21"/>
          <w:szCs w:val="21"/>
          <w:lang w:val="es-MX"/>
        </w:rPr>
        <w:tab/>
        <w:t xml:space="preserve">El/la especialista de cuidado de niños mantiene documentación para familias y proveedores inscritos en los varios </w:t>
      </w:r>
      <w:r w:rsidRPr="009B64BF">
        <w:rPr>
          <w:rFonts w:ascii="Times New Roman" w:hAnsi="Times New Roman"/>
          <w:i/>
          <w:sz w:val="21"/>
          <w:szCs w:val="21"/>
          <w:lang w:val="es-MX"/>
        </w:rPr>
        <w:t>programas del cuidado de niños subsidiado</w:t>
      </w:r>
      <w:r w:rsidRPr="009B64BF">
        <w:rPr>
          <w:rFonts w:ascii="Times New Roman" w:hAnsi="Times New Roman"/>
          <w:sz w:val="21"/>
          <w:szCs w:val="21"/>
          <w:lang w:val="es-MX"/>
        </w:rPr>
        <w:t xml:space="preserve"> “</w:t>
      </w:r>
      <w:proofErr w:type="spellStart"/>
      <w:r w:rsidRPr="009B64BF">
        <w:rPr>
          <w:rFonts w:ascii="Times New Roman" w:hAnsi="Times New Roman"/>
          <w:sz w:val="21"/>
          <w:szCs w:val="21"/>
          <w:lang w:val="es-MX"/>
        </w:rPr>
        <w:t>Subsidized</w:t>
      </w:r>
      <w:proofErr w:type="spellEnd"/>
      <w:r w:rsidRPr="009B64BF">
        <w:rPr>
          <w:rFonts w:ascii="Times New Roman" w:hAnsi="Times New Roman"/>
          <w:sz w:val="21"/>
          <w:szCs w:val="21"/>
          <w:lang w:val="es-MX"/>
        </w:rPr>
        <w:t xml:space="preserve"> Child </w:t>
      </w:r>
      <w:proofErr w:type="spellStart"/>
      <w:r w:rsidRPr="009B64BF">
        <w:rPr>
          <w:rFonts w:ascii="Times New Roman" w:hAnsi="Times New Roman"/>
          <w:sz w:val="21"/>
          <w:szCs w:val="21"/>
          <w:lang w:val="es-MX"/>
        </w:rPr>
        <w:t>Care</w:t>
      </w:r>
      <w:proofErr w:type="spellEnd"/>
      <w:r w:rsidRPr="009B64BF">
        <w:rPr>
          <w:rFonts w:ascii="Times New Roman" w:hAnsi="Times New Roman"/>
          <w:sz w:val="21"/>
          <w:szCs w:val="21"/>
          <w:lang w:val="es-MX"/>
        </w:rPr>
        <w:t xml:space="preserve"> </w:t>
      </w:r>
      <w:proofErr w:type="spellStart"/>
      <w:r w:rsidRPr="009B64BF">
        <w:rPr>
          <w:rFonts w:ascii="Times New Roman" w:hAnsi="Times New Roman"/>
          <w:sz w:val="21"/>
          <w:szCs w:val="21"/>
          <w:lang w:val="es-MX"/>
        </w:rPr>
        <w:t>Programs</w:t>
      </w:r>
      <w:proofErr w:type="spellEnd"/>
      <w:r w:rsidRPr="009B64BF">
        <w:rPr>
          <w:rFonts w:ascii="Times New Roman" w:hAnsi="Times New Roman"/>
          <w:sz w:val="21"/>
          <w:szCs w:val="21"/>
          <w:lang w:val="es-MX"/>
        </w:rPr>
        <w:t>”.  El/la proveedor(a) es escogido por la familia.  Usted debe hablar directamente con su especialista de cuidado de niños cuando en este manual se le indique que debe ponerse en contacto con su oficina local de NCO/RCCC.  Los números de teléfono de las oficinas locales de NCO/RCCC pueden ser encontrados en la primera página de este manual.</w:t>
      </w:r>
    </w:p>
    <w:p w14:paraId="07D4C07E" w14:textId="77777777" w:rsidR="006B68F1" w:rsidRPr="009B64BF" w:rsidRDefault="006B68F1" w:rsidP="006B68F1">
      <w:pPr>
        <w:tabs>
          <w:tab w:val="left" w:pos="720"/>
          <w:tab w:val="left" w:leader="dot" w:pos="10080"/>
        </w:tabs>
        <w:ind w:left="720" w:hanging="720"/>
        <w:rPr>
          <w:rFonts w:ascii="Times New Roman" w:hAnsi="Times New Roman"/>
          <w:sz w:val="21"/>
          <w:szCs w:val="21"/>
          <w:lang w:val="es-MX"/>
        </w:rPr>
      </w:pPr>
    </w:p>
    <w:p w14:paraId="07E94C56" w14:textId="77777777" w:rsidR="006B68F1" w:rsidRPr="009B64BF" w:rsidRDefault="006B68F1" w:rsidP="006B68F1">
      <w:pPr>
        <w:tabs>
          <w:tab w:val="left" w:pos="720"/>
          <w:tab w:val="left" w:leader="dot" w:pos="10080"/>
        </w:tabs>
        <w:ind w:left="720" w:hanging="720"/>
        <w:outlineLvl w:val="0"/>
        <w:rPr>
          <w:rFonts w:ascii="Times New Roman" w:hAnsi="Times New Roman"/>
          <w:b/>
          <w:sz w:val="21"/>
          <w:szCs w:val="21"/>
          <w:lang w:val="es-MX"/>
        </w:rPr>
      </w:pPr>
      <w:r w:rsidRPr="009B64BF">
        <w:rPr>
          <w:rFonts w:ascii="Times New Roman" w:hAnsi="Times New Roman"/>
          <w:b/>
          <w:sz w:val="21"/>
          <w:szCs w:val="21"/>
          <w:lang w:val="es-MX"/>
        </w:rPr>
        <w:t>FORMAS DE ASISTENCIA</w:t>
      </w:r>
    </w:p>
    <w:p w14:paraId="1C223950" w14:textId="77777777" w:rsidR="006B68F1" w:rsidRDefault="006B68F1" w:rsidP="006B68F1">
      <w:pPr>
        <w:tabs>
          <w:tab w:val="left" w:pos="720"/>
          <w:tab w:val="left" w:leader="dot" w:pos="10080"/>
        </w:tabs>
        <w:ind w:left="720" w:hanging="720"/>
        <w:rPr>
          <w:rFonts w:ascii="Times New Roman" w:hAnsi="Times New Roman"/>
          <w:sz w:val="21"/>
          <w:szCs w:val="21"/>
          <w:lang w:val="es-MX"/>
        </w:rPr>
      </w:pPr>
      <w:r w:rsidRPr="009B64BF">
        <w:rPr>
          <w:rFonts w:ascii="Times New Roman" w:hAnsi="Times New Roman"/>
          <w:sz w:val="21"/>
          <w:szCs w:val="21"/>
          <w:lang w:val="es-MX"/>
        </w:rPr>
        <w:tab/>
        <w:t>Las Formas de Asistencia documentan las horas que el cuidado de niños fue proporcionado.  Son usadas para calcular el pago al contratista independiente que sea escogido por el padre/guardián. Las formas de asistencia en blanco están disponibles para recogerlas en cada una de las oficinas de NCO/RCCC.</w:t>
      </w:r>
    </w:p>
    <w:p w14:paraId="67FD8322" w14:textId="77777777" w:rsidR="006B68F1" w:rsidRDefault="006B68F1" w:rsidP="006B68F1">
      <w:pPr>
        <w:tabs>
          <w:tab w:val="left" w:pos="720"/>
          <w:tab w:val="left" w:leader="dot" w:pos="10080"/>
        </w:tabs>
        <w:ind w:left="720" w:hanging="720"/>
        <w:rPr>
          <w:rFonts w:ascii="Times New Roman" w:hAnsi="Times New Roman"/>
          <w:sz w:val="21"/>
          <w:szCs w:val="21"/>
          <w:lang w:val="es-MX"/>
        </w:rPr>
      </w:pPr>
    </w:p>
    <w:p w14:paraId="443EE85A" w14:textId="77777777" w:rsidR="006B68F1" w:rsidRPr="00E13BA0" w:rsidRDefault="006B68F1" w:rsidP="006B68F1">
      <w:pPr>
        <w:tabs>
          <w:tab w:val="left" w:pos="720"/>
          <w:tab w:val="left" w:leader="dot" w:pos="10080"/>
        </w:tabs>
        <w:ind w:left="720" w:hanging="720"/>
        <w:outlineLvl w:val="0"/>
        <w:rPr>
          <w:rFonts w:ascii="Times New Roman" w:hAnsi="Times New Roman"/>
          <w:b/>
          <w:sz w:val="32"/>
          <w:szCs w:val="32"/>
          <w:u w:val="single"/>
          <w:lang w:val="es-MX"/>
        </w:rPr>
      </w:pPr>
      <w:r>
        <w:rPr>
          <w:rFonts w:ascii="Times New Roman" w:hAnsi="Times New Roman"/>
          <w:b/>
          <w:sz w:val="21"/>
          <w:szCs w:val="21"/>
          <w:lang w:val="es-MX"/>
        </w:rPr>
        <w:lastRenderedPageBreak/>
        <w:tab/>
      </w:r>
      <w:r w:rsidRPr="00E13BA0">
        <w:rPr>
          <w:rFonts w:ascii="Times New Roman" w:hAnsi="Times New Roman"/>
          <w:b/>
          <w:sz w:val="32"/>
          <w:szCs w:val="32"/>
          <w:u w:val="single"/>
          <w:lang w:val="es-MX"/>
        </w:rPr>
        <w:t>GLOSARIO DE TERMINOS IMPORTANTES (CONTINUACION)</w:t>
      </w:r>
    </w:p>
    <w:p w14:paraId="3C64A25B" w14:textId="77777777" w:rsidR="006B68F1" w:rsidRPr="00E13BA0" w:rsidRDefault="006B68F1" w:rsidP="006B68F1">
      <w:pPr>
        <w:tabs>
          <w:tab w:val="left" w:pos="720"/>
          <w:tab w:val="left" w:leader="dot" w:pos="10080"/>
        </w:tabs>
        <w:ind w:left="720" w:hanging="720"/>
        <w:outlineLvl w:val="0"/>
        <w:rPr>
          <w:rFonts w:ascii="Times New Roman" w:hAnsi="Times New Roman"/>
          <w:b/>
          <w:sz w:val="32"/>
          <w:szCs w:val="32"/>
          <w:lang w:val="es-MX"/>
        </w:rPr>
      </w:pPr>
    </w:p>
    <w:p w14:paraId="7BB558D8" w14:textId="77777777" w:rsidR="006B68F1" w:rsidRPr="000F0555" w:rsidRDefault="006B68F1" w:rsidP="006B68F1">
      <w:pPr>
        <w:tabs>
          <w:tab w:val="left" w:pos="720"/>
          <w:tab w:val="left" w:leader="dot" w:pos="10080"/>
        </w:tabs>
        <w:ind w:left="720" w:hanging="720"/>
        <w:outlineLvl w:val="0"/>
        <w:rPr>
          <w:rFonts w:ascii="Times New Roman" w:hAnsi="Times New Roman"/>
          <w:b/>
          <w:sz w:val="20"/>
          <w:lang w:val="es-MX"/>
        </w:rPr>
      </w:pPr>
      <w:r w:rsidRPr="000F0555">
        <w:rPr>
          <w:rFonts w:ascii="Times New Roman" w:hAnsi="Times New Roman"/>
          <w:b/>
          <w:sz w:val="20"/>
          <w:lang w:val="es-MX"/>
        </w:rPr>
        <w:t>FRAUDE</w:t>
      </w:r>
    </w:p>
    <w:p w14:paraId="771E43DC" w14:textId="77777777" w:rsidR="001D1CC6" w:rsidRPr="007150AE" w:rsidRDefault="001D1CC6" w:rsidP="006B68F1">
      <w:pPr>
        <w:tabs>
          <w:tab w:val="left" w:pos="720"/>
          <w:tab w:val="left" w:leader="dot" w:pos="10080"/>
        </w:tabs>
        <w:ind w:left="720" w:hanging="720"/>
        <w:outlineLvl w:val="0"/>
        <w:rPr>
          <w:rFonts w:ascii="Times New Roman" w:hAnsi="Times New Roman"/>
          <w:sz w:val="20"/>
          <w:lang w:val="es-MX"/>
        </w:rPr>
      </w:pPr>
      <w:r>
        <w:rPr>
          <w:rFonts w:ascii="Times New Roman" w:hAnsi="Times New Roman"/>
          <w:b/>
          <w:sz w:val="21"/>
          <w:szCs w:val="21"/>
          <w:lang w:val="es-MX"/>
        </w:rPr>
        <w:tab/>
      </w:r>
      <w:bookmarkStart w:id="1" w:name="_Hlk511116228"/>
      <w:r w:rsidRPr="007150AE">
        <w:rPr>
          <w:rFonts w:ascii="Times New Roman" w:hAnsi="Times New Roman"/>
          <w:sz w:val="20"/>
          <w:lang w:val="es-MX"/>
        </w:rPr>
        <w:t xml:space="preserve">Definición de fraude de cuidado de niños incluye pero no se limita a; aumento de los ingresos no reportados dentro de los treinta (30) días calendario que exceden el 85% de SMI, fraude de ayuda en efectivo, </w:t>
      </w:r>
      <w:r w:rsidR="007B3D3F" w:rsidRPr="007150AE">
        <w:rPr>
          <w:rFonts w:ascii="Times New Roman" w:hAnsi="Times New Roman"/>
          <w:sz w:val="20"/>
          <w:lang w:val="es-MX"/>
        </w:rPr>
        <w:t>complicidad</w:t>
      </w:r>
      <w:r w:rsidRPr="007150AE">
        <w:rPr>
          <w:rFonts w:ascii="Times New Roman" w:hAnsi="Times New Roman"/>
          <w:sz w:val="20"/>
          <w:lang w:val="es-MX"/>
        </w:rPr>
        <w:t xml:space="preserve"> de padres/empleadores para falsificar la elegibilidad, declaraciones falsas que afectan la elegibilidad o el pago, el niño no es un dependiente del padre, el padre recibe más de una subvención para el mismo servicio, el proveedor recibe el pago por los servicios prestados por otro, el proveedor reclama horas no proporcionada</w:t>
      </w:r>
      <w:r w:rsidR="007B3D3F" w:rsidRPr="007150AE">
        <w:rPr>
          <w:rFonts w:ascii="Times New Roman" w:hAnsi="Times New Roman"/>
          <w:sz w:val="20"/>
          <w:lang w:val="es-MX"/>
        </w:rPr>
        <w:t>s</w:t>
      </w:r>
      <w:r w:rsidRPr="007150AE">
        <w:rPr>
          <w:rFonts w:ascii="Times New Roman" w:hAnsi="Times New Roman"/>
          <w:sz w:val="20"/>
          <w:lang w:val="es-MX"/>
        </w:rPr>
        <w:t xml:space="preserve">, la firma en la reclamación de asistencia no coincide con </w:t>
      </w:r>
      <w:r w:rsidR="007B3D3F" w:rsidRPr="007150AE">
        <w:rPr>
          <w:rFonts w:ascii="Times New Roman" w:hAnsi="Times New Roman"/>
          <w:sz w:val="20"/>
          <w:lang w:val="es-MX"/>
        </w:rPr>
        <w:t>la del</w:t>
      </w:r>
      <w:r w:rsidRPr="007150AE">
        <w:rPr>
          <w:rFonts w:ascii="Times New Roman" w:hAnsi="Times New Roman"/>
          <w:sz w:val="20"/>
          <w:lang w:val="es-MX"/>
        </w:rPr>
        <w:t xml:space="preserve"> padre o el proveedor, el proveedor recibe en el hogar servicios de apoyo de</w:t>
      </w:r>
      <w:r w:rsidR="007B3D3F" w:rsidRPr="007150AE">
        <w:rPr>
          <w:rFonts w:ascii="Times New Roman" w:hAnsi="Times New Roman"/>
          <w:sz w:val="20"/>
          <w:lang w:val="es-MX"/>
        </w:rPr>
        <w:t>l padre (IHSS) y la falsificando</w:t>
      </w:r>
      <w:r w:rsidRPr="007150AE">
        <w:rPr>
          <w:rFonts w:ascii="Times New Roman" w:hAnsi="Times New Roman"/>
          <w:sz w:val="20"/>
          <w:lang w:val="es-MX"/>
        </w:rPr>
        <w:t xml:space="preserve"> la relación con el niño para evitar </w:t>
      </w:r>
      <w:proofErr w:type="spellStart"/>
      <w:r w:rsidRPr="007150AE">
        <w:rPr>
          <w:rFonts w:ascii="Times New Roman" w:hAnsi="Times New Roman"/>
          <w:sz w:val="20"/>
          <w:lang w:val="es-MX"/>
        </w:rPr>
        <w:t>TrustLine</w:t>
      </w:r>
      <w:bookmarkEnd w:id="1"/>
      <w:proofErr w:type="spellEnd"/>
      <w:r w:rsidRPr="007150AE">
        <w:rPr>
          <w:rFonts w:ascii="Times New Roman" w:hAnsi="Times New Roman"/>
          <w:sz w:val="20"/>
          <w:lang w:val="es-MX"/>
        </w:rPr>
        <w:t xml:space="preserve">.  </w:t>
      </w:r>
    </w:p>
    <w:p w14:paraId="29EDC371" w14:textId="539388C1" w:rsidR="006B68F1" w:rsidRPr="009B64BF" w:rsidRDefault="006B68F1" w:rsidP="006B68F1">
      <w:pPr>
        <w:tabs>
          <w:tab w:val="left" w:pos="720"/>
          <w:tab w:val="left" w:leader="dot" w:pos="10080"/>
        </w:tabs>
        <w:ind w:left="720" w:hanging="720"/>
        <w:rPr>
          <w:rFonts w:ascii="Times New Roman" w:hAnsi="Times New Roman"/>
          <w:sz w:val="20"/>
          <w:lang w:val="es-MX"/>
        </w:rPr>
      </w:pPr>
      <w:r w:rsidRPr="009B64BF">
        <w:rPr>
          <w:rFonts w:ascii="Times New Roman" w:hAnsi="Times New Roman"/>
          <w:sz w:val="21"/>
          <w:szCs w:val="21"/>
          <w:lang w:val="es-MX"/>
        </w:rPr>
        <w:tab/>
      </w:r>
    </w:p>
    <w:p w14:paraId="216F89F0" w14:textId="77777777" w:rsidR="006B68F1" w:rsidRPr="009B64BF" w:rsidRDefault="006B68F1" w:rsidP="006B68F1">
      <w:pPr>
        <w:tabs>
          <w:tab w:val="left" w:pos="720"/>
          <w:tab w:val="left" w:leader="dot" w:pos="10080"/>
        </w:tabs>
        <w:ind w:left="720" w:hanging="720"/>
        <w:outlineLvl w:val="0"/>
        <w:rPr>
          <w:rFonts w:ascii="Times New Roman" w:hAnsi="Times New Roman"/>
          <w:b/>
          <w:sz w:val="20"/>
          <w:lang w:val="es-MX"/>
        </w:rPr>
      </w:pPr>
      <w:r w:rsidRPr="009B64BF">
        <w:rPr>
          <w:rFonts w:ascii="Times New Roman" w:hAnsi="Times New Roman"/>
          <w:b/>
          <w:sz w:val="20"/>
          <w:lang w:val="es-MX"/>
        </w:rPr>
        <w:t>INSTALACIÓN</w:t>
      </w:r>
    </w:p>
    <w:p w14:paraId="4F0B8564" w14:textId="77777777" w:rsidR="006B68F1" w:rsidRDefault="006B68F1" w:rsidP="006B68F1">
      <w:pPr>
        <w:tabs>
          <w:tab w:val="left" w:pos="720"/>
          <w:tab w:val="left" w:leader="dot" w:pos="10080"/>
        </w:tabs>
        <w:ind w:left="720" w:hanging="720"/>
        <w:rPr>
          <w:rFonts w:ascii="Times New Roman" w:hAnsi="Times New Roman"/>
          <w:sz w:val="20"/>
          <w:lang w:val="es-MX"/>
        </w:rPr>
      </w:pPr>
      <w:r w:rsidRPr="009B64BF">
        <w:rPr>
          <w:rFonts w:ascii="Times New Roman" w:hAnsi="Times New Roman"/>
          <w:sz w:val="20"/>
          <w:lang w:val="es-MX"/>
        </w:rPr>
        <w:tab/>
        <w:t xml:space="preserve">Una instalación es un hogar con licencia para cuidar niños, centro, </w:t>
      </w:r>
      <w:r w:rsidR="009E255E" w:rsidRPr="009B64BF">
        <w:rPr>
          <w:rFonts w:ascii="Times New Roman" w:hAnsi="Times New Roman"/>
          <w:sz w:val="20"/>
          <w:lang w:val="es-MX"/>
        </w:rPr>
        <w:t>proveedor exento</w:t>
      </w:r>
      <w:r w:rsidRPr="009B64BF">
        <w:rPr>
          <w:rFonts w:ascii="Times New Roman" w:hAnsi="Times New Roman"/>
          <w:sz w:val="20"/>
          <w:lang w:val="es-MX"/>
        </w:rPr>
        <w:t xml:space="preserve"> de licencia, a menos que sea especificado de otra forma.</w:t>
      </w:r>
    </w:p>
    <w:p w14:paraId="080938EE" w14:textId="77777777" w:rsidR="006B68F1" w:rsidRPr="009B64BF" w:rsidRDefault="006B68F1" w:rsidP="006B68F1">
      <w:pPr>
        <w:tabs>
          <w:tab w:val="left" w:pos="720"/>
          <w:tab w:val="left" w:leader="dot" w:pos="10080"/>
        </w:tabs>
        <w:ind w:left="720" w:hanging="720"/>
        <w:rPr>
          <w:rFonts w:ascii="Times New Roman" w:hAnsi="Times New Roman"/>
          <w:sz w:val="20"/>
          <w:lang w:val="es-MX"/>
        </w:rPr>
      </w:pPr>
    </w:p>
    <w:p w14:paraId="64D9AFA4" w14:textId="77777777" w:rsidR="006B68F1" w:rsidRPr="009B64BF" w:rsidRDefault="006B68F1" w:rsidP="006B68F1">
      <w:pPr>
        <w:tabs>
          <w:tab w:val="left" w:pos="720"/>
          <w:tab w:val="left" w:leader="dot" w:pos="10080"/>
        </w:tabs>
        <w:outlineLvl w:val="0"/>
        <w:rPr>
          <w:rFonts w:ascii="Times New Roman" w:hAnsi="Times New Roman"/>
          <w:b/>
          <w:sz w:val="20"/>
          <w:lang w:val="es-MX"/>
        </w:rPr>
      </w:pPr>
      <w:r w:rsidRPr="000F0555">
        <w:rPr>
          <w:rFonts w:ascii="Times New Roman" w:hAnsi="Times New Roman"/>
          <w:b/>
          <w:sz w:val="20"/>
          <w:lang w:val="es-MX"/>
        </w:rPr>
        <w:t>LA DIFERENCIA DEL PAGO “CO-PAYMENT</w:t>
      </w:r>
      <w:r w:rsidRPr="009B64BF">
        <w:rPr>
          <w:rFonts w:ascii="Times New Roman" w:hAnsi="Times New Roman"/>
          <w:b/>
          <w:sz w:val="20"/>
          <w:lang w:val="es-MX"/>
        </w:rPr>
        <w:t>”</w:t>
      </w:r>
    </w:p>
    <w:p w14:paraId="0E3414BA" w14:textId="7F00CE2F" w:rsidR="006B68F1" w:rsidRDefault="006B68F1" w:rsidP="006B68F1">
      <w:pPr>
        <w:tabs>
          <w:tab w:val="left" w:pos="720"/>
          <w:tab w:val="left" w:leader="dot" w:pos="10080"/>
        </w:tabs>
        <w:ind w:left="720" w:hanging="720"/>
        <w:rPr>
          <w:rFonts w:ascii="Times New Roman" w:hAnsi="Times New Roman"/>
          <w:sz w:val="20"/>
          <w:lang w:val="es-MX"/>
        </w:rPr>
      </w:pPr>
      <w:r w:rsidRPr="009B64BF">
        <w:rPr>
          <w:rFonts w:ascii="Times New Roman" w:hAnsi="Times New Roman"/>
          <w:sz w:val="20"/>
          <w:lang w:val="es-MX"/>
        </w:rPr>
        <w:tab/>
        <w:t xml:space="preserve">El/la proveedor(a) puede cobrarle </w:t>
      </w:r>
      <w:r w:rsidRPr="009B64BF">
        <w:rPr>
          <w:rFonts w:ascii="Times New Roman" w:hAnsi="Times New Roman"/>
          <w:i/>
          <w:sz w:val="20"/>
          <w:lang w:val="es-MX"/>
        </w:rPr>
        <w:t>la diferencia del pago</w:t>
      </w:r>
      <w:r w:rsidRPr="009B64BF">
        <w:rPr>
          <w:rFonts w:ascii="Times New Roman" w:hAnsi="Times New Roman"/>
          <w:sz w:val="20"/>
          <w:lang w:val="es-MX"/>
        </w:rPr>
        <w:t xml:space="preserve"> “un </w:t>
      </w:r>
      <w:proofErr w:type="spellStart"/>
      <w:r w:rsidRPr="009B64BF">
        <w:rPr>
          <w:rFonts w:ascii="Times New Roman" w:hAnsi="Times New Roman"/>
          <w:sz w:val="20"/>
          <w:lang w:val="es-MX"/>
        </w:rPr>
        <w:t>co-payment</w:t>
      </w:r>
      <w:proofErr w:type="spellEnd"/>
      <w:r w:rsidRPr="009B64BF">
        <w:rPr>
          <w:rFonts w:ascii="Times New Roman" w:hAnsi="Times New Roman"/>
          <w:sz w:val="20"/>
          <w:lang w:val="es-MX"/>
        </w:rPr>
        <w:t xml:space="preserve">” al padre si los padres escogen un proveedor el cual sus precios exceden el nivel del máximo beneficio que NCO/RCCC </w:t>
      </w:r>
      <w:r w:rsidR="009E255E" w:rsidRPr="009B64BF">
        <w:rPr>
          <w:rFonts w:ascii="Times New Roman" w:hAnsi="Times New Roman"/>
          <w:sz w:val="20"/>
          <w:lang w:val="es-MX"/>
        </w:rPr>
        <w:t>está</w:t>
      </w:r>
      <w:r w:rsidRPr="009B64BF">
        <w:rPr>
          <w:rFonts w:ascii="Times New Roman" w:hAnsi="Times New Roman"/>
          <w:sz w:val="20"/>
          <w:lang w:val="es-MX"/>
        </w:rPr>
        <w:t xml:space="preserve"> permitido a pagar por los </w:t>
      </w:r>
      <w:r w:rsidR="009E255E" w:rsidRPr="009B64BF">
        <w:rPr>
          <w:rFonts w:ascii="Times New Roman" w:hAnsi="Times New Roman"/>
          <w:sz w:val="20"/>
          <w:lang w:val="es-MX"/>
        </w:rPr>
        <w:t>límites</w:t>
      </w:r>
      <w:r w:rsidRPr="009B64BF">
        <w:rPr>
          <w:rFonts w:ascii="Times New Roman" w:hAnsi="Times New Roman"/>
          <w:sz w:val="20"/>
          <w:lang w:val="es-MX"/>
        </w:rPr>
        <w:t xml:space="preserve"> del reembolso estatal y federal.  El </w:t>
      </w:r>
      <w:proofErr w:type="spellStart"/>
      <w:r w:rsidRPr="009B64BF">
        <w:rPr>
          <w:rFonts w:ascii="Times New Roman" w:hAnsi="Times New Roman"/>
          <w:sz w:val="20"/>
          <w:lang w:val="es-MX"/>
        </w:rPr>
        <w:t>co-payment</w:t>
      </w:r>
      <w:proofErr w:type="spellEnd"/>
      <w:r w:rsidRPr="009B64BF">
        <w:rPr>
          <w:rFonts w:ascii="Times New Roman" w:hAnsi="Times New Roman"/>
          <w:sz w:val="20"/>
          <w:lang w:val="es-MX"/>
        </w:rPr>
        <w:t xml:space="preserve"> </w:t>
      </w:r>
      <w:r w:rsidR="009E255E" w:rsidRPr="009B64BF">
        <w:rPr>
          <w:rFonts w:ascii="Times New Roman" w:hAnsi="Times New Roman"/>
          <w:sz w:val="20"/>
          <w:lang w:val="es-MX"/>
        </w:rPr>
        <w:t>sería</w:t>
      </w:r>
      <w:r w:rsidRPr="009B64BF">
        <w:rPr>
          <w:rFonts w:ascii="Times New Roman" w:hAnsi="Times New Roman"/>
          <w:sz w:val="20"/>
          <w:lang w:val="es-MX"/>
        </w:rPr>
        <w:t xml:space="preserve"> la diferencia entre lo que cobra el/la proveedor(a) y lo máximo que NCO/RCCC puede pagar basándose en la </w:t>
      </w:r>
      <w:r w:rsidRPr="009B64BF">
        <w:rPr>
          <w:rFonts w:ascii="Times New Roman" w:hAnsi="Times New Roman"/>
          <w:i/>
          <w:sz w:val="20"/>
          <w:lang w:val="es-MX"/>
        </w:rPr>
        <w:t>encuesta de tarifas del mercado regional</w:t>
      </w:r>
      <w:r w:rsidRPr="009B64BF">
        <w:rPr>
          <w:rFonts w:ascii="Times New Roman" w:hAnsi="Times New Roman"/>
          <w:sz w:val="20"/>
          <w:lang w:val="es-MX"/>
        </w:rPr>
        <w:t xml:space="preserve"> “Regional </w:t>
      </w:r>
      <w:proofErr w:type="spellStart"/>
      <w:r w:rsidRPr="009B64BF">
        <w:rPr>
          <w:rFonts w:ascii="Times New Roman" w:hAnsi="Times New Roman"/>
          <w:sz w:val="20"/>
          <w:lang w:val="es-MX"/>
        </w:rPr>
        <w:t>Market</w:t>
      </w:r>
      <w:proofErr w:type="spellEnd"/>
      <w:r w:rsidRPr="009B64BF">
        <w:rPr>
          <w:rFonts w:ascii="Times New Roman" w:hAnsi="Times New Roman"/>
          <w:sz w:val="20"/>
          <w:lang w:val="es-MX"/>
        </w:rPr>
        <w:t xml:space="preserve"> </w:t>
      </w:r>
      <w:proofErr w:type="spellStart"/>
      <w:r w:rsidRPr="009B64BF">
        <w:rPr>
          <w:rFonts w:ascii="Times New Roman" w:hAnsi="Times New Roman"/>
          <w:sz w:val="20"/>
          <w:lang w:val="es-MX"/>
        </w:rPr>
        <w:t>Rate</w:t>
      </w:r>
      <w:proofErr w:type="spellEnd"/>
      <w:r w:rsidRPr="009B64BF">
        <w:rPr>
          <w:rFonts w:ascii="Times New Roman" w:hAnsi="Times New Roman"/>
          <w:sz w:val="20"/>
          <w:lang w:val="es-MX"/>
        </w:rPr>
        <w:t xml:space="preserve"> </w:t>
      </w:r>
      <w:proofErr w:type="spellStart"/>
      <w:r w:rsidRPr="009B64BF">
        <w:rPr>
          <w:rFonts w:ascii="Times New Roman" w:hAnsi="Times New Roman"/>
          <w:sz w:val="20"/>
          <w:lang w:val="es-MX"/>
        </w:rPr>
        <w:t>Survey</w:t>
      </w:r>
      <w:proofErr w:type="spellEnd"/>
      <w:r w:rsidRPr="009B64BF">
        <w:rPr>
          <w:rFonts w:ascii="Times New Roman" w:hAnsi="Times New Roman"/>
          <w:sz w:val="20"/>
          <w:lang w:val="es-MX"/>
        </w:rPr>
        <w:t xml:space="preserve">”.  Si el proveedor </w:t>
      </w:r>
      <w:proofErr w:type="gramStart"/>
      <w:r w:rsidRPr="009B64BF">
        <w:rPr>
          <w:rFonts w:ascii="Times New Roman" w:hAnsi="Times New Roman"/>
          <w:sz w:val="20"/>
          <w:lang w:val="es-MX"/>
        </w:rPr>
        <w:t>le</w:t>
      </w:r>
      <w:proofErr w:type="gramEnd"/>
      <w:r w:rsidRPr="009B64BF">
        <w:rPr>
          <w:rFonts w:ascii="Times New Roman" w:hAnsi="Times New Roman"/>
          <w:sz w:val="20"/>
          <w:lang w:val="es-MX"/>
        </w:rPr>
        <w:t xml:space="preserve"> cobra a los padres </w:t>
      </w:r>
      <w:r w:rsidRPr="009B64BF">
        <w:rPr>
          <w:rFonts w:ascii="Times New Roman" w:hAnsi="Times New Roman"/>
          <w:i/>
          <w:sz w:val="20"/>
          <w:lang w:val="es-MX"/>
        </w:rPr>
        <w:t>la diferencia del pago</w:t>
      </w:r>
      <w:r w:rsidRPr="009B64BF">
        <w:rPr>
          <w:rFonts w:ascii="Times New Roman" w:hAnsi="Times New Roman"/>
          <w:sz w:val="20"/>
          <w:lang w:val="es-MX"/>
        </w:rPr>
        <w:t xml:space="preserve"> “un </w:t>
      </w:r>
      <w:proofErr w:type="spellStart"/>
      <w:r w:rsidRPr="009B64BF">
        <w:rPr>
          <w:rFonts w:ascii="Times New Roman" w:hAnsi="Times New Roman"/>
          <w:sz w:val="20"/>
          <w:lang w:val="es-MX"/>
        </w:rPr>
        <w:t>co-payment</w:t>
      </w:r>
      <w:proofErr w:type="spellEnd"/>
      <w:r w:rsidRPr="009B64BF">
        <w:rPr>
          <w:rFonts w:ascii="Times New Roman" w:hAnsi="Times New Roman"/>
          <w:sz w:val="20"/>
          <w:lang w:val="es-MX"/>
        </w:rPr>
        <w:t>” ese acuerdo es entre los padres y el proveedor y NCO/RCCC no será responsable de esto. Los proveedores de la Red de Cuidado Infantil Familiar de educación “FCCHEN” en casa no pueden cobrar a las familias la cuota familiar. Contratos de FCCHEN son originados de fondos para centros por lo tanto no se les cobraran otros cargos a las familias.</w:t>
      </w:r>
    </w:p>
    <w:p w14:paraId="7F0BD77E" w14:textId="77777777" w:rsidR="006B68F1" w:rsidRPr="009B64BF" w:rsidRDefault="006B68F1" w:rsidP="006B68F1">
      <w:pPr>
        <w:tabs>
          <w:tab w:val="left" w:pos="720"/>
          <w:tab w:val="left" w:leader="dot" w:pos="10080"/>
        </w:tabs>
        <w:ind w:left="720" w:hanging="720"/>
        <w:rPr>
          <w:rFonts w:ascii="Times New Roman" w:hAnsi="Times New Roman"/>
          <w:sz w:val="20"/>
          <w:lang w:val="es-MX"/>
        </w:rPr>
      </w:pPr>
    </w:p>
    <w:p w14:paraId="0456F842" w14:textId="77777777" w:rsidR="006B68F1" w:rsidRPr="000F0555" w:rsidRDefault="006B68F1" w:rsidP="006B68F1">
      <w:pPr>
        <w:tabs>
          <w:tab w:val="left" w:pos="720"/>
          <w:tab w:val="left" w:leader="dot" w:pos="10080"/>
        </w:tabs>
        <w:ind w:left="720" w:hanging="720"/>
        <w:outlineLvl w:val="0"/>
        <w:rPr>
          <w:rFonts w:ascii="Times New Roman" w:hAnsi="Times New Roman"/>
          <w:b/>
          <w:sz w:val="20"/>
          <w:lang w:val="es-MX"/>
        </w:rPr>
      </w:pPr>
      <w:r w:rsidRPr="000F0555">
        <w:rPr>
          <w:rFonts w:ascii="Times New Roman" w:hAnsi="Times New Roman"/>
          <w:b/>
          <w:sz w:val="20"/>
          <w:lang w:val="es-MX"/>
        </w:rPr>
        <w:t xml:space="preserve">OPORTUNIDADES DE LA COSTA NORTE “NORTH COAST OPPORTUNITIES, INC” (NCO) </w:t>
      </w:r>
    </w:p>
    <w:p w14:paraId="177EBCA4" w14:textId="77777777" w:rsidR="006B68F1" w:rsidRDefault="006B68F1" w:rsidP="006B68F1">
      <w:pPr>
        <w:pStyle w:val="Heading"/>
        <w:spacing w:line="240" w:lineRule="auto"/>
        <w:ind w:left="720"/>
        <w:jc w:val="left"/>
        <w:rPr>
          <w:rFonts w:ascii="Times New Roman" w:hAnsi="Times New Roman"/>
          <w:b w:val="0"/>
          <w:sz w:val="20"/>
          <w:u w:val="none"/>
          <w:lang w:val="es-MX"/>
        </w:rPr>
      </w:pPr>
      <w:r w:rsidRPr="009B64BF">
        <w:rPr>
          <w:rFonts w:ascii="Times New Roman" w:hAnsi="Times New Roman"/>
          <w:b w:val="0"/>
          <w:sz w:val="20"/>
          <w:u w:val="none"/>
          <w:lang w:val="es-MX"/>
        </w:rPr>
        <w:t>NCO es una corporación privada no lucrativa sirviendo las necesidades de comunidades y familias de los condados de Lake y Mendocino con oficinas de programa en los condados de Sonoma, Humboldt y Del Norte.</w:t>
      </w:r>
    </w:p>
    <w:p w14:paraId="7417B00C" w14:textId="77777777" w:rsidR="006B68F1" w:rsidRPr="009B64BF" w:rsidRDefault="006B68F1" w:rsidP="006B68F1">
      <w:pPr>
        <w:pStyle w:val="Heading"/>
        <w:spacing w:line="240" w:lineRule="auto"/>
        <w:ind w:left="720"/>
        <w:jc w:val="left"/>
        <w:rPr>
          <w:rFonts w:ascii="Times New Roman" w:hAnsi="Times New Roman"/>
          <w:b w:val="0"/>
          <w:sz w:val="20"/>
          <w:u w:val="none"/>
          <w:lang w:val="es-MX"/>
        </w:rPr>
      </w:pPr>
    </w:p>
    <w:p w14:paraId="4BC9BFB5" w14:textId="77777777" w:rsidR="006B68F1" w:rsidRPr="009B64BF" w:rsidRDefault="006B68F1" w:rsidP="006B68F1">
      <w:pPr>
        <w:tabs>
          <w:tab w:val="left" w:pos="720"/>
          <w:tab w:val="left" w:leader="dot" w:pos="10080"/>
        </w:tabs>
        <w:outlineLvl w:val="0"/>
        <w:rPr>
          <w:rFonts w:ascii="Times New Roman" w:hAnsi="Times New Roman"/>
          <w:b/>
          <w:sz w:val="20"/>
          <w:lang w:val="es-MX"/>
        </w:rPr>
      </w:pPr>
      <w:r w:rsidRPr="009B64BF">
        <w:rPr>
          <w:rFonts w:ascii="Times New Roman" w:hAnsi="Times New Roman"/>
          <w:b/>
          <w:sz w:val="20"/>
          <w:lang w:val="es-MX"/>
        </w:rPr>
        <w:t>PADRE(S)</w:t>
      </w:r>
    </w:p>
    <w:p w14:paraId="15CC6CA1" w14:textId="77777777" w:rsidR="006B68F1" w:rsidRDefault="006B68F1" w:rsidP="006B68F1">
      <w:pPr>
        <w:pStyle w:val="Heading"/>
        <w:spacing w:line="240" w:lineRule="auto"/>
        <w:ind w:left="720"/>
        <w:jc w:val="left"/>
        <w:rPr>
          <w:rFonts w:ascii="Times New Roman" w:hAnsi="Times New Roman"/>
          <w:b w:val="0"/>
          <w:sz w:val="20"/>
          <w:u w:val="none"/>
          <w:lang w:val="es-MX"/>
        </w:rPr>
      </w:pPr>
      <w:r w:rsidRPr="009B64BF">
        <w:rPr>
          <w:rFonts w:ascii="Times New Roman" w:hAnsi="Times New Roman"/>
          <w:sz w:val="20"/>
          <w:u w:val="none"/>
          <w:lang w:val="es-MX"/>
        </w:rPr>
        <w:t>Padre(s)</w:t>
      </w:r>
      <w:r w:rsidRPr="009B64BF">
        <w:rPr>
          <w:rFonts w:ascii="Times New Roman" w:hAnsi="Times New Roman"/>
          <w:b w:val="0"/>
          <w:sz w:val="20"/>
          <w:u w:val="none"/>
          <w:lang w:val="es-MX"/>
        </w:rPr>
        <w:t xml:space="preserve"> quiere decir padre biológico, madrastra / padrastro, padre adoptivo, padres de crianza temporal, familiar que cuida o cualquier otro adulto viviendo con un niño(a) el cual tiene la responsabilidad del cuidado y bienestar del niño(a).</w:t>
      </w:r>
    </w:p>
    <w:p w14:paraId="5E702937" w14:textId="77777777" w:rsidR="006B68F1" w:rsidRPr="009B64BF" w:rsidRDefault="006B68F1" w:rsidP="006B68F1">
      <w:pPr>
        <w:pStyle w:val="Heading"/>
        <w:spacing w:line="240" w:lineRule="auto"/>
        <w:ind w:left="720"/>
        <w:jc w:val="left"/>
        <w:rPr>
          <w:rFonts w:ascii="Times New Roman" w:hAnsi="Times New Roman"/>
          <w:b w:val="0"/>
          <w:sz w:val="20"/>
          <w:u w:val="none"/>
          <w:lang w:val="es-MX"/>
        </w:rPr>
      </w:pPr>
    </w:p>
    <w:p w14:paraId="0FE9FCD3" w14:textId="5CF2D6A3" w:rsidR="006B68F1" w:rsidRPr="000F0555" w:rsidRDefault="006B68F1" w:rsidP="006B68F1">
      <w:pPr>
        <w:tabs>
          <w:tab w:val="left" w:pos="720"/>
          <w:tab w:val="left" w:leader="dot" w:pos="10080"/>
        </w:tabs>
        <w:outlineLvl w:val="0"/>
        <w:rPr>
          <w:rFonts w:ascii="Times New Roman" w:hAnsi="Times New Roman"/>
          <w:b/>
          <w:sz w:val="20"/>
          <w:lang w:val="es-MX"/>
        </w:rPr>
      </w:pPr>
      <w:r w:rsidRPr="000F0555">
        <w:rPr>
          <w:rFonts w:ascii="Times New Roman" w:hAnsi="Times New Roman"/>
          <w:b/>
          <w:sz w:val="20"/>
          <w:lang w:val="es-MX"/>
        </w:rPr>
        <w:t>PROGRAMA DE ALIMENTOS PARA EL CUIDADO DE NIÑOS “CHILD CARE FOOD PROGRAM”</w:t>
      </w:r>
      <w:r w:rsidRPr="000F0555">
        <w:rPr>
          <w:rFonts w:ascii="Times New Roman" w:hAnsi="Times New Roman"/>
          <w:sz w:val="20"/>
          <w:lang w:val="es-MX"/>
        </w:rPr>
        <w:t xml:space="preserve"> </w:t>
      </w:r>
      <w:r w:rsidRPr="000F0555">
        <w:rPr>
          <w:rFonts w:ascii="Times New Roman" w:hAnsi="Times New Roman"/>
          <w:b/>
          <w:sz w:val="20"/>
          <w:lang w:val="es-MX"/>
        </w:rPr>
        <w:t>(CCFP)</w:t>
      </w:r>
    </w:p>
    <w:p w14:paraId="1E94D5F7" w14:textId="77777777" w:rsidR="006B68F1" w:rsidRDefault="006B68F1" w:rsidP="006B68F1">
      <w:pPr>
        <w:tabs>
          <w:tab w:val="left" w:pos="720"/>
          <w:tab w:val="left" w:leader="dot" w:pos="10080"/>
        </w:tabs>
        <w:ind w:left="720" w:hanging="720"/>
        <w:outlineLvl w:val="0"/>
        <w:rPr>
          <w:rFonts w:ascii="Times New Roman" w:hAnsi="Times New Roman"/>
          <w:sz w:val="20"/>
          <w:lang w:val="es-MX"/>
        </w:rPr>
      </w:pPr>
      <w:r w:rsidRPr="009B64BF">
        <w:rPr>
          <w:rFonts w:ascii="Times New Roman" w:hAnsi="Times New Roman"/>
          <w:sz w:val="20"/>
          <w:lang w:val="es-MX"/>
        </w:rPr>
        <w:tab/>
        <w:t xml:space="preserve">El </w:t>
      </w:r>
      <w:r w:rsidRPr="009B64BF">
        <w:rPr>
          <w:rFonts w:ascii="Times New Roman" w:hAnsi="Times New Roman"/>
          <w:i/>
          <w:sz w:val="20"/>
          <w:lang w:val="es-MX"/>
        </w:rPr>
        <w:t>programa de alimento para el cuidado de niños</w:t>
      </w:r>
      <w:r w:rsidRPr="009B64BF">
        <w:rPr>
          <w:rFonts w:ascii="Times New Roman" w:hAnsi="Times New Roman"/>
          <w:sz w:val="20"/>
          <w:lang w:val="es-MX"/>
        </w:rPr>
        <w:t xml:space="preserve"> “Child </w:t>
      </w:r>
      <w:proofErr w:type="spellStart"/>
      <w:r w:rsidRPr="009B64BF">
        <w:rPr>
          <w:rFonts w:ascii="Times New Roman" w:hAnsi="Times New Roman"/>
          <w:sz w:val="20"/>
          <w:lang w:val="es-MX"/>
        </w:rPr>
        <w:t>Care</w:t>
      </w:r>
      <w:proofErr w:type="spellEnd"/>
      <w:r w:rsidRPr="009B64BF">
        <w:rPr>
          <w:rFonts w:ascii="Times New Roman" w:hAnsi="Times New Roman"/>
          <w:sz w:val="20"/>
          <w:lang w:val="es-MX"/>
        </w:rPr>
        <w:t xml:space="preserve"> </w:t>
      </w:r>
      <w:proofErr w:type="spellStart"/>
      <w:r w:rsidRPr="009B64BF">
        <w:rPr>
          <w:rFonts w:ascii="Times New Roman" w:hAnsi="Times New Roman"/>
          <w:sz w:val="20"/>
          <w:lang w:val="es-MX"/>
        </w:rPr>
        <w:t>Food</w:t>
      </w:r>
      <w:proofErr w:type="spellEnd"/>
      <w:r w:rsidRPr="009B64BF">
        <w:rPr>
          <w:rFonts w:ascii="Times New Roman" w:hAnsi="Times New Roman"/>
          <w:sz w:val="20"/>
          <w:lang w:val="es-MX"/>
        </w:rPr>
        <w:t xml:space="preserve"> </w:t>
      </w:r>
      <w:proofErr w:type="spellStart"/>
      <w:r w:rsidRPr="009B64BF">
        <w:rPr>
          <w:rFonts w:ascii="Times New Roman" w:hAnsi="Times New Roman"/>
          <w:sz w:val="20"/>
          <w:lang w:val="es-MX"/>
        </w:rPr>
        <w:t>Program</w:t>
      </w:r>
      <w:proofErr w:type="spellEnd"/>
      <w:r w:rsidRPr="009B64BF">
        <w:rPr>
          <w:rFonts w:ascii="Times New Roman" w:hAnsi="Times New Roman"/>
          <w:sz w:val="20"/>
          <w:lang w:val="es-MX"/>
        </w:rPr>
        <w:t xml:space="preserve">” de NCO/RCCC es fundado por los </w:t>
      </w:r>
      <w:r w:rsidRPr="009B64BF">
        <w:rPr>
          <w:rFonts w:ascii="Times New Roman" w:hAnsi="Times New Roman"/>
          <w:i/>
          <w:sz w:val="20"/>
          <w:lang w:val="es-MX"/>
        </w:rPr>
        <w:t>servicios de alimento y nutrición del departamento de agricultura de los Estados Unidos</w:t>
      </w:r>
      <w:r w:rsidRPr="009B64BF">
        <w:rPr>
          <w:rFonts w:ascii="Times New Roman" w:hAnsi="Times New Roman"/>
          <w:sz w:val="20"/>
          <w:lang w:val="es-MX"/>
        </w:rPr>
        <w:t xml:space="preserve"> “U.S. </w:t>
      </w:r>
      <w:proofErr w:type="spellStart"/>
      <w:r w:rsidRPr="009B64BF">
        <w:rPr>
          <w:rFonts w:ascii="Times New Roman" w:hAnsi="Times New Roman"/>
          <w:sz w:val="20"/>
          <w:lang w:val="es-MX"/>
        </w:rPr>
        <w:t>Department</w:t>
      </w:r>
      <w:proofErr w:type="spellEnd"/>
      <w:r w:rsidRPr="009B64BF">
        <w:rPr>
          <w:rFonts w:ascii="Times New Roman" w:hAnsi="Times New Roman"/>
          <w:sz w:val="20"/>
          <w:lang w:val="es-MX"/>
        </w:rPr>
        <w:t xml:space="preserve"> </w:t>
      </w:r>
      <w:proofErr w:type="spellStart"/>
      <w:r w:rsidRPr="009B64BF">
        <w:rPr>
          <w:rFonts w:ascii="Times New Roman" w:hAnsi="Times New Roman"/>
          <w:sz w:val="20"/>
          <w:lang w:val="es-MX"/>
        </w:rPr>
        <w:t>of</w:t>
      </w:r>
      <w:proofErr w:type="spellEnd"/>
      <w:r w:rsidRPr="009B64BF">
        <w:rPr>
          <w:rFonts w:ascii="Times New Roman" w:hAnsi="Times New Roman"/>
          <w:sz w:val="20"/>
          <w:lang w:val="es-MX"/>
        </w:rPr>
        <w:t xml:space="preserve"> </w:t>
      </w:r>
      <w:proofErr w:type="spellStart"/>
      <w:r w:rsidRPr="009B64BF">
        <w:rPr>
          <w:rFonts w:ascii="Times New Roman" w:hAnsi="Times New Roman"/>
          <w:sz w:val="20"/>
          <w:lang w:val="es-MX"/>
        </w:rPr>
        <w:t>Agriculture’s</w:t>
      </w:r>
      <w:proofErr w:type="spellEnd"/>
      <w:r w:rsidRPr="009B64BF">
        <w:rPr>
          <w:rFonts w:ascii="Times New Roman" w:hAnsi="Times New Roman"/>
          <w:sz w:val="20"/>
          <w:lang w:val="es-MX"/>
        </w:rPr>
        <w:t xml:space="preserve"> </w:t>
      </w:r>
      <w:proofErr w:type="spellStart"/>
      <w:r w:rsidRPr="009B64BF">
        <w:rPr>
          <w:rFonts w:ascii="Times New Roman" w:hAnsi="Times New Roman"/>
          <w:sz w:val="20"/>
          <w:lang w:val="es-MX"/>
        </w:rPr>
        <w:t>Food</w:t>
      </w:r>
      <w:proofErr w:type="spellEnd"/>
      <w:r w:rsidRPr="009B64BF">
        <w:rPr>
          <w:rFonts w:ascii="Times New Roman" w:hAnsi="Times New Roman"/>
          <w:sz w:val="20"/>
          <w:lang w:val="es-MX"/>
        </w:rPr>
        <w:t xml:space="preserve"> and </w:t>
      </w:r>
      <w:proofErr w:type="spellStart"/>
      <w:r w:rsidRPr="009B64BF">
        <w:rPr>
          <w:rFonts w:ascii="Times New Roman" w:hAnsi="Times New Roman"/>
          <w:sz w:val="20"/>
          <w:lang w:val="es-MX"/>
        </w:rPr>
        <w:t>Nutrition</w:t>
      </w:r>
      <w:proofErr w:type="spellEnd"/>
      <w:r w:rsidRPr="009B64BF">
        <w:rPr>
          <w:rFonts w:ascii="Times New Roman" w:hAnsi="Times New Roman"/>
          <w:sz w:val="20"/>
          <w:lang w:val="es-MX"/>
        </w:rPr>
        <w:t xml:space="preserve"> </w:t>
      </w:r>
      <w:proofErr w:type="spellStart"/>
      <w:r w:rsidRPr="009B64BF">
        <w:rPr>
          <w:rFonts w:ascii="Times New Roman" w:hAnsi="Times New Roman"/>
          <w:sz w:val="20"/>
          <w:lang w:val="es-MX"/>
        </w:rPr>
        <w:t>Services</w:t>
      </w:r>
      <w:proofErr w:type="spellEnd"/>
      <w:r w:rsidRPr="009B64BF">
        <w:rPr>
          <w:rFonts w:ascii="Times New Roman" w:hAnsi="Times New Roman"/>
          <w:sz w:val="20"/>
          <w:lang w:val="es-MX"/>
        </w:rPr>
        <w:t xml:space="preserve">” y administrado por el </w:t>
      </w:r>
      <w:r w:rsidRPr="009B64BF">
        <w:rPr>
          <w:rFonts w:ascii="Times New Roman" w:hAnsi="Times New Roman"/>
          <w:i/>
          <w:sz w:val="20"/>
          <w:lang w:val="es-MX"/>
        </w:rPr>
        <w:t>departamento de educación del Estado de California</w:t>
      </w:r>
      <w:r w:rsidRPr="009B64BF">
        <w:rPr>
          <w:rFonts w:ascii="Times New Roman" w:hAnsi="Times New Roman"/>
          <w:sz w:val="20"/>
          <w:lang w:val="es-MX"/>
        </w:rPr>
        <w:t xml:space="preserve"> “California </w:t>
      </w:r>
      <w:proofErr w:type="spellStart"/>
      <w:r w:rsidRPr="009B64BF">
        <w:rPr>
          <w:rFonts w:ascii="Times New Roman" w:hAnsi="Times New Roman"/>
          <w:sz w:val="20"/>
          <w:lang w:val="es-MX"/>
        </w:rPr>
        <w:t>Department</w:t>
      </w:r>
      <w:proofErr w:type="spellEnd"/>
      <w:r w:rsidRPr="009B64BF">
        <w:rPr>
          <w:rFonts w:ascii="Times New Roman" w:hAnsi="Times New Roman"/>
          <w:sz w:val="20"/>
          <w:lang w:val="es-MX"/>
        </w:rPr>
        <w:t xml:space="preserve"> </w:t>
      </w:r>
      <w:proofErr w:type="spellStart"/>
      <w:r w:rsidRPr="009B64BF">
        <w:rPr>
          <w:rFonts w:ascii="Times New Roman" w:hAnsi="Times New Roman"/>
          <w:sz w:val="20"/>
          <w:lang w:val="es-MX"/>
        </w:rPr>
        <w:t>of</w:t>
      </w:r>
      <w:proofErr w:type="spellEnd"/>
      <w:r w:rsidRPr="009B64BF">
        <w:rPr>
          <w:rFonts w:ascii="Times New Roman" w:hAnsi="Times New Roman"/>
          <w:sz w:val="20"/>
          <w:lang w:val="es-MX"/>
        </w:rPr>
        <w:t xml:space="preserve"> </w:t>
      </w:r>
      <w:proofErr w:type="spellStart"/>
      <w:r w:rsidRPr="009B64BF">
        <w:rPr>
          <w:rFonts w:ascii="Times New Roman" w:hAnsi="Times New Roman"/>
          <w:sz w:val="20"/>
          <w:lang w:val="es-MX"/>
        </w:rPr>
        <w:t>Education</w:t>
      </w:r>
      <w:proofErr w:type="spellEnd"/>
      <w:r w:rsidRPr="009B64BF">
        <w:rPr>
          <w:rFonts w:ascii="Times New Roman" w:hAnsi="Times New Roman"/>
          <w:sz w:val="20"/>
          <w:lang w:val="es-MX"/>
        </w:rPr>
        <w:t>”.  El propósito del programa es mejorar la salud y costumbres de comer de los niños en casas de cuidado de niños, ayudar a compensar el aumento en costo de comida que es servida y subsecuentemente ayuda a compensar el costo que los padres pagan por el cuidado de niños.</w:t>
      </w:r>
    </w:p>
    <w:p w14:paraId="4EE117C2" w14:textId="77777777" w:rsidR="006B68F1" w:rsidRPr="009B64BF" w:rsidRDefault="006B68F1" w:rsidP="006B68F1">
      <w:pPr>
        <w:tabs>
          <w:tab w:val="left" w:pos="720"/>
          <w:tab w:val="left" w:leader="dot" w:pos="10080"/>
        </w:tabs>
        <w:ind w:left="720" w:hanging="720"/>
        <w:outlineLvl w:val="0"/>
        <w:rPr>
          <w:rFonts w:ascii="Times New Roman" w:hAnsi="Times New Roman"/>
          <w:sz w:val="20"/>
          <w:lang w:val="es-MX"/>
        </w:rPr>
      </w:pPr>
    </w:p>
    <w:p w14:paraId="2C593BB4" w14:textId="77777777" w:rsidR="006B68F1" w:rsidRPr="000F0555" w:rsidRDefault="006B68F1" w:rsidP="006B68F1">
      <w:pPr>
        <w:tabs>
          <w:tab w:val="left" w:pos="720"/>
          <w:tab w:val="left" w:leader="dot" w:pos="10080"/>
        </w:tabs>
        <w:ind w:left="720" w:hanging="720"/>
        <w:outlineLvl w:val="0"/>
        <w:rPr>
          <w:rFonts w:ascii="Times New Roman" w:hAnsi="Times New Roman"/>
          <w:b/>
          <w:sz w:val="20"/>
          <w:lang w:val="es-MX"/>
        </w:rPr>
      </w:pPr>
      <w:r w:rsidRPr="000F0555">
        <w:rPr>
          <w:rFonts w:ascii="Times New Roman" w:hAnsi="Times New Roman"/>
          <w:b/>
          <w:sz w:val="20"/>
          <w:lang w:val="es-MX"/>
        </w:rPr>
        <w:t>PROGRAMAS DEL CUIDADO DE NIÑOS SUBSIDIADO “SUBSIDIZED CHILD CARE PROGRAMS”</w:t>
      </w:r>
    </w:p>
    <w:p w14:paraId="76543424" w14:textId="77777777" w:rsidR="006B68F1" w:rsidRDefault="006B68F1" w:rsidP="006B68F1">
      <w:pPr>
        <w:tabs>
          <w:tab w:val="left" w:pos="1080"/>
        </w:tabs>
        <w:ind w:left="720" w:hanging="720"/>
        <w:rPr>
          <w:rFonts w:ascii="Times New Roman" w:hAnsi="Times New Roman"/>
          <w:sz w:val="20"/>
          <w:lang w:val="es-MX"/>
        </w:rPr>
      </w:pPr>
      <w:r w:rsidRPr="009B64BF">
        <w:rPr>
          <w:rFonts w:ascii="Times New Roman" w:hAnsi="Times New Roman"/>
          <w:sz w:val="20"/>
          <w:lang w:val="es-MX"/>
        </w:rPr>
        <w:tab/>
        <w:t xml:space="preserve">Los </w:t>
      </w:r>
      <w:r w:rsidRPr="009B64BF">
        <w:rPr>
          <w:rFonts w:ascii="Times New Roman" w:hAnsi="Times New Roman"/>
          <w:i/>
          <w:sz w:val="20"/>
          <w:lang w:val="es-MX"/>
        </w:rPr>
        <w:t>programas del cuidado de niños subsidiado</w:t>
      </w:r>
      <w:r w:rsidRPr="009B64BF">
        <w:rPr>
          <w:rFonts w:ascii="Times New Roman" w:hAnsi="Times New Roman"/>
          <w:sz w:val="20"/>
          <w:lang w:val="es-MX"/>
        </w:rPr>
        <w:t xml:space="preserve"> “</w:t>
      </w:r>
      <w:proofErr w:type="spellStart"/>
      <w:r w:rsidRPr="009B64BF">
        <w:rPr>
          <w:rFonts w:ascii="Times New Roman" w:hAnsi="Times New Roman"/>
          <w:sz w:val="20"/>
          <w:lang w:val="es-MX"/>
        </w:rPr>
        <w:t>Subsidized</w:t>
      </w:r>
      <w:proofErr w:type="spellEnd"/>
      <w:r w:rsidRPr="009B64BF">
        <w:rPr>
          <w:rFonts w:ascii="Times New Roman" w:hAnsi="Times New Roman"/>
          <w:sz w:val="20"/>
          <w:lang w:val="es-MX"/>
        </w:rPr>
        <w:t xml:space="preserve"> Child </w:t>
      </w:r>
      <w:proofErr w:type="spellStart"/>
      <w:r w:rsidRPr="009B64BF">
        <w:rPr>
          <w:rFonts w:ascii="Times New Roman" w:hAnsi="Times New Roman"/>
          <w:sz w:val="20"/>
          <w:lang w:val="es-MX"/>
        </w:rPr>
        <w:t>Care</w:t>
      </w:r>
      <w:proofErr w:type="spellEnd"/>
      <w:r w:rsidRPr="009B64BF">
        <w:rPr>
          <w:rFonts w:ascii="Times New Roman" w:hAnsi="Times New Roman"/>
          <w:sz w:val="20"/>
          <w:lang w:val="es-MX"/>
        </w:rPr>
        <w:t xml:space="preserve"> </w:t>
      </w:r>
      <w:proofErr w:type="spellStart"/>
      <w:r w:rsidRPr="009B64BF">
        <w:rPr>
          <w:rFonts w:ascii="Times New Roman" w:hAnsi="Times New Roman"/>
          <w:sz w:val="20"/>
          <w:lang w:val="es-MX"/>
        </w:rPr>
        <w:t>Programs</w:t>
      </w:r>
      <w:proofErr w:type="spellEnd"/>
      <w:r w:rsidRPr="009B64BF">
        <w:rPr>
          <w:rFonts w:ascii="Times New Roman" w:hAnsi="Times New Roman"/>
          <w:sz w:val="20"/>
          <w:lang w:val="es-MX"/>
        </w:rPr>
        <w:t xml:space="preserve">” (también conocidos como </w:t>
      </w:r>
      <w:r w:rsidRPr="009B64BF">
        <w:rPr>
          <w:rFonts w:ascii="Times New Roman" w:hAnsi="Times New Roman"/>
          <w:i/>
          <w:sz w:val="20"/>
          <w:lang w:val="es-MX"/>
        </w:rPr>
        <w:t>programas de pago alternativo</w:t>
      </w:r>
      <w:r w:rsidRPr="009B64BF">
        <w:rPr>
          <w:rFonts w:ascii="Times New Roman" w:hAnsi="Times New Roman"/>
          <w:sz w:val="20"/>
          <w:lang w:val="es-MX"/>
        </w:rPr>
        <w:t xml:space="preserve"> “</w:t>
      </w:r>
      <w:proofErr w:type="spellStart"/>
      <w:r w:rsidRPr="009B64BF">
        <w:rPr>
          <w:rFonts w:ascii="Times New Roman" w:hAnsi="Times New Roman"/>
          <w:sz w:val="20"/>
          <w:lang w:val="es-MX"/>
        </w:rPr>
        <w:t>Alternative</w:t>
      </w:r>
      <w:proofErr w:type="spellEnd"/>
      <w:r w:rsidRPr="009B64BF">
        <w:rPr>
          <w:rFonts w:ascii="Times New Roman" w:hAnsi="Times New Roman"/>
          <w:sz w:val="20"/>
          <w:lang w:val="es-MX"/>
        </w:rPr>
        <w:t xml:space="preserve"> </w:t>
      </w:r>
      <w:proofErr w:type="spellStart"/>
      <w:r w:rsidRPr="009B64BF">
        <w:rPr>
          <w:rFonts w:ascii="Times New Roman" w:hAnsi="Times New Roman"/>
          <w:sz w:val="20"/>
          <w:lang w:val="es-MX"/>
        </w:rPr>
        <w:t>Payment</w:t>
      </w:r>
      <w:proofErr w:type="spellEnd"/>
      <w:r w:rsidRPr="009B64BF">
        <w:rPr>
          <w:rFonts w:ascii="Times New Roman" w:hAnsi="Times New Roman"/>
          <w:sz w:val="20"/>
          <w:lang w:val="es-MX"/>
        </w:rPr>
        <w:t xml:space="preserve"> </w:t>
      </w:r>
      <w:proofErr w:type="spellStart"/>
      <w:r w:rsidRPr="009B64BF">
        <w:rPr>
          <w:rFonts w:ascii="Times New Roman" w:hAnsi="Times New Roman"/>
          <w:sz w:val="20"/>
          <w:lang w:val="es-MX"/>
        </w:rPr>
        <w:t>Programs</w:t>
      </w:r>
      <w:proofErr w:type="spellEnd"/>
      <w:r w:rsidRPr="009B64BF">
        <w:rPr>
          <w:rFonts w:ascii="Times New Roman" w:hAnsi="Times New Roman"/>
          <w:sz w:val="20"/>
          <w:lang w:val="es-MX"/>
        </w:rPr>
        <w:t xml:space="preserve">”) son fundados por el </w:t>
      </w:r>
      <w:r w:rsidRPr="009B64BF">
        <w:rPr>
          <w:rFonts w:ascii="Times New Roman" w:hAnsi="Times New Roman"/>
          <w:i/>
          <w:sz w:val="20"/>
          <w:lang w:val="es-MX"/>
        </w:rPr>
        <w:t>departamento de educación del Estado de California</w:t>
      </w:r>
      <w:r w:rsidRPr="009B64BF">
        <w:rPr>
          <w:rFonts w:ascii="Times New Roman" w:hAnsi="Times New Roman"/>
          <w:sz w:val="20"/>
          <w:lang w:val="es-MX"/>
        </w:rPr>
        <w:t xml:space="preserve"> “California </w:t>
      </w:r>
      <w:proofErr w:type="spellStart"/>
      <w:r w:rsidRPr="009B64BF">
        <w:rPr>
          <w:rFonts w:ascii="Times New Roman" w:hAnsi="Times New Roman"/>
          <w:sz w:val="20"/>
          <w:lang w:val="es-MX"/>
        </w:rPr>
        <w:t>Department</w:t>
      </w:r>
      <w:proofErr w:type="spellEnd"/>
      <w:r w:rsidRPr="009B64BF">
        <w:rPr>
          <w:rFonts w:ascii="Times New Roman" w:hAnsi="Times New Roman"/>
          <w:sz w:val="20"/>
          <w:lang w:val="es-MX"/>
        </w:rPr>
        <w:t xml:space="preserve"> </w:t>
      </w:r>
      <w:proofErr w:type="spellStart"/>
      <w:r w:rsidRPr="009B64BF">
        <w:rPr>
          <w:rFonts w:ascii="Times New Roman" w:hAnsi="Times New Roman"/>
          <w:sz w:val="20"/>
          <w:lang w:val="es-MX"/>
        </w:rPr>
        <w:t>of</w:t>
      </w:r>
      <w:proofErr w:type="spellEnd"/>
      <w:r w:rsidRPr="009B64BF">
        <w:rPr>
          <w:rFonts w:ascii="Times New Roman" w:hAnsi="Times New Roman"/>
          <w:sz w:val="20"/>
          <w:lang w:val="es-MX"/>
        </w:rPr>
        <w:t xml:space="preserve"> </w:t>
      </w:r>
      <w:proofErr w:type="spellStart"/>
      <w:r w:rsidRPr="009B64BF">
        <w:rPr>
          <w:rFonts w:ascii="Times New Roman" w:hAnsi="Times New Roman"/>
          <w:sz w:val="20"/>
          <w:lang w:val="es-MX"/>
        </w:rPr>
        <w:t>Education</w:t>
      </w:r>
      <w:proofErr w:type="spellEnd"/>
      <w:r w:rsidRPr="009B64BF">
        <w:rPr>
          <w:rFonts w:ascii="Times New Roman" w:hAnsi="Times New Roman"/>
          <w:sz w:val="20"/>
          <w:lang w:val="es-MX"/>
        </w:rPr>
        <w:t>”.  Estos programas ayudan a familias de bajos ingresos a pagar el cuidado de niños ya sea un pago parcial o completo al proveedor que los padres escojan.</w:t>
      </w:r>
    </w:p>
    <w:p w14:paraId="17613B6C" w14:textId="77777777" w:rsidR="006B68F1" w:rsidRPr="009B64BF" w:rsidRDefault="006B68F1" w:rsidP="006B68F1">
      <w:pPr>
        <w:tabs>
          <w:tab w:val="left" w:pos="1080"/>
        </w:tabs>
        <w:ind w:left="720" w:hanging="720"/>
        <w:rPr>
          <w:rFonts w:ascii="Times New Roman" w:hAnsi="Times New Roman"/>
          <w:sz w:val="20"/>
          <w:lang w:val="es-MX"/>
        </w:rPr>
      </w:pPr>
    </w:p>
    <w:p w14:paraId="083158E8" w14:textId="77777777" w:rsidR="006B68F1" w:rsidRPr="000F0555" w:rsidRDefault="006B68F1" w:rsidP="006B68F1">
      <w:pPr>
        <w:tabs>
          <w:tab w:val="left" w:pos="720"/>
          <w:tab w:val="left" w:leader="dot" w:pos="10080"/>
        </w:tabs>
        <w:ind w:left="720" w:hanging="720"/>
        <w:outlineLvl w:val="0"/>
        <w:rPr>
          <w:rFonts w:ascii="Times New Roman" w:hAnsi="Times New Roman"/>
          <w:b/>
          <w:sz w:val="20"/>
          <w:lang w:val="es-MX"/>
        </w:rPr>
      </w:pPr>
      <w:r w:rsidRPr="000F0555">
        <w:rPr>
          <w:rFonts w:ascii="Times New Roman" w:hAnsi="Times New Roman"/>
          <w:b/>
          <w:sz w:val="20"/>
          <w:lang w:val="es-MX"/>
        </w:rPr>
        <w:t>PROVEEDORES EXENTOS DE LICENCIA</w:t>
      </w:r>
    </w:p>
    <w:p w14:paraId="682C785F" w14:textId="77777777" w:rsidR="006B68F1" w:rsidRDefault="006B68F1" w:rsidP="006B68F1">
      <w:pPr>
        <w:tabs>
          <w:tab w:val="left" w:pos="720"/>
          <w:tab w:val="left" w:leader="dot" w:pos="10080"/>
        </w:tabs>
        <w:ind w:left="720" w:hanging="720"/>
        <w:rPr>
          <w:rFonts w:ascii="Times New Roman" w:hAnsi="Times New Roman"/>
          <w:sz w:val="20"/>
          <w:lang w:val="es-MX"/>
        </w:rPr>
      </w:pPr>
      <w:r w:rsidRPr="009B64BF">
        <w:rPr>
          <w:rFonts w:ascii="Times New Roman" w:hAnsi="Times New Roman"/>
          <w:sz w:val="20"/>
          <w:lang w:val="es-MX"/>
        </w:rPr>
        <w:tab/>
        <w:t xml:space="preserve">Un proveedor exento de licencia es una persona que no </w:t>
      </w:r>
      <w:r w:rsidR="00AB04C0" w:rsidRPr="009B64BF">
        <w:rPr>
          <w:rFonts w:ascii="Times New Roman" w:hAnsi="Times New Roman"/>
          <w:sz w:val="20"/>
          <w:lang w:val="es-MX"/>
        </w:rPr>
        <w:t>está</w:t>
      </w:r>
      <w:r w:rsidRPr="009B64BF">
        <w:rPr>
          <w:rFonts w:ascii="Times New Roman" w:hAnsi="Times New Roman"/>
          <w:sz w:val="20"/>
          <w:lang w:val="es-MX"/>
        </w:rPr>
        <w:t xml:space="preserve"> requerida a tener licencia.  Proveedores exentos de licencia pueden cuidar sus familiares junto con una familia que no sea familiar.  Aun </w:t>
      </w:r>
      <w:proofErr w:type="gramStart"/>
      <w:r w:rsidRPr="009B64BF">
        <w:rPr>
          <w:rFonts w:ascii="Times New Roman" w:hAnsi="Times New Roman"/>
          <w:sz w:val="20"/>
          <w:lang w:val="es-MX"/>
        </w:rPr>
        <w:t>así</w:t>
      </w:r>
      <w:proofErr w:type="gramEnd"/>
      <w:r w:rsidRPr="009B64BF">
        <w:rPr>
          <w:rFonts w:ascii="Times New Roman" w:hAnsi="Times New Roman"/>
          <w:sz w:val="20"/>
          <w:lang w:val="es-MX"/>
        </w:rPr>
        <w:t xml:space="preserve"> la póliza de NCO/RCCC solo permite pago a los niños de una familia sin importar su relación y los días y horas que el cuidado es proporcionado.  Para propósitos subsidiados de NCO/RCCC la definición de “una familia” es un “cliente familiar”.</w:t>
      </w:r>
    </w:p>
    <w:p w14:paraId="0D12C848" w14:textId="77777777" w:rsidR="006B68F1" w:rsidRDefault="006B68F1" w:rsidP="006B68F1">
      <w:pPr>
        <w:tabs>
          <w:tab w:val="left" w:pos="720"/>
          <w:tab w:val="left" w:leader="dot" w:pos="10080"/>
        </w:tabs>
        <w:ind w:left="720" w:hanging="720"/>
        <w:rPr>
          <w:rFonts w:ascii="Times New Roman" w:hAnsi="Times New Roman"/>
          <w:sz w:val="20"/>
          <w:lang w:val="es-MX"/>
        </w:rPr>
      </w:pPr>
    </w:p>
    <w:p w14:paraId="249A179F" w14:textId="77777777" w:rsidR="006B68F1" w:rsidRDefault="006B68F1" w:rsidP="006B68F1">
      <w:pPr>
        <w:tabs>
          <w:tab w:val="left" w:pos="720"/>
          <w:tab w:val="left" w:leader="dot" w:pos="10080"/>
        </w:tabs>
        <w:ind w:left="720" w:hanging="720"/>
        <w:rPr>
          <w:rFonts w:ascii="Times New Roman" w:hAnsi="Times New Roman"/>
          <w:sz w:val="20"/>
          <w:lang w:val="es-MX"/>
        </w:rPr>
      </w:pPr>
    </w:p>
    <w:p w14:paraId="468901B5" w14:textId="77777777" w:rsidR="006B68F1" w:rsidRDefault="006B68F1" w:rsidP="006B68F1">
      <w:pPr>
        <w:tabs>
          <w:tab w:val="left" w:pos="720"/>
          <w:tab w:val="left" w:leader="dot" w:pos="10080"/>
        </w:tabs>
        <w:ind w:left="720" w:hanging="720"/>
        <w:rPr>
          <w:rFonts w:ascii="Times New Roman" w:hAnsi="Times New Roman"/>
          <w:sz w:val="20"/>
          <w:lang w:val="es-MX"/>
        </w:rPr>
      </w:pPr>
    </w:p>
    <w:p w14:paraId="11135985" w14:textId="77777777" w:rsidR="005E256D" w:rsidRDefault="005E256D" w:rsidP="006B68F1">
      <w:pPr>
        <w:tabs>
          <w:tab w:val="left" w:pos="720"/>
          <w:tab w:val="left" w:leader="dot" w:pos="10080"/>
        </w:tabs>
        <w:ind w:left="720" w:hanging="720"/>
        <w:rPr>
          <w:rFonts w:ascii="Times New Roman" w:hAnsi="Times New Roman"/>
          <w:sz w:val="20"/>
          <w:lang w:val="es-MX"/>
        </w:rPr>
      </w:pPr>
    </w:p>
    <w:p w14:paraId="2E5DF1D9" w14:textId="77777777" w:rsidR="005E256D" w:rsidRDefault="005E256D" w:rsidP="006B68F1">
      <w:pPr>
        <w:tabs>
          <w:tab w:val="left" w:pos="720"/>
          <w:tab w:val="left" w:leader="dot" w:pos="10080"/>
        </w:tabs>
        <w:ind w:left="720" w:hanging="720"/>
        <w:rPr>
          <w:rFonts w:ascii="Times New Roman" w:hAnsi="Times New Roman"/>
          <w:sz w:val="20"/>
          <w:lang w:val="es-MX"/>
        </w:rPr>
      </w:pPr>
    </w:p>
    <w:p w14:paraId="6513E3F4" w14:textId="77777777" w:rsidR="005E256D" w:rsidRDefault="005E256D" w:rsidP="006B68F1">
      <w:pPr>
        <w:tabs>
          <w:tab w:val="left" w:pos="720"/>
          <w:tab w:val="left" w:leader="dot" w:pos="10080"/>
        </w:tabs>
        <w:ind w:left="720" w:hanging="720"/>
        <w:rPr>
          <w:rFonts w:ascii="Times New Roman" w:hAnsi="Times New Roman"/>
          <w:sz w:val="20"/>
          <w:lang w:val="es-MX"/>
        </w:rPr>
      </w:pPr>
    </w:p>
    <w:p w14:paraId="471CE47A" w14:textId="77777777" w:rsidR="006B68F1" w:rsidRDefault="006B68F1" w:rsidP="006B68F1">
      <w:pPr>
        <w:tabs>
          <w:tab w:val="left" w:pos="720"/>
          <w:tab w:val="left" w:leader="dot" w:pos="10080"/>
        </w:tabs>
        <w:ind w:left="720" w:hanging="720"/>
        <w:rPr>
          <w:rFonts w:ascii="Times New Roman" w:hAnsi="Times New Roman"/>
          <w:sz w:val="20"/>
          <w:lang w:val="es-MX"/>
        </w:rPr>
      </w:pPr>
    </w:p>
    <w:p w14:paraId="3A75F82F" w14:textId="77777777" w:rsidR="006B68F1" w:rsidRPr="009B64BF" w:rsidRDefault="006B68F1" w:rsidP="006B68F1">
      <w:pPr>
        <w:tabs>
          <w:tab w:val="left" w:pos="720"/>
          <w:tab w:val="left" w:leader="dot" w:pos="10080"/>
        </w:tabs>
        <w:ind w:left="720" w:hanging="720"/>
        <w:rPr>
          <w:rFonts w:ascii="Times New Roman" w:hAnsi="Times New Roman"/>
          <w:sz w:val="20"/>
          <w:lang w:val="es-MX"/>
        </w:rPr>
      </w:pPr>
    </w:p>
    <w:p w14:paraId="5ABEF113" w14:textId="77777777" w:rsidR="006B68F1" w:rsidRPr="00E13BA0" w:rsidRDefault="006B68F1" w:rsidP="009043B9">
      <w:pPr>
        <w:tabs>
          <w:tab w:val="left" w:pos="720"/>
          <w:tab w:val="left" w:leader="dot" w:pos="10080"/>
        </w:tabs>
        <w:ind w:left="720" w:hanging="720"/>
        <w:jc w:val="center"/>
        <w:outlineLvl w:val="0"/>
        <w:rPr>
          <w:rFonts w:ascii="Times New Roman" w:hAnsi="Times New Roman"/>
          <w:b/>
          <w:sz w:val="32"/>
          <w:szCs w:val="32"/>
          <w:u w:val="single"/>
          <w:lang w:val="es-MX"/>
        </w:rPr>
      </w:pPr>
      <w:r w:rsidRPr="00E13BA0">
        <w:rPr>
          <w:rFonts w:ascii="Times New Roman" w:hAnsi="Times New Roman"/>
          <w:b/>
          <w:sz w:val="32"/>
          <w:szCs w:val="32"/>
          <w:u w:val="single"/>
          <w:lang w:val="es-MX"/>
        </w:rPr>
        <w:lastRenderedPageBreak/>
        <w:t>GLOSARIO DE TERMINOS IMPORTANTES (CONTINUACION)</w:t>
      </w:r>
    </w:p>
    <w:p w14:paraId="6A33431C" w14:textId="77777777" w:rsidR="006B68F1" w:rsidRDefault="006B68F1" w:rsidP="006B68F1">
      <w:pPr>
        <w:tabs>
          <w:tab w:val="left" w:pos="720"/>
          <w:tab w:val="left" w:leader="dot" w:pos="10080"/>
        </w:tabs>
        <w:ind w:left="720" w:hanging="720"/>
        <w:rPr>
          <w:rFonts w:ascii="Times New Roman" w:hAnsi="Times New Roman"/>
          <w:b/>
          <w:sz w:val="20"/>
          <w:lang w:val="es-MX"/>
        </w:rPr>
      </w:pPr>
    </w:p>
    <w:p w14:paraId="4BA287E0" w14:textId="77777777" w:rsidR="006B68F1" w:rsidRPr="009B64BF" w:rsidRDefault="006B68F1" w:rsidP="006B68F1">
      <w:pPr>
        <w:tabs>
          <w:tab w:val="left" w:pos="720"/>
          <w:tab w:val="left" w:leader="dot" w:pos="10080"/>
        </w:tabs>
        <w:ind w:left="720" w:hanging="720"/>
        <w:rPr>
          <w:rFonts w:ascii="Times New Roman" w:hAnsi="Times New Roman"/>
          <w:b/>
          <w:sz w:val="20"/>
          <w:lang w:val="es-MX"/>
        </w:rPr>
      </w:pPr>
      <w:r w:rsidRPr="009B64BF">
        <w:rPr>
          <w:rFonts w:ascii="Times New Roman" w:hAnsi="Times New Roman"/>
          <w:b/>
          <w:sz w:val="20"/>
          <w:lang w:val="es-MX"/>
        </w:rPr>
        <w:t>PROVEEDOR DE CUIDADO DE NI</w:t>
      </w:r>
      <w:r w:rsidR="001A0CD2" w:rsidRPr="001A0CD2">
        <w:rPr>
          <w:rFonts w:ascii="Times New Roman" w:hAnsi="Times New Roman"/>
          <w:b/>
          <w:sz w:val="20"/>
          <w:lang w:val="es-MX"/>
        </w:rPr>
        <w:t>Ñ</w:t>
      </w:r>
      <w:r w:rsidRPr="009B64BF">
        <w:rPr>
          <w:rFonts w:ascii="Times New Roman" w:hAnsi="Times New Roman"/>
          <w:b/>
          <w:sz w:val="20"/>
          <w:lang w:val="es-MX"/>
        </w:rPr>
        <w:t>OS PROVISIONAL</w:t>
      </w:r>
    </w:p>
    <w:p w14:paraId="35437C22" w14:textId="77777777" w:rsidR="006B68F1" w:rsidRDefault="006B68F1" w:rsidP="006B68F1">
      <w:pPr>
        <w:tabs>
          <w:tab w:val="left" w:pos="720"/>
          <w:tab w:val="left" w:leader="dot" w:pos="10080"/>
        </w:tabs>
        <w:ind w:left="720" w:hanging="720"/>
        <w:rPr>
          <w:rFonts w:ascii="Times New Roman" w:hAnsi="Times New Roman"/>
          <w:sz w:val="20"/>
          <w:lang w:val="es-MX"/>
        </w:rPr>
      </w:pPr>
      <w:r w:rsidRPr="009B64BF">
        <w:rPr>
          <w:rFonts w:ascii="Times New Roman" w:hAnsi="Times New Roman"/>
          <w:b/>
          <w:sz w:val="20"/>
          <w:lang w:val="es-MX"/>
        </w:rPr>
        <w:tab/>
      </w:r>
      <w:r w:rsidRPr="009B64BF">
        <w:rPr>
          <w:rFonts w:ascii="Times New Roman" w:hAnsi="Times New Roman"/>
          <w:sz w:val="20"/>
          <w:lang w:val="es-MX"/>
        </w:rPr>
        <w:t>Un proveedor provisional se puede usar en situaciones cuando la necesidad es inmediata de un proveedor que no tenga licencia, un proveedor sin parentesco familiar. Proveedor sin parentesco familiar para este propósito se define cualquier persona que no sea los abuelos, tía o tío del niño. El proveedor provisional de cuidado de niños tiene que completar su aplicación y las huellas digitales “Trustline” y debe de ser clareado en 30 días, empezando con el primer día que empezó a proveer el cuidado de niños para que sea elegible para pago</w:t>
      </w:r>
      <w:r>
        <w:rPr>
          <w:rFonts w:ascii="Times New Roman" w:hAnsi="Times New Roman"/>
          <w:sz w:val="20"/>
          <w:lang w:val="es-MX"/>
        </w:rPr>
        <w:t>.</w:t>
      </w:r>
      <w:r w:rsidRPr="009B64BF">
        <w:rPr>
          <w:rFonts w:ascii="Times New Roman" w:hAnsi="Times New Roman"/>
          <w:sz w:val="20"/>
          <w:lang w:val="es-MX"/>
        </w:rPr>
        <w:t xml:space="preserve"> </w:t>
      </w:r>
    </w:p>
    <w:p w14:paraId="78FE036F" w14:textId="77777777" w:rsidR="006B68F1" w:rsidRPr="009B64BF" w:rsidRDefault="006B68F1" w:rsidP="006B68F1">
      <w:pPr>
        <w:tabs>
          <w:tab w:val="left" w:pos="720"/>
          <w:tab w:val="left" w:leader="dot" w:pos="10080"/>
        </w:tabs>
        <w:ind w:left="720" w:hanging="720"/>
        <w:rPr>
          <w:rFonts w:ascii="Times New Roman" w:hAnsi="Times New Roman"/>
          <w:sz w:val="20"/>
          <w:lang w:val="es-MX"/>
        </w:rPr>
      </w:pPr>
    </w:p>
    <w:p w14:paraId="43D6A66B" w14:textId="77777777" w:rsidR="006B68F1" w:rsidRPr="000F0555" w:rsidRDefault="006B68F1" w:rsidP="006B68F1">
      <w:pPr>
        <w:pStyle w:val="Heading"/>
        <w:spacing w:line="240" w:lineRule="auto"/>
        <w:jc w:val="left"/>
        <w:outlineLvl w:val="0"/>
        <w:rPr>
          <w:rFonts w:ascii="Times New Roman" w:hAnsi="Times New Roman"/>
          <w:sz w:val="20"/>
          <w:u w:val="none"/>
          <w:lang w:val="es-MX"/>
        </w:rPr>
      </w:pPr>
      <w:r w:rsidRPr="000F0555">
        <w:rPr>
          <w:rFonts w:ascii="Times New Roman" w:hAnsi="Times New Roman"/>
          <w:sz w:val="20"/>
          <w:u w:val="none"/>
          <w:lang w:val="es-MX"/>
        </w:rPr>
        <w:t>RECURSOS Y REFERENCIAS “RESOURCE AND REFERRAL” (R&amp;R)</w:t>
      </w:r>
    </w:p>
    <w:p w14:paraId="1CBB42B2" w14:textId="310A4218" w:rsidR="006B68F1" w:rsidRDefault="006B68F1" w:rsidP="006B68F1">
      <w:pPr>
        <w:tabs>
          <w:tab w:val="left" w:pos="720"/>
          <w:tab w:val="left" w:leader="dot" w:pos="10080"/>
        </w:tabs>
        <w:ind w:left="720"/>
        <w:rPr>
          <w:rFonts w:ascii="Times New Roman" w:hAnsi="Times New Roman"/>
          <w:sz w:val="20"/>
          <w:lang w:val="es-MX"/>
        </w:rPr>
      </w:pPr>
      <w:r w:rsidRPr="009B64BF">
        <w:rPr>
          <w:rFonts w:ascii="Times New Roman" w:hAnsi="Times New Roman"/>
          <w:sz w:val="20"/>
          <w:lang w:val="es-MX"/>
        </w:rPr>
        <w:t xml:space="preserve">El </w:t>
      </w:r>
      <w:r w:rsidRPr="009B64BF">
        <w:rPr>
          <w:rFonts w:ascii="Times New Roman" w:hAnsi="Times New Roman"/>
          <w:i/>
          <w:sz w:val="20"/>
          <w:lang w:val="es-MX"/>
        </w:rPr>
        <w:t>programa de recursos y referencias</w:t>
      </w:r>
      <w:r w:rsidRPr="009B64BF">
        <w:rPr>
          <w:rFonts w:ascii="Times New Roman" w:hAnsi="Times New Roman"/>
          <w:sz w:val="20"/>
          <w:lang w:val="es-MX"/>
        </w:rPr>
        <w:t xml:space="preserve"> “</w:t>
      </w:r>
      <w:proofErr w:type="spellStart"/>
      <w:r w:rsidRPr="009B64BF">
        <w:rPr>
          <w:rFonts w:ascii="Times New Roman" w:hAnsi="Times New Roman"/>
          <w:sz w:val="20"/>
          <w:lang w:val="es-MX"/>
        </w:rPr>
        <w:t>Resource</w:t>
      </w:r>
      <w:proofErr w:type="spellEnd"/>
      <w:r w:rsidRPr="009B64BF">
        <w:rPr>
          <w:rFonts w:ascii="Times New Roman" w:hAnsi="Times New Roman"/>
          <w:sz w:val="20"/>
          <w:lang w:val="es-MX"/>
        </w:rPr>
        <w:t xml:space="preserve"> and </w:t>
      </w:r>
      <w:proofErr w:type="spellStart"/>
      <w:r w:rsidRPr="009B64BF">
        <w:rPr>
          <w:rFonts w:ascii="Times New Roman" w:hAnsi="Times New Roman"/>
          <w:sz w:val="20"/>
          <w:lang w:val="es-MX"/>
        </w:rPr>
        <w:t>Referral</w:t>
      </w:r>
      <w:proofErr w:type="spellEnd"/>
      <w:r w:rsidRPr="009B64BF">
        <w:rPr>
          <w:rFonts w:ascii="Times New Roman" w:hAnsi="Times New Roman"/>
          <w:sz w:val="20"/>
          <w:lang w:val="es-MX"/>
        </w:rPr>
        <w:t xml:space="preserve"> </w:t>
      </w:r>
      <w:proofErr w:type="spellStart"/>
      <w:r w:rsidRPr="009B64BF">
        <w:rPr>
          <w:rFonts w:ascii="Times New Roman" w:hAnsi="Times New Roman"/>
          <w:sz w:val="20"/>
          <w:lang w:val="es-MX"/>
        </w:rPr>
        <w:t>Program</w:t>
      </w:r>
      <w:proofErr w:type="spellEnd"/>
      <w:r w:rsidRPr="009B64BF">
        <w:rPr>
          <w:rFonts w:ascii="Times New Roman" w:hAnsi="Times New Roman"/>
          <w:sz w:val="20"/>
          <w:lang w:val="es-MX"/>
        </w:rPr>
        <w:t xml:space="preserve">” es fundado por el </w:t>
      </w:r>
      <w:r w:rsidRPr="009B64BF">
        <w:rPr>
          <w:rFonts w:ascii="Times New Roman" w:hAnsi="Times New Roman"/>
          <w:i/>
          <w:sz w:val="20"/>
          <w:lang w:val="es-MX"/>
        </w:rPr>
        <w:t>departamento de educación del Estado de California</w:t>
      </w:r>
      <w:r w:rsidRPr="009B64BF">
        <w:rPr>
          <w:rFonts w:ascii="Times New Roman" w:hAnsi="Times New Roman"/>
          <w:sz w:val="20"/>
          <w:lang w:val="es-MX"/>
        </w:rPr>
        <w:t xml:space="preserve"> “California </w:t>
      </w:r>
      <w:proofErr w:type="spellStart"/>
      <w:r w:rsidRPr="009B64BF">
        <w:rPr>
          <w:rFonts w:ascii="Times New Roman" w:hAnsi="Times New Roman"/>
          <w:sz w:val="20"/>
          <w:lang w:val="es-MX"/>
        </w:rPr>
        <w:t>Department</w:t>
      </w:r>
      <w:proofErr w:type="spellEnd"/>
      <w:r w:rsidRPr="009B64BF">
        <w:rPr>
          <w:rFonts w:ascii="Times New Roman" w:hAnsi="Times New Roman"/>
          <w:sz w:val="20"/>
          <w:lang w:val="es-MX"/>
        </w:rPr>
        <w:t xml:space="preserve"> </w:t>
      </w:r>
      <w:proofErr w:type="spellStart"/>
      <w:r w:rsidRPr="009B64BF">
        <w:rPr>
          <w:rFonts w:ascii="Times New Roman" w:hAnsi="Times New Roman"/>
          <w:sz w:val="20"/>
          <w:lang w:val="es-MX"/>
        </w:rPr>
        <w:t>of</w:t>
      </w:r>
      <w:proofErr w:type="spellEnd"/>
      <w:r w:rsidRPr="009B64BF">
        <w:rPr>
          <w:rFonts w:ascii="Times New Roman" w:hAnsi="Times New Roman"/>
          <w:sz w:val="20"/>
          <w:lang w:val="es-MX"/>
        </w:rPr>
        <w:t xml:space="preserve"> </w:t>
      </w:r>
      <w:proofErr w:type="spellStart"/>
      <w:r w:rsidRPr="009B64BF">
        <w:rPr>
          <w:rFonts w:ascii="Times New Roman" w:hAnsi="Times New Roman"/>
          <w:sz w:val="20"/>
          <w:lang w:val="es-MX"/>
        </w:rPr>
        <w:t>Education</w:t>
      </w:r>
      <w:proofErr w:type="spellEnd"/>
      <w:r w:rsidRPr="009B64BF">
        <w:rPr>
          <w:rFonts w:ascii="Times New Roman" w:hAnsi="Times New Roman"/>
          <w:sz w:val="20"/>
          <w:lang w:val="es-MX"/>
        </w:rPr>
        <w:t xml:space="preserve">”.  Este programa </w:t>
      </w:r>
      <w:proofErr w:type="gramStart"/>
      <w:r w:rsidRPr="009B64BF">
        <w:rPr>
          <w:rFonts w:ascii="Times New Roman" w:hAnsi="Times New Roman"/>
          <w:sz w:val="20"/>
          <w:lang w:val="es-MX"/>
        </w:rPr>
        <w:t>le</w:t>
      </w:r>
      <w:proofErr w:type="gramEnd"/>
      <w:r w:rsidRPr="009B64BF">
        <w:rPr>
          <w:rFonts w:ascii="Times New Roman" w:hAnsi="Times New Roman"/>
          <w:sz w:val="20"/>
          <w:lang w:val="es-MX"/>
        </w:rPr>
        <w:t xml:space="preserve"> proporciona a los padres referencias para instalaciones de cuidado de niños con licencia.  A la vez les asiste entendiendo la importancia de escoger cuidado de niños de calidad.  El </w:t>
      </w:r>
      <w:r w:rsidRPr="009B64BF">
        <w:rPr>
          <w:rFonts w:ascii="Times New Roman" w:hAnsi="Times New Roman"/>
          <w:i/>
          <w:sz w:val="20"/>
          <w:lang w:val="es-MX"/>
        </w:rPr>
        <w:t>programa de recursos y referencias</w:t>
      </w:r>
      <w:r w:rsidRPr="009B64BF">
        <w:rPr>
          <w:rFonts w:ascii="Times New Roman" w:hAnsi="Times New Roman"/>
          <w:sz w:val="20"/>
          <w:lang w:val="es-MX"/>
        </w:rPr>
        <w:t xml:space="preserve"> “</w:t>
      </w:r>
      <w:proofErr w:type="spellStart"/>
      <w:r w:rsidRPr="009B64BF">
        <w:rPr>
          <w:rFonts w:ascii="Times New Roman" w:hAnsi="Times New Roman"/>
          <w:sz w:val="20"/>
          <w:lang w:val="es-MX"/>
        </w:rPr>
        <w:t>Resource</w:t>
      </w:r>
      <w:proofErr w:type="spellEnd"/>
      <w:r w:rsidRPr="009B64BF">
        <w:rPr>
          <w:rFonts w:ascii="Times New Roman" w:hAnsi="Times New Roman"/>
          <w:sz w:val="20"/>
          <w:lang w:val="es-MX"/>
        </w:rPr>
        <w:t xml:space="preserve"> and </w:t>
      </w:r>
      <w:proofErr w:type="spellStart"/>
      <w:r w:rsidRPr="009B64BF">
        <w:rPr>
          <w:rFonts w:ascii="Times New Roman" w:hAnsi="Times New Roman"/>
          <w:sz w:val="20"/>
          <w:lang w:val="es-MX"/>
        </w:rPr>
        <w:t>Referral</w:t>
      </w:r>
      <w:proofErr w:type="spellEnd"/>
      <w:r w:rsidRPr="009B64BF">
        <w:rPr>
          <w:rFonts w:ascii="Times New Roman" w:hAnsi="Times New Roman"/>
          <w:sz w:val="20"/>
          <w:lang w:val="es-MX"/>
        </w:rPr>
        <w:t xml:space="preserve"> </w:t>
      </w:r>
      <w:proofErr w:type="spellStart"/>
      <w:r w:rsidRPr="009B64BF">
        <w:rPr>
          <w:rFonts w:ascii="Times New Roman" w:hAnsi="Times New Roman"/>
          <w:sz w:val="20"/>
          <w:lang w:val="es-MX"/>
        </w:rPr>
        <w:t>Program</w:t>
      </w:r>
      <w:proofErr w:type="spellEnd"/>
      <w:r w:rsidRPr="009B64BF">
        <w:rPr>
          <w:rFonts w:ascii="Times New Roman" w:hAnsi="Times New Roman"/>
          <w:sz w:val="20"/>
          <w:lang w:val="es-MX"/>
        </w:rPr>
        <w:t xml:space="preserve">” también proporciona entrenamiento y asistencia a instalaciones en los condados de Lake y Mendocino.  </w:t>
      </w:r>
      <w:proofErr w:type="spellStart"/>
      <w:r w:rsidR="00B84B18">
        <w:rPr>
          <w:rFonts w:ascii="Times New Roman" w:hAnsi="Times New Roman"/>
          <w:sz w:val="20"/>
          <w:lang w:val="es-MX"/>
        </w:rPr>
        <w:t>Lakeport</w:t>
      </w:r>
      <w:proofErr w:type="spellEnd"/>
      <w:r w:rsidR="00B84B18">
        <w:rPr>
          <w:rFonts w:ascii="Times New Roman" w:hAnsi="Times New Roman"/>
          <w:sz w:val="20"/>
          <w:lang w:val="es-MX"/>
        </w:rPr>
        <w:t xml:space="preserve"> y </w:t>
      </w:r>
      <w:proofErr w:type="spellStart"/>
      <w:r w:rsidR="00B84B18">
        <w:rPr>
          <w:rFonts w:ascii="Times New Roman" w:hAnsi="Times New Roman"/>
          <w:sz w:val="20"/>
          <w:lang w:val="es-MX"/>
        </w:rPr>
        <w:t>Ukiah</w:t>
      </w:r>
      <w:proofErr w:type="spellEnd"/>
      <w:r w:rsidRPr="009B64BF">
        <w:rPr>
          <w:rFonts w:ascii="Times New Roman" w:hAnsi="Times New Roman"/>
          <w:sz w:val="20"/>
          <w:lang w:val="es-MX"/>
        </w:rPr>
        <w:t xml:space="preserve"> operan bibliotecas de recursos.</w:t>
      </w:r>
    </w:p>
    <w:p w14:paraId="56FA68C0" w14:textId="77777777" w:rsidR="006B68F1" w:rsidRDefault="006B68F1" w:rsidP="006B68F1">
      <w:pPr>
        <w:tabs>
          <w:tab w:val="left" w:pos="720"/>
          <w:tab w:val="left" w:leader="dot" w:pos="10080"/>
        </w:tabs>
        <w:ind w:left="720"/>
        <w:rPr>
          <w:rFonts w:ascii="Times New Roman" w:hAnsi="Times New Roman"/>
          <w:sz w:val="20"/>
          <w:lang w:val="es-MX"/>
        </w:rPr>
      </w:pPr>
    </w:p>
    <w:p w14:paraId="69708FD1" w14:textId="77777777" w:rsidR="006B68F1" w:rsidRPr="000F0555" w:rsidRDefault="006B68F1" w:rsidP="006B68F1">
      <w:pPr>
        <w:tabs>
          <w:tab w:val="left" w:pos="1080"/>
        </w:tabs>
        <w:rPr>
          <w:rFonts w:ascii="Times New Roman" w:hAnsi="Times New Roman"/>
          <w:b/>
          <w:sz w:val="20"/>
          <w:lang w:val="es-MX"/>
        </w:rPr>
      </w:pPr>
      <w:r w:rsidRPr="000F0555">
        <w:rPr>
          <w:rFonts w:ascii="Times New Roman" w:hAnsi="Times New Roman"/>
          <w:b/>
          <w:sz w:val="20"/>
          <w:lang w:val="es-MX"/>
        </w:rPr>
        <w:t xml:space="preserve">RED DEL CUIDADO INFANTIL “FAMILY CHILD CARE NETWORK” </w:t>
      </w:r>
    </w:p>
    <w:p w14:paraId="1E4A35D8" w14:textId="77777777" w:rsidR="006B68F1" w:rsidRDefault="006B68F1" w:rsidP="006B68F1">
      <w:pPr>
        <w:tabs>
          <w:tab w:val="left" w:pos="720"/>
        </w:tabs>
        <w:ind w:left="720" w:hanging="720"/>
        <w:rPr>
          <w:rFonts w:ascii="Times New Roman" w:hAnsi="Times New Roman"/>
          <w:sz w:val="20"/>
          <w:lang w:val="es-MX"/>
        </w:rPr>
      </w:pPr>
      <w:r w:rsidRPr="009B64BF">
        <w:rPr>
          <w:rFonts w:ascii="Times New Roman" w:hAnsi="Times New Roman"/>
          <w:sz w:val="20"/>
          <w:lang w:val="es-MX"/>
        </w:rPr>
        <w:tab/>
        <w:t xml:space="preserve">Un grupo de proveedores de cuidado de niños con licencia que están de acuerdo en juntar los mismos niveles de calidad que un </w:t>
      </w:r>
      <w:r w:rsidRPr="009B64BF">
        <w:rPr>
          <w:rFonts w:ascii="Times New Roman" w:hAnsi="Times New Roman"/>
          <w:i/>
          <w:sz w:val="20"/>
          <w:lang w:val="es-MX"/>
        </w:rPr>
        <w:t>centro para el desarrollo del niño</w:t>
      </w:r>
      <w:r w:rsidRPr="009B64BF">
        <w:rPr>
          <w:rFonts w:ascii="Times New Roman" w:hAnsi="Times New Roman"/>
          <w:sz w:val="20"/>
          <w:lang w:val="es-MX"/>
        </w:rPr>
        <w:t xml:space="preserve"> “Child </w:t>
      </w:r>
      <w:proofErr w:type="spellStart"/>
      <w:r w:rsidRPr="009B64BF">
        <w:rPr>
          <w:rFonts w:ascii="Times New Roman" w:hAnsi="Times New Roman"/>
          <w:sz w:val="20"/>
          <w:lang w:val="es-MX"/>
        </w:rPr>
        <w:t>Development</w:t>
      </w:r>
      <w:proofErr w:type="spellEnd"/>
      <w:r w:rsidRPr="009B64BF">
        <w:rPr>
          <w:rFonts w:ascii="Times New Roman" w:hAnsi="Times New Roman"/>
          <w:sz w:val="20"/>
          <w:lang w:val="es-MX"/>
        </w:rPr>
        <w:t xml:space="preserve"> Center” fundado por el estado.</w:t>
      </w:r>
    </w:p>
    <w:p w14:paraId="20006F0B" w14:textId="77777777" w:rsidR="001146E7" w:rsidRDefault="001146E7" w:rsidP="006B68F1">
      <w:pPr>
        <w:tabs>
          <w:tab w:val="left" w:pos="720"/>
        </w:tabs>
        <w:ind w:left="720" w:hanging="720"/>
        <w:rPr>
          <w:rFonts w:ascii="Times New Roman" w:hAnsi="Times New Roman"/>
          <w:sz w:val="20"/>
          <w:lang w:val="es-MX"/>
        </w:rPr>
      </w:pPr>
    </w:p>
    <w:p w14:paraId="4BB0CF17" w14:textId="77777777" w:rsidR="006B68F1" w:rsidRPr="000F0555" w:rsidRDefault="000F0555" w:rsidP="001146E7">
      <w:pPr>
        <w:tabs>
          <w:tab w:val="left" w:pos="720"/>
        </w:tabs>
        <w:rPr>
          <w:rFonts w:ascii="Times New Roman" w:hAnsi="Times New Roman"/>
          <w:b/>
          <w:sz w:val="20"/>
          <w:lang w:val="es-MX"/>
        </w:rPr>
      </w:pPr>
      <w:r>
        <w:rPr>
          <w:rFonts w:ascii="Times New Roman" w:hAnsi="Times New Roman"/>
          <w:b/>
          <w:sz w:val="20"/>
          <w:lang w:val="es-MX"/>
        </w:rPr>
        <w:t>TERMIN</w:t>
      </w:r>
      <w:r w:rsidR="001146E7" w:rsidRPr="000F0555">
        <w:rPr>
          <w:rFonts w:ascii="Times New Roman" w:hAnsi="Times New Roman"/>
          <w:b/>
          <w:sz w:val="20"/>
          <w:lang w:val="es-MX"/>
        </w:rPr>
        <w:t>OS GENERALES CONSISTENTES</w:t>
      </w:r>
    </w:p>
    <w:p w14:paraId="590573E1" w14:textId="77777777" w:rsidR="001146E7" w:rsidRDefault="001146E7" w:rsidP="001146E7">
      <w:pPr>
        <w:tabs>
          <w:tab w:val="left" w:pos="720"/>
        </w:tabs>
        <w:ind w:left="720" w:hanging="720"/>
        <w:rPr>
          <w:rFonts w:ascii="Times New Roman" w:hAnsi="Times New Roman"/>
          <w:sz w:val="20"/>
          <w:lang w:val="es-MX"/>
        </w:rPr>
      </w:pPr>
      <w:r>
        <w:rPr>
          <w:rFonts w:ascii="Times New Roman" w:hAnsi="Times New Roman"/>
          <w:sz w:val="20"/>
          <w:lang w:val="es-MX"/>
        </w:rPr>
        <w:tab/>
        <w:t xml:space="preserve">Las horas de cuidado de niño que se reflejan en las hojas de asistencia son dentro del parámetro del documento de necesidad certificada con NCO/RCCC. Ver página 4 para conocer los procedimientos detallados que los padres/guardianes y proveedores de cuidado de niños deben de seguir para mantener la elegibilidad. </w:t>
      </w:r>
    </w:p>
    <w:p w14:paraId="413B665D" w14:textId="77777777" w:rsidR="001146E7" w:rsidRDefault="001146E7" w:rsidP="001146E7">
      <w:pPr>
        <w:tabs>
          <w:tab w:val="left" w:pos="720"/>
        </w:tabs>
        <w:ind w:left="720" w:hanging="720"/>
        <w:rPr>
          <w:rFonts w:ascii="Times New Roman" w:hAnsi="Times New Roman"/>
          <w:sz w:val="20"/>
          <w:lang w:val="es-MX"/>
        </w:rPr>
      </w:pPr>
    </w:p>
    <w:p w14:paraId="1ED2DFA5" w14:textId="77777777" w:rsidR="001146E7" w:rsidRPr="000F0555" w:rsidRDefault="001146E7" w:rsidP="001146E7">
      <w:pPr>
        <w:tabs>
          <w:tab w:val="left" w:pos="720"/>
        </w:tabs>
        <w:ind w:left="720" w:hanging="720"/>
        <w:rPr>
          <w:rFonts w:ascii="Times New Roman" w:hAnsi="Times New Roman"/>
          <w:b/>
          <w:sz w:val="20"/>
          <w:lang w:val="es-MX"/>
        </w:rPr>
      </w:pPr>
      <w:r w:rsidRPr="000F0555">
        <w:rPr>
          <w:rFonts w:ascii="Times New Roman" w:hAnsi="Times New Roman"/>
          <w:b/>
          <w:sz w:val="20"/>
          <w:lang w:val="es-MX"/>
        </w:rPr>
        <w:t>TARIFAS FAMILIARES</w:t>
      </w:r>
    </w:p>
    <w:p w14:paraId="1ADA78F6" w14:textId="77777777" w:rsidR="001146E7" w:rsidRDefault="001146E7" w:rsidP="001146E7">
      <w:pPr>
        <w:tabs>
          <w:tab w:val="left" w:pos="720"/>
        </w:tabs>
        <w:ind w:left="720" w:hanging="720"/>
        <w:rPr>
          <w:rFonts w:ascii="Times New Roman" w:hAnsi="Times New Roman"/>
          <w:sz w:val="20"/>
          <w:lang w:val="es-MX"/>
        </w:rPr>
      </w:pPr>
      <w:r>
        <w:rPr>
          <w:rFonts w:ascii="Times New Roman" w:hAnsi="Times New Roman"/>
          <w:b/>
          <w:i/>
          <w:sz w:val="20"/>
          <w:lang w:val="es-MX"/>
        </w:rPr>
        <w:tab/>
      </w:r>
      <w:r w:rsidRPr="001146E7">
        <w:rPr>
          <w:rFonts w:ascii="Times New Roman" w:hAnsi="Times New Roman"/>
          <w:sz w:val="20"/>
          <w:lang w:val="es-MX"/>
        </w:rPr>
        <w:t>Una cuota familiar</w:t>
      </w:r>
      <w:r>
        <w:rPr>
          <w:rFonts w:ascii="Times New Roman" w:hAnsi="Times New Roman"/>
          <w:sz w:val="20"/>
          <w:lang w:val="es-MX"/>
        </w:rPr>
        <w:t xml:space="preserve"> es calculada por la agencia y es la porción de los costos de cuidado de niños pagado por los padres basado en los ingresos y el número de familia. No todas las familias tendrán una cuota.</w:t>
      </w:r>
    </w:p>
    <w:p w14:paraId="4A5F3BCD" w14:textId="77777777" w:rsidR="001146E7" w:rsidRPr="001146E7" w:rsidRDefault="001146E7" w:rsidP="001146E7">
      <w:pPr>
        <w:tabs>
          <w:tab w:val="left" w:pos="720"/>
        </w:tabs>
        <w:ind w:left="720" w:hanging="720"/>
        <w:rPr>
          <w:rFonts w:ascii="Times New Roman" w:hAnsi="Times New Roman"/>
          <w:sz w:val="20"/>
          <w:lang w:val="es-MX"/>
        </w:rPr>
      </w:pPr>
    </w:p>
    <w:p w14:paraId="4285F76C" w14:textId="77777777" w:rsidR="006B68F1" w:rsidRPr="009B64BF" w:rsidRDefault="006B68F1" w:rsidP="001146E7">
      <w:pPr>
        <w:tabs>
          <w:tab w:val="left" w:pos="720"/>
        </w:tabs>
        <w:ind w:left="720" w:hanging="720"/>
        <w:rPr>
          <w:rFonts w:ascii="Times New Roman" w:hAnsi="Times New Roman"/>
          <w:b/>
          <w:sz w:val="20"/>
          <w:lang w:val="es-MX"/>
        </w:rPr>
      </w:pPr>
      <w:r w:rsidRPr="009B64BF">
        <w:rPr>
          <w:rFonts w:ascii="Times New Roman" w:hAnsi="Times New Roman"/>
          <w:b/>
          <w:sz w:val="20"/>
          <w:lang w:val="es-MX"/>
        </w:rPr>
        <w:t>TRUSTLINE</w:t>
      </w:r>
    </w:p>
    <w:p w14:paraId="2871BCCF" w14:textId="77777777" w:rsidR="006B68F1" w:rsidRPr="009B64BF" w:rsidRDefault="006B68F1" w:rsidP="006B68F1">
      <w:pPr>
        <w:tabs>
          <w:tab w:val="left" w:pos="1080"/>
        </w:tabs>
        <w:ind w:left="720" w:hanging="720"/>
        <w:rPr>
          <w:rFonts w:ascii="Times New Roman" w:hAnsi="Times New Roman"/>
          <w:sz w:val="20"/>
          <w:lang w:val="es-MX"/>
        </w:rPr>
      </w:pPr>
      <w:r w:rsidRPr="009B64BF">
        <w:rPr>
          <w:rFonts w:ascii="Times New Roman" w:hAnsi="Times New Roman"/>
          <w:sz w:val="20"/>
          <w:lang w:val="es-MX"/>
        </w:rPr>
        <w:tab/>
        <w:t xml:space="preserve">Un proveedor exento de licencia que no sea el abuelo/a, </w:t>
      </w:r>
      <w:proofErr w:type="spellStart"/>
      <w:r w:rsidRPr="009B64BF">
        <w:rPr>
          <w:rFonts w:ascii="Times New Roman" w:hAnsi="Times New Roman"/>
          <w:sz w:val="20"/>
          <w:lang w:val="es-MX"/>
        </w:rPr>
        <w:t>tia</w:t>
      </w:r>
      <w:proofErr w:type="spellEnd"/>
      <w:r w:rsidRPr="009B64BF">
        <w:rPr>
          <w:rFonts w:ascii="Times New Roman" w:hAnsi="Times New Roman"/>
          <w:sz w:val="20"/>
          <w:lang w:val="es-MX"/>
        </w:rPr>
        <w:t xml:space="preserve"> </w:t>
      </w:r>
      <w:proofErr w:type="spellStart"/>
      <w:r w:rsidRPr="009B64BF">
        <w:rPr>
          <w:rFonts w:ascii="Times New Roman" w:hAnsi="Times New Roman"/>
          <w:sz w:val="20"/>
          <w:lang w:val="es-MX"/>
        </w:rPr>
        <w:t>or</w:t>
      </w:r>
      <w:proofErr w:type="spellEnd"/>
      <w:r w:rsidRPr="009B64BF">
        <w:rPr>
          <w:rFonts w:ascii="Times New Roman" w:hAnsi="Times New Roman"/>
          <w:sz w:val="20"/>
          <w:lang w:val="es-MX"/>
        </w:rPr>
        <w:t xml:space="preserve"> </w:t>
      </w:r>
      <w:proofErr w:type="spellStart"/>
      <w:r w:rsidRPr="009B64BF">
        <w:rPr>
          <w:rFonts w:ascii="Times New Roman" w:hAnsi="Times New Roman"/>
          <w:sz w:val="20"/>
          <w:lang w:val="es-MX"/>
        </w:rPr>
        <w:t>tio</w:t>
      </w:r>
      <w:proofErr w:type="spellEnd"/>
      <w:r w:rsidRPr="009B64BF">
        <w:rPr>
          <w:rFonts w:ascii="Times New Roman" w:hAnsi="Times New Roman"/>
          <w:sz w:val="20"/>
          <w:lang w:val="es-MX"/>
        </w:rPr>
        <w:t xml:space="preserve"> del niño debe de tener sus huellas digitales “Trustline”</w:t>
      </w:r>
      <w:r w:rsidRPr="009B64BF">
        <w:rPr>
          <w:rFonts w:ascii="Times New Roman" w:hAnsi="Times New Roman"/>
          <w:sz w:val="20"/>
          <w:u w:val="single"/>
          <w:lang w:val="es-MX"/>
        </w:rPr>
        <w:t xml:space="preserve"> </w:t>
      </w:r>
      <w:r w:rsidRPr="009B64BF">
        <w:rPr>
          <w:rFonts w:ascii="Times New Roman" w:hAnsi="Times New Roman"/>
          <w:b/>
          <w:sz w:val="20"/>
          <w:lang w:val="es-MX"/>
        </w:rPr>
        <w:t>Trustline</w:t>
      </w:r>
      <w:r w:rsidRPr="009B64BF">
        <w:rPr>
          <w:rFonts w:ascii="Times New Roman" w:hAnsi="Times New Roman"/>
          <w:sz w:val="20"/>
          <w:lang w:val="es-MX"/>
        </w:rPr>
        <w:t xml:space="preserve"> es una revisión de antecedentes conducida por el CDSS/HHSA.  Esta revisión de antecedentes incluye información del </w:t>
      </w:r>
      <w:r w:rsidRPr="009B64BF">
        <w:rPr>
          <w:rFonts w:ascii="Times New Roman" w:hAnsi="Times New Roman"/>
          <w:i/>
          <w:sz w:val="20"/>
          <w:lang w:val="es-MX"/>
        </w:rPr>
        <w:t>sistema de historia criminal del Estado de California</w:t>
      </w:r>
      <w:r w:rsidRPr="009B64BF">
        <w:rPr>
          <w:rFonts w:ascii="Times New Roman" w:hAnsi="Times New Roman"/>
          <w:sz w:val="20"/>
          <w:lang w:val="es-MX"/>
        </w:rPr>
        <w:t xml:space="preserve"> “California Criminal </w:t>
      </w:r>
      <w:proofErr w:type="spellStart"/>
      <w:r w:rsidRPr="009B64BF">
        <w:rPr>
          <w:rFonts w:ascii="Times New Roman" w:hAnsi="Times New Roman"/>
          <w:sz w:val="20"/>
          <w:lang w:val="es-MX"/>
        </w:rPr>
        <w:t>History</w:t>
      </w:r>
      <w:proofErr w:type="spellEnd"/>
      <w:r w:rsidRPr="009B64BF">
        <w:rPr>
          <w:rFonts w:ascii="Times New Roman" w:hAnsi="Times New Roman"/>
          <w:sz w:val="20"/>
          <w:lang w:val="es-MX"/>
        </w:rPr>
        <w:t xml:space="preserve"> </w:t>
      </w:r>
      <w:proofErr w:type="spellStart"/>
      <w:r w:rsidRPr="009B64BF">
        <w:rPr>
          <w:rFonts w:ascii="Times New Roman" w:hAnsi="Times New Roman"/>
          <w:sz w:val="20"/>
          <w:lang w:val="es-MX"/>
        </w:rPr>
        <w:t>System</w:t>
      </w:r>
      <w:proofErr w:type="spellEnd"/>
      <w:r w:rsidRPr="009B64BF">
        <w:rPr>
          <w:rFonts w:ascii="Times New Roman" w:hAnsi="Times New Roman"/>
          <w:sz w:val="20"/>
          <w:lang w:val="es-MX"/>
        </w:rPr>
        <w:t xml:space="preserve">”, el </w:t>
      </w:r>
      <w:r w:rsidRPr="009B64BF">
        <w:rPr>
          <w:rFonts w:ascii="Times New Roman" w:hAnsi="Times New Roman"/>
          <w:i/>
          <w:sz w:val="20"/>
          <w:lang w:val="es-MX"/>
        </w:rPr>
        <w:t>índice central de abuso de niños del Estado de California</w:t>
      </w:r>
      <w:r w:rsidRPr="009B64BF">
        <w:rPr>
          <w:rFonts w:ascii="Times New Roman" w:hAnsi="Times New Roman"/>
          <w:sz w:val="20"/>
          <w:lang w:val="es-MX"/>
        </w:rPr>
        <w:t xml:space="preserve"> “California Child Abuse Central </w:t>
      </w:r>
      <w:proofErr w:type="spellStart"/>
      <w:r w:rsidRPr="009B64BF">
        <w:rPr>
          <w:rFonts w:ascii="Times New Roman" w:hAnsi="Times New Roman"/>
          <w:sz w:val="20"/>
          <w:lang w:val="es-MX"/>
        </w:rPr>
        <w:t>Index</w:t>
      </w:r>
      <w:proofErr w:type="spellEnd"/>
      <w:r w:rsidRPr="009B64BF">
        <w:rPr>
          <w:rFonts w:ascii="Times New Roman" w:hAnsi="Times New Roman"/>
          <w:sz w:val="20"/>
          <w:lang w:val="es-MX"/>
        </w:rPr>
        <w:t xml:space="preserve">” en el </w:t>
      </w:r>
      <w:r w:rsidRPr="009B64BF">
        <w:rPr>
          <w:rFonts w:ascii="Times New Roman" w:hAnsi="Times New Roman"/>
          <w:i/>
          <w:sz w:val="20"/>
          <w:lang w:val="es-MX"/>
        </w:rPr>
        <w:t>departamento de justicia del Estado de California</w:t>
      </w:r>
      <w:r w:rsidRPr="009B64BF">
        <w:rPr>
          <w:rFonts w:ascii="Times New Roman" w:hAnsi="Times New Roman"/>
          <w:sz w:val="20"/>
          <w:lang w:val="es-MX"/>
        </w:rPr>
        <w:t xml:space="preserve"> “California </w:t>
      </w:r>
      <w:proofErr w:type="spellStart"/>
      <w:r w:rsidRPr="009B64BF">
        <w:rPr>
          <w:rFonts w:ascii="Times New Roman" w:hAnsi="Times New Roman"/>
          <w:sz w:val="20"/>
          <w:lang w:val="es-MX"/>
        </w:rPr>
        <w:t>Department</w:t>
      </w:r>
      <w:proofErr w:type="spellEnd"/>
      <w:r w:rsidRPr="009B64BF">
        <w:rPr>
          <w:rFonts w:ascii="Times New Roman" w:hAnsi="Times New Roman"/>
          <w:sz w:val="20"/>
          <w:lang w:val="es-MX"/>
        </w:rPr>
        <w:t xml:space="preserve"> </w:t>
      </w:r>
      <w:proofErr w:type="spellStart"/>
      <w:r w:rsidRPr="009B64BF">
        <w:rPr>
          <w:rFonts w:ascii="Times New Roman" w:hAnsi="Times New Roman"/>
          <w:sz w:val="20"/>
          <w:lang w:val="es-MX"/>
        </w:rPr>
        <w:t>of</w:t>
      </w:r>
      <w:proofErr w:type="spellEnd"/>
      <w:r w:rsidRPr="009B64BF">
        <w:rPr>
          <w:rFonts w:ascii="Times New Roman" w:hAnsi="Times New Roman"/>
          <w:sz w:val="20"/>
          <w:lang w:val="es-MX"/>
        </w:rPr>
        <w:t xml:space="preserve"> </w:t>
      </w:r>
      <w:proofErr w:type="spellStart"/>
      <w:r w:rsidRPr="009B64BF">
        <w:rPr>
          <w:rFonts w:ascii="Times New Roman" w:hAnsi="Times New Roman"/>
          <w:sz w:val="20"/>
          <w:lang w:val="es-MX"/>
        </w:rPr>
        <w:t>Justice</w:t>
      </w:r>
      <w:proofErr w:type="spellEnd"/>
      <w:r w:rsidRPr="009B64BF">
        <w:rPr>
          <w:rFonts w:ascii="Times New Roman" w:hAnsi="Times New Roman"/>
          <w:sz w:val="20"/>
          <w:lang w:val="es-MX"/>
        </w:rPr>
        <w:t xml:space="preserve">” (DOJ) y una revisión de archivos de la </w:t>
      </w:r>
      <w:r w:rsidRPr="009B64BF">
        <w:rPr>
          <w:rFonts w:ascii="Times New Roman" w:hAnsi="Times New Roman"/>
          <w:i/>
          <w:sz w:val="20"/>
          <w:lang w:val="es-MX"/>
        </w:rPr>
        <w:t>agencia de investigación federal</w:t>
      </w:r>
      <w:r w:rsidRPr="009B64BF">
        <w:rPr>
          <w:rFonts w:ascii="Times New Roman" w:hAnsi="Times New Roman"/>
          <w:sz w:val="20"/>
          <w:lang w:val="es-MX"/>
        </w:rPr>
        <w:t xml:space="preserve"> “Federal Bureau </w:t>
      </w:r>
      <w:proofErr w:type="spellStart"/>
      <w:r w:rsidRPr="009B64BF">
        <w:rPr>
          <w:rFonts w:ascii="Times New Roman" w:hAnsi="Times New Roman"/>
          <w:sz w:val="20"/>
          <w:lang w:val="es-MX"/>
        </w:rPr>
        <w:t>of</w:t>
      </w:r>
      <w:proofErr w:type="spellEnd"/>
      <w:r w:rsidRPr="009B64BF">
        <w:rPr>
          <w:rFonts w:ascii="Times New Roman" w:hAnsi="Times New Roman"/>
          <w:sz w:val="20"/>
          <w:lang w:val="es-MX"/>
        </w:rPr>
        <w:t xml:space="preserve"> </w:t>
      </w:r>
      <w:proofErr w:type="spellStart"/>
      <w:r w:rsidRPr="009B64BF">
        <w:rPr>
          <w:rFonts w:ascii="Times New Roman" w:hAnsi="Times New Roman"/>
          <w:sz w:val="20"/>
          <w:lang w:val="es-MX"/>
        </w:rPr>
        <w:t>Investigation</w:t>
      </w:r>
      <w:proofErr w:type="spellEnd"/>
      <w:r w:rsidRPr="009B64BF">
        <w:rPr>
          <w:rFonts w:ascii="Times New Roman" w:hAnsi="Times New Roman"/>
          <w:sz w:val="20"/>
          <w:lang w:val="es-MX"/>
        </w:rPr>
        <w:t xml:space="preserve">” (FBI).  Para que NCO/RCCC contrate con proveedores exentos de licencia deben pasar el registro de Trustline.  NCO/RCCC no contratará con un proveedor exento de licencia si cualquier persona residiendo en el hogar ha sido negado Trustline y/o se sabe que es un delincuente sexual.  Para el programa de </w:t>
      </w:r>
      <w:proofErr w:type="spellStart"/>
      <w:r w:rsidRPr="009B64BF">
        <w:rPr>
          <w:rFonts w:ascii="Times New Roman" w:hAnsi="Times New Roman"/>
          <w:sz w:val="20"/>
          <w:lang w:val="es-MX"/>
        </w:rPr>
        <w:t>CalWORKS</w:t>
      </w:r>
      <w:proofErr w:type="spellEnd"/>
      <w:r w:rsidRPr="009B64BF">
        <w:rPr>
          <w:rFonts w:ascii="Times New Roman" w:hAnsi="Times New Roman"/>
          <w:sz w:val="20"/>
          <w:lang w:val="es-MX"/>
        </w:rPr>
        <w:t xml:space="preserve"> Etapa 1, los proveedores exentos de licencia del cuidado de niños deben pasar el registro de</w:t>
      </w:r>
      <w:r>
        <w:rPr>
          <w:rFonts w:ascii="Times New Roman" w:hAnsi="Times New Roman"/>
          <w:sz w:val="20"/>
          <w:lang w:val="es-MX"/>
        </w:rPr>
        <w:t xml:space="preserve"> Trustline</w:t>
      </w:r>
      <w:r w:rsidRPr="009B64BF">
        <w:rPr>
          <w:rFonts w:ascii="Times New Roman" w:hAnsi="Times New Roman"/>
          <w:sz w:val="20"/>
          <w:lang w:val="es-MX"/>
        </w:rPr>
        <w:t xml:space="preserve"> por el </w:t>
      </w:r>
      <w:r w:rsidRPr="009B64BF">
        <w:rPr>
          <w:rFonts w:ascii="Times New Roman" w:hAnsi="Times New Roman"/>
          <w:i/>
          <w:sz w:val="20"/>
          <w:lang w:val="es-MX"/>
        </w:rPr>
        <w:t>departamento de justicia</w:t>
      </w:r>
      <w:r w:rsidRPr="009B64BF">
        <w:rPr>
          <w:rFonts w:ascii="Times New Roman" w:hAnsi="Times New Roman"/>
          <w:sz w:val="20"/>
          <w:lang w:val="es-MX"/>
        </w:rPr>
        <w:t xml:space="preserve"> “</w:t>
      </w:r>
      <w:proofErr w:type="spellStart"/>
      <w:r w:rsidRPr="009B64BF">
        <w:rPr>
          <w:rFonts w:ascii="Times New Roman" w:hAnsi="Times New Roman"/>
          <w:sz w:val="20"/>
          <w:lang w:val="es-MX"/>
        </w:rPr>
        <w:t>Department</w:t>
      </w:r>
      <w:proofErr w:type="spellEnd"/>
      <w:r w:rsidRPr="009B64BF">
        <w:rPr>
          <w:rFonts w:ascii="Times New Roman" w:hAnsi="Times New Roman"/>
          <w:sz w:val="20"/>
          <w:lang w:val="es-MX"/>
        </w:rPr>
        <w:t xml:space="preserve"> </w:t>
      </w:r>
      <w:proofErr w:type="spellStart"/>
      <w:r w:rsidRPr="009B64BF">
        <w:rPr>
          <w:rFonts w:ascii="Times New Roman" w:hAnsi="Times New Roman"/>
          <w:sz w:val="20"/>
          <w:lang w:val="es-MX"/>
        </w:rPr>
        <w:t>of</w:t>
      </w:r>
      <w:proofErr w:type="spellEnd"/>
      <w:r w:rsidRPr="009B64BF">
        <w:rPr>
          <w:rFonts w:ascii="Times New Roman" w:hAnsi="Times New Roman"/>
          <w:sz w:val="20"/>
          <w:lang w:val="es-MX"/>
        </w:rPr>
        <w:t xml:space="preserve"> </w:t>
      </w:r>
      <w:proofErr w:type="spellStart"/>
      <w:r w:rsidRPr="009B64BF">
        <w:rPr>
          <w:rFonts w:ascii="Times New Roman" w:hAnsi="Times New Roman"/>
          <w:sz w:val="20"/>
          <w:lang w:val="es-MX"/>
        </w:rPr>
        <w:t>Justice</w:t>
      </w:r>
      <w:proofErr w:type="spellEnd"/>
      <w:r w:rsidRPr="009B64BF">
        <w:rPr>
          <w:rFonts w:ascii="Times New Roman" w:hAnsi="Times New Roman"/>
          <w:sz w:val="20"/>
          <w:lang w:val="es-MX"/>
        </w:rPr>
        <w:t>” y auto certificación respecto a la Salud y Seguridad antes de que se hagan los pagos y una vez que sus huellas sean clareadas los pagos puede ser retroactivo hasta 120 días.</w:t>
      </w:r>
    </w:p>
    <w:p w14:paraId="2E650B1F" w14:textId="77777777" w:rsidR="006B68F1" w:rsidRPr="009B64BF" w:rsidRDefault="006B68F1" w:rsidP="006B68F1">
      <w:pPr>
        <w:rPr>
          <w:rFonts w:ascii="Times New Roman" w:hAnsi="Times New Roman"/>
          <w:sz w:val="16"/>
          <w:lang w:val="es-MX"/>
        </w:rPr>
      </w:pPr>
    </w:p>
    <w:p w14:paraId="75686765" w14:textId="77777777" w:rsidR="006B68F1" w:rsidRPr="009B64BF" w:rsidRDefault="006B68F1" w:rsidP="006B68F1">
      <w:pPr>
        <w:rPr>
          <w:rFonts w:ascii="Times New Roman" w:hAnsi="Times New Roman"/>
          <w:sz w:val="16"/>
          <w:lang w:val="es-MX"/>
        </w:rPr>
        <w:sectPr w:rsidR="006B68F1" w:rsidRPr="009B64BF" w:rsidSect="005047DC">
          <w:footerReference w:type="default" r:id="rId11"/>
          <w:pgSz w:w="12240" w:h="15840" w:code="1"/>
          <w:pgMar w:top="720" w:right="720" w:bottom="720" w:left="720" w:header="0" w:footer="576" w:gutter="0"/>
          <w:pgNumType w:start="1"/>
          <w:cols w:space="720"/>
        </w:sectPr>
      </w:pPr>
    </w:p>
    <w:p w14:paraId="4153844E" w14:textId="77777777" w:rsidR="006B68F1" w:rsidRPr="009B64BF" w:rsidRDefault="006B68F1" w:rsidP="006B68F1">
      <w:pPr>
        <w:pStyle w:val="Heading"/>
        <w:rPr>
          <w:rFonts w:ascii="Times New Roman" w:hAnsi="Times New Roman"/>
          <w:bCs/>
          <w:sz w:val="36"/>
          <w:lang w:val="es-MX"/>
        </w:rPr>
      </w:pPr>
      <w:r w:rsidRPr="009B64BF">
        <w:rPr>
          <w:rFonts w:ascii="Times New Roman" w:hAnsi="Times New Roman"/>
          <w:bCs/>
          <w:sz w:val="36"/>
          <w:lang w:val="es-MX"/>
        </w:rPr>
        <w:lastRenderedPageBreak/>
        <w:t>INTRODUCCIÓN</w:t>
      </w:r>
    </w:p>
    <w:p w14:paraId="3C076C7E" w14:textId="77777777" w:rsidR="006B68F1" w:rsidRPr="009B64BF" w:rsidRDefault="006B68F1" w:rsidP="006B68F1">
      <w:pPr>
        <w:tabs>
          <w:tab w:val="left" w:pos="720"/>
          <w:tab w:val="left" w:leader="dot" w:pos="10080"/>
        </w:tabs>
        <w:jc w:val="center"/>
        <w:rPr>
          <w:rFonts w:ascii="Times New Roman" w:hAnsi="Times New Roman"/>
          <w:b/>
          <w:sz w:val="36"/>
          <w:szCs w:val="36"/>
          <w:u w:val="single"/>
          <w:lang w:val="es-MX"/>
        </w:rPr>
      </w:pPr>
    </w:p>
    <w:p w14:paraId="03D9F48B" w14:textId="77777777" w:rsidR="006B68F1" w:rsidRPr="009B64BF" w:rsidRDefault="001A0CD2" w:rsidP="006B68F1">
      <w:pPr>
        <w:tabs>
          <w:tab w:val="left" w:pos="0"/>
          <w:tab w:val="left" w:leader="dot" w:pos="10080"/>
        </w:tabs>
        <w:rPr>
          <w:rFonts w:ascii="Times New Roman" w:hAnsi="Times New Roman"/>
          <w:sz w:val="20"/>
          <w:lang w:val="es-MX"/>
        </w:rPr>
      </w:pPr>
      <w:r>
        <w:rPr>
          <w:rFonts w:ascii="Times New Roman" w:hAnsi="Times New Roman"/>
          <w:sz w:val="20"/>
          <w:lang w:val="es-MX"/>
        </w:rPr>
        <w:t>Resumen</w:t>
      </w:r>
      <w:r w:rsidR="006B68F1" w:rsidRPr="009B64BF">
        <w:rPr>
          <w:rFonts w:ascii="Times New Roman" w:hAnsi="Times New Roman"/>
          <w:sz w:val="20"/>
          <w:lang w:val="es-MX"/>
        </w:rPr>
        <w:t xml:space="preserve"> </w:t>
      </w:r>
      <w:r>
        <w:rPr>
          <w:rFonts w:ascii="Times New Roman" w:hAnsi="Times New Roman"/>
          <w:sz w:val="20"/>
          <w:lang w:val="es-MX"/>
        </w:rPr>
        <w:t>d</w:t>
      </w:r>
      <w:r w:rsidR="006B68F1" w:rsidRPr="009B64BF">
        <w:rPr>
          <w:rFonts w:ascii="Times New Roman" w:hAnsi="Times New Roman"/>
          <w:sz w:val="20"/>
          <w:lang w:val="es-MX"/>
        </w:rPr>
        <w:t xml:space="preserve">el </w:t>
      </w:r>
      <w:r w:rsidR="006B68F1" w:rsidRPr="009B64BF">
        <w:rPr>
          <w:rFonts w:ascii="Times New Roman" w:hAnsi="Times New Roman"/>
          <w:i/>
          <w:sz w:val="20"/>
          <w:lang w:val="es-MX"/>
        </w:rPr>
        <w:t>programa del cuidado de niños subsidiado</w:t>
      </w:r>
      <w:r w:rsidR="006B68F1" w:rsidRPr="009B64BF">
        <w:rPr>
          <w:rFonts w:ascii="Times New Roman" w:hAnsi="Times New Roman"/>
          <w:sz w:val="20"/>
          <w:lang w:val="es-MX"/>
        </w:rPr>
        <w:t xml:space="preserve"> “</w:t>
      </w:r>
      <w:proofErr w:type="spellStart"/>
      <w:r w:rsidR="006B68F1" w:rsidRPr="009B64BF">
        <w:rPr>
          <w:rFonts w:ascii="Times New Roman" w:hAnsi="Times New Roman"/>
          <w:sz w:val="20"/>
          <w:lang w:val="es-MX"/>
        </w:rPr>
        <w:t>Subsidized</w:t>
      </w:r>
      <w:proofErr w:type="spellEnd"/>
      <w:r w:rsidR="006B68F1" w:rsidRPr="009B64BF">
        <w:rPr>
          <w:rFonts w:ascii="Times New Roman" w:hAnsi="Times New Roman"/>
          <w:sz w:val="20"/>
          <w:lang w:val="es-MX"/>
        </w:rPr>
        <w:t xml:space="preserve"> Child </w:t>
      </w:r>
      <w:proofErr w:type="spellStart"/>
      <w:r w:rsidR="006B68F1" w:rsidRPr="009B64BF">
        <w:rPr>
          <w:rFonts w:ascii="Times New Roman" w:hAnsi="Times New Roman"/>
          <w:sz w:val="20"/>
          <w:lang w:val="es-MX"/>
        </w:rPr>
        <w:t>Care</w:t>
      </w:r>
      <w:proofErr w:type="spellEnd"/>
      <w:r w:rsidR="006B68F1" w:rsidRPr="009B64BF">
        <w:rPr>
          <w:rFonts w:ascii="Times New Roman" w:hAnsi="Times New Roman"/>
          <w:sz w:val="20"/>
          <w:lang w:val="es-MX"/>
        </w:rPr>
        <w:t xml:space="preserve"> </w:t>
      </w:r>
      <w:proofErr w:type="spellStart"/>
      <w:r w:rsidR="006B68F1" w:rsidRPr="009B64BF">
        <w:rPr>
          <w:rFonts w:ascii="Times New Roman" w:hAnsi="Times New Roman"/>
          <w:sz w:val="20"/>
          <w:lang w:val="es-MX"/>
        </w:rPr>
        <w:t>Program</w:t>
      </w:r>
      <w:proofErr w:type="spellEnd"/>
      <w:r w:rsidR="006B68F1" w:rsidRPr="009B64BF">
        <w:rPr>
          <w:rFonts w:ascii="Times New Roman" w:hAnsi="Times New Roman"/>
          <w:sz w:val="20"/>
          <w:lang w:val="es-MX"/>
        </w:rPr>
        <w:t>”</w:t>
      </w:r>
      <w:r>
        <w:rPr>
          <w:rFonts w:ascii="Times New Roman" w:hAnsi="Times New Roman"/>
          <w:sz w:val="20"/>
          <w:lang w:val="es-MX"/>
        </w:rPr>
        <w:t xml:space="preserve"> y</w:t>
      </w:r>
      <w:r w:rsidR="006B68F1" w:rsidRPr="009B64BF">
        <w:rPr>
          <w:rFonts w:ascii="Times New Roman" w:hAnsi="Times New Roman"/>
          <w:sz w:val="20"/>
          <w:lang w:val="es-MX"/>
        </w:rPr>
        <w:t xml:space="preserve"> trabaja de la siguiente </w:t>
      </w:r>
      <w:r>
        <w:rPr>
          <w:rFonts w:ascii="Times New Roman" w:hAnsi="Times New Roman"/>
          <w:sz w:val="20"/>
          <w:lang w:val="es-MX"/>
        </w:rPr>
        <w:t>manera</w:t>
      </w:r>
      <w:r w:rsidR="006B68F1" w:rsidRPr="009B64BF">
        <w:rPr>
          <w:rFonts w:ascii="Times New Roman" w:hAnsi="Times New Roman"/>
          <w:sz w:val="20"/>
          <w:lang w:val="es-MX"/>
        </w:rPr>
        <w:t>:</w:t>
      </w:r>
    </w:p>
    <w:p w14:paraId="5B873902" w14:textId="77777777" w:rsidR="006B68F1" w:rsidRPr="009B64BF" w:rsidRDefault="006B68F1" w:rsidP="006B68F1">
      <w:pPr>
        <w:pStyle w:val="Footer"/>
        <w:tabs>
          <w:tab w:val="clear" w:pos="4320"/>
          <w:tab w:val="clear" w:pos="8640"/>
          <w:tab w:val="left" w:pos="720"/>
          <w:tab w:val="left" w:leader="dot" w:pos="10080"/>
        </w:tabs>
        <w:rPr>
          <w:rFonts w:ascii="Times New Roman" w:eastAsia="Times" w:hAnsi="Times New Roman"/>
          <w:lang w:val="es-MX"/>
        </w:rPr>
      </w:pPr>
    </w:p>
    <w:p w14:paraId="6DA2EAA0" w14:textId="77777777" w:rsidR="006B68F1" w:rsidRPr="009B64BF" w:rsidRDefault="006B68F1" w:rsidP="006B68F1">
      <w:pPr>
        <w:tabs>
          <w:tab w:val="left" w:pos="720"/>
          <w:tab w:val="left" w:leader="dot" w:pos="10080"/>
        </w:tabs>
        <w:ind w:left="720" w:hanging="720"/>
        <w:rPr>
          <w:rFonts w:ascii="Times New Roman" w:hAnsi="Times New Roman"/>
          <w:sz w:val="20"/>
          <w:lang w:val="es-MX"/>
        </w:rPr>
      </w:pPr>
      <w:r w:rsidRPr="009B64BF">
        <w:rPr>
          <w:rFonts w:ascii="Times New Roman" w:hAnsi="Times New Roman"/>
          <w:sz w:val="20"/>
          <w:lang w:val="es-MX"/>
        </w:rPr>
        <w:t>1.</w:t>
      </w:r>
      <w:r w:rsidRPr="009B64BF">
        <w:rPr>
          <w:rFonts w:ascii="Times New Roman" w:hAnsi="Times New Roman"/>
          <w:sz w:val="20"/>
          <w:lang w:val="es-MX"/>
        </w:rPr>
        <w:tab/>
        <w:t xml:space="preserve">Padres interesados en recibir cuidado de niños subsidiado deben llamar a su oficina local de NCO/RCCC para saber </w:t>
      </w:r>
      <w:r w:rsidR="00607813" w:rsidRPr="009B64BF">
        <w:rPr>
          <w:rFonts w:ascii="Times New Roman" w:hAnsi="Times New Roman"/>
          <w:sz w:val="20"/>
          <w:lang w:val="es-MX"/>
        </w:rPr>
        <w:t>cómo</w:t>
      </w:r>
      <w:r w:rsidRPr="009B64BF">
        <w:rPr>
          <w:rFonts w:ascii="Times New Roman" w:hAnsi="Times New Roman"/>
          <w:sz w:val="20"/>
          <w:lang w:val="es-MX"/>
        </w:rPr>
        <w:t xml:space="preserve"> recibir servicios del cuidado de niños, en ese momento se les pedirá que llenen una aplicación y serán colocados en la </w:t>
      </w:r>
      <w:r w:rsidRPr="009B64BF">
        <w:rPr>
          <w:rFonts w:ascii="Times New Roman" w:hAnsi="Times New Roman"/>
          <w:i/>
          <w:sz w:val="20"/>
          <w:lang w:val="es-MX"/>
        </w:rPr>
        <w:t>lista de elegibilidad central</w:t>
      </w:r>
      <w:r w:rsidRPr="009B64BF">
        <w:rPr>
          <w:rFonts w:ascii="Times New Roman" w:hAnsi="Times New Roman"/>
          <w:sz w:val="20"/>
          <w:lang w:val="es-MX"/>
        </w:rPr>
        <w:t xml:space="preserve"> “</w:t>
      </w:r>
      <w:proofErr w:type="spellStart"/>
      <w:r w:rsidRPr="009B64BF">
        <w:rPr>
          <w:rFonts w:ascii="Times New Roman" w:hAnsi="Times New Roman"/>
          <w:sz w:val="20"/>
          <w:lang w:val="es-MX"/>
        </w:rPr>
        <w:t>Centralized</w:t>
      </w:r>
      <w:proofErr w:type="spellEnd"/>
      <w:r w:rsidRPr="009B64BF">
        <w:rPr>
          <w:rFonts w:ascii="Times New Roman" w:hAnsi="Times New Roman"/>
          <w:sz w:val="20"/>
          <w:lang w:val="es-MX"/>
        </w:rPr>
        <w:t xml:space="preserve"> </w:t>
      </w:r>
      <w:proofErr w:type="spellStart"/>
      <w:r w:rsidRPr="009B64BF">
        <w:rPr>
          <w:rFonts w:ascii="Times New Roman" w:hAnsi="Times New Roman"/>
          <w:sz w:val="20"/>
          <w:lang w:val="es-MX"/>
        </w:rPr>
        <w:t>Eligibility</w:t>
      </w:r>
      <w:proofErr w:type="spellEnd"/>
      <w:r w:rsidRPr="009B64BF">
        <w:rPr>
          <w:rFonts w:ascii="Times New Roman" w:hAnsi="Times New Roman"/>
          <w:sz w:val="20"/>
          <w:lang w:val="es-MX"/>
        </w:rPr>
        <w:t xml:space="preserve"> </w:t>
      </w:r>
      <w:proofErr w:type="spellStart"/>
      <w:r w:rsidRPr="009B64BF">
        <w:rPr>
          <w:rFonts w:ascii="Times New Roman" w:hAnsi="Times New Roman"/>
          <w:sz w:val="20"/>
          <w:lang w:val="es-MX"/>
        </w:rPr>
        <w:t>List</w:t>
      </w:r>
      <w:proofErr w:type="spellEnd"/>
      <w:r w:rsidRPr="009B64BF">
        <w:rPr>
          <w:rFonts w:ascii="Times New Roman" w:hAnsi="Times New Roman"/>
          <w:sz w:val="20"/>
          <w:lang w:val="es-MX"/>
        </w:rPr>
        <w:t xml:space="preserve">” (CEL).  </w:t>
      </w:r>
    </w:p>
    <w:p w14:paraId="1E0FE15B" w14:textId="77777777" w:rsidR="006B68F1" w:rsidRPr="009B64BF" w:rsidRDefault="006B68F1" w:rsidP="006B68F1">
      <w:pPr>
        <w:tabs>
          <w:tab w:val="left" w:pos="720"/>
          <w:tab w:val="left" w:leader="dot" w:pos="10080"/>
        </w:tabs>
        <w:ind w:left="720" w:hanging="720"/>
        <w:rPr>
          <w:rFonts w:ascii="Times New Roman" w:hAnsi="Times New Roman"/>
          <w:sz w:val="20"/>
          <w:lang w:val="es-MX"/>
        </w:rPr>
      </w:pPr>
    </w:p>
    <w:p w14:paraId="624522D1" w14:textId="77777777" w:rsidR="006B68F1" w:rsidRPr="009B64BF" w:rsidRDefault="006B68F1" w:rsidP="006B68F1">
      <w:pPr>
        <w:pStyle w:val="BodyTextIndent2"/>
        <w:rPr>
          <w:rFonts w:ascii="Times New Roman" w:hAnsi="Times New Roman"/>
          <w:lang w:val="es-MX"/>
        </w:rPr>
      </w:pPr>
      <w:r w:rsidRPr="009B64BF">
        <w:rPr>
          <w:rFonts w:ascii="Times New Roman" w:hAnsi="Times New Roman"/>
          <w:lang w:val="es-MX"/>
        </w:rPr>
        <w:t>2.</w:t>
      </w:r>
      <w:r w:rsidRPr="009B64BF">
        <w:rPr>
          <w:rFonts w:ascii="Times New Roman" w:hAnsi="Times New Roman"/>
          <w:lang w:val="es-MX"/>
        </w:rPr>
        <w:tab/>
        <w:t>Dependiendo de la disponibilidad de fondos un(a) especialista de cuidado subsidiado para niños de NCO/RCCC se comunicará con los padres respecto a una entrevista para determinar la elegibilidad.  Los padres deben proporcionar documentación confirmando elegibilidad y necesidad durante su entrevista.</w:t>
      </w:r>
    </w:p>
    <w:p w14:paraId="1155A610" w14:textId="77777777" w:rsidR="006B68F1" w:rsidRPr="009B64BF" w:rsidRDefault="006B68F1" w:rsidP="006B68F1">
      <w:pPr>
        <w:pStyle w:val="BodyText"/>
        <w:tabs>
          <w:tab w:val="left" w:pos="720"/>
          <w:tab w:val="left" w:pos="5760"/>
          <w:tab w:val="left" w:pos="6120"/>
        </w:tabs>
        <w:rPr>
          <w:rFonts w:ascii="Times New Roman" w:hAnsi="Times New Roman"/>
          <w:lang w:val="es-MX"/>
        </w:rPr>
      </w:pPr>
    </w:p>
    <w:p w14:paraId="1DD06A23" w14:textId="77777777" w:rsidR="006B68F1" w:rsidRPr="009B64BF" w:rsidRDefault="006B68F1" w:rsidP="006B68F1">
      <w:pPr>
        <w:pStyle w:val="BodyText"/>
        <w:tabs>
          <w:tab w:val="left" w:pos="720"/>
          <w:tab w:val="left" w:pos="5760"/>
          <w:tab w:val="left" w:pos="6120"/>
        </w:tabs>
        <w:rPr>
          <w:rFonts w:ascii="Times New Roman" w:hAnsi="Times New Roman"/>
          <w:lang w:val="es-MX"/>
        </w:rPr>
      </w:pPr>
      <w:r w:rsidRPr="009B64BF">
        <w:rPr>
          <w:rFonts w:ascii="Times New Roman" w:hAnsi="Times New Roman"/>
          <w:lang w:val="es-MX"/>
        </w:rPr>
        <w:t>3.</w:t>
      </w:r>
      <w:r w:rsidRPr="009B64BF">
        <w:rPr>
          <w:rFonts w:ascii="Times New Roman" w:hAnsi="Times New Roman"/>
          <w:lang w:val="es-MX"/>
        </w:rPr>
        <w:tab/>
        <w:t>La familia es inscrita en el programa apropiado si el padre cumple con todos los requisitos.</w:t>
      </w:r>
    </w:p>
    <w:p w14:paraId="5F848EA3" w14:textId="77777777" w:rsidR="006B68F1" w:rsidRPr="009B64BF" w:rsidRDefault="006B68F1" w:rsidP="006B68F1">
      <w:pPr>
        <w:pStyle w:val="BodyText"/>
        <w:tabs>
          <w:tab w:val="left" w:pos="720"/>
          <w:tab w:val="left" w:pos="5760"/>
          <w:tab w:val="left" w:pos="6120"/>
        </w:tabs>
        <w:rPr>
          <w:rFonts w:ascii="Times New Roman" w:hAnsi="Times New Roman"/>
          <w:lang w:val="es-MX"/>
        </w:rPr>
      </w:pPr>
    </w:p>
    <w:p w14:paraId="7B60FFD1" w14:textId="77777777" w:rsidR="006B68F1" w:rsidRPr="009B64BF" w:rsidRDefault="006B68F1" w:rsidP="006B68F1">
      <w:pPr>
        <w:tabs>
          <w:tab w:val="left" w:pos="720"/>
          <w:tab w:val="left" w:leader="dot" w:pos="10080"/>
        </w:tabs>
        <w:ind w:left="720" w:hanging="720"/>
        <w:rPr>
          <w:rFonts w:ascii="Times New Roman" w:hAnsi="Times New Roman"/>
          <w:sz w:val="20"/>
          <w:lang w:val="es-MX"/>
        </w:rPr>
      </w:pPr>
      <w:r w:rsidRPr="009B64BF">
        <w:rPr>
          <w:rFonts w:ascii="Times New Roman" w:hAnsi="Times New Roman"/>
          <w:sz w:val="20"/>
          <w:lang w:val="es-MX"/>
        </w:rPr>
        <w:t>4.</w:t>
      </w:r>
      <w:r w:rsidRPr="009B64BF">
        <w:rPr>
          <w:rFonts w:ascii="Times New Roman" w:hAnsi="Times New Roman"/>
          <w:sz w:val="20"/>
          <w:lang w:val="es-MX"/>
        </w:rPr>
        <w:tab/>
        <w:t xml:space="preserve">Los proveedores elegibles para recibir pago por el </w:t>
      </w:r>
      <w:r w:rsidRPr="009B64BF">
        <w:rPr>
          <w:rFonts w:ascii="Times New Roman" w:hAnsi="Times New Roman"/>
          <w:i/>
          <w:sz w:val="20"/>
          <w:lang w:val="es-MX"/>
        </w:rPr>
        <w:t>programa del cuidado de niños subsidiado</w:t>
      </w:r>
      <w:r w:rsidRPr="009B64BF">
        <w:rPr>
          <w:rFonts w:ascii="Times New Roman" w:hAnsi="Times New Roman"/>
          <w:sz w:val="20"/>
          <w:lang w:val="es-MX"/>
        </w:rPr>
        <w:t xml:space="preserve"> “</w:t>
      </w:r>
      <w:proofErr w:type="spellStart"/>
      <w:r w:rsidRPr="009B64BF">
        <w:rPr>
          <w:rFonts w:ascii="Times New Roman" w:hAnsi="Times New Roman"/>
          <w:sz w:val="20"/>
          <w:lang w:val="es-MX"/>
        </w:rPr>
        <w:t>Subsidized</w:t>
      </w:r>
      <w:proofErr w:type="spellEnd"/>
      <w:r w:rsidRPr="009B64BF">
        <w:rPr>
          <w:rFonts w:ascii="Times New Roman" w:hAnsi="Times New Roman"/>
          <w:sz w:val="20"/>
          <w:lang w:val="es-MX"/>
        </w:rPr>
        <w:t xml:space="preserve"> Child </w:t>
      </w:r>
      <w:proofErr w:type="spellStart"/>
      <w:r w:rsidRPr="009B64BF">
        <w:rPr>
          <w:rFonts w:ascii="Times New Roman" w:hAnsi="Times New Roman"/>
          <w:sz w:val="20"/>
          <w:lang w:val="es-MX"/>
        </w:rPr>
        <w:t>Care</w:t>
      </w:r>
      <w:proofErr w:type="spellEnd"/>
      <w:r w:rsidRPr="009B64BF">
        <w:rPr>
          <w:rFonts w:ascii="Times New Roman" w:hAnsi="Times New Roman"/>
          <w:sz w:val="20"/>
          <w:lang w:val="es-MX"/>
        </w:rPr>
        <w:t xml:space="preserve"> </w:t>
      </w:r>
      <w:proofErr w:type="spellStart"/>
      <w:r w:rsidRPr="009B64BF">
        <w:rPr>
          <w:rFonts w:ascii="Times New Roman" w:hAnsi="Times New Roman"/>
          <w:sz w:val="20"/>
          <w:lang w:val="es-MX"/>
        </w:rPr>
        <w:t>Program</w:t>
      </w:r>
      <w:proofErr w:type="spellEnd"/>
      <w:r w:rsidRPr="009B64BF">
        <w:rPr>
          <w:rFonts w:ascii="Times New Roman" w:hAnsi="Times New Roman"/>
          <w:sz w:val="20"/>
          <w:lang w:val="es-MX"/>
        </w:rPr>
        <w:t>” incluyen:</w:t>
      </w:r>
    </w:p>
    <w:p w14:paraId="5342F7C0" w14:textId="77777777" w:rsidR="006B68F1" w:rsidRPr="009B64BF" w:rsidRDefault="006B68F1" w:rsidP="006B68F1">
      <w:pPr>
        <w:pStyle w:val="BodyTextIndent"/>
        <w:tabs>
          <w:tab w:val="clear" w:pos="5220"/>
          <w:tab w:val="clear" w:pos="5580"/>
          <w:tab w:val="left" w:pos="990"/>
          <w:tab w:val="left" w:pos="4680"/>
          <w:tab w:val="left" w:pos="4950"/>
        </w:tabs>
        <w:ind w:left="720" w:hanging="720"/>
        <w:rPr>
          <w:rFonts w:ascii="Times New Roman" w:hAnsi="Times New Roman"/>
          <w:b w:val="0"/>
          <w:i w:val="0"/>
          <w:lang w:val="es-MX"/>
        </w:rPr>
      </w:pPr>
      <w:r w:rsidRPr="009B64BF">
        <w:rPr>
          <w:rFonts w:ascii="Times New Roman" w:hAnsi="Times New Roman"/>
          <w:b w:val="0"/>
          <w:i w:val="0"/>
          <w:lang w:val="es-MX"/>
        </w:rPr>
        <w:tab/>
        <w:t>•</w:t>
      </w:r>
      <w:r w:rsidRPr="009B64BF">
        <w:rPr>
          <w:rFonts w:ascii="Times New Roman" w:hAnsi="Times New Roman"/>
          <w:b w:val="0"/>
          <w:i w:val="0"/>
          <w:lang w:val="es-MX"/>
        </w:rPr>
        <w:tab/>
        <w:t>Centros del cuidado de niños, incluyendo parques y recreaciones y programas después de escuela</w:t>
      </w:r>
      <w:r w:rsidRPr="009B64BF">
        <w:rPr>
          <w:rFonts w:ascii="Times New Roman" w:hAnsi="Times New Roman"/>
          <w:b w:val="0"/>
          <w:i w:val="0"/>
          <w:lang w:val="es-MX"/>
        </w:rPr>
        <w:tab/>
      </w:r>
    </w:p>
    <w:p w14:paraId="4B276049" w14:textId="77777777" w:rsidR="006B68F1" w:rsidRPr="009B64BF" w:rsidRDefault="006B68F1" w:rsidP="006B68F1">
      <w:pPr>
        <w:tabs>
          <w:tab w:val="left" w:pos="990"/>
          <w:tab w:val="left" w:pos="4680"/>
          <w:tab w:val="left" w:pos="4950"/>
        </w:tabs>
        <w:ind w:left="990" w:hanging="270"/>
        <w:rPr>
          <w:rFonts w:ascii="Times New Roman" w:hAnsi="Times New Roman"/>
          <w:sz w:val="20"/>
          <w:lang w:val="es-MX"/>
        </w:rPr>
      </w:pPr>
      <w:r w:rsidRPr="009B64BF">
        <w:rPr>
          <w:rFonts w:ascii="Times New Roman" w:hAnsi="Times New Roman"/>
          <w:sz w:val="20"/>
          <w:lang w:val="es-MX"/>
        </w:rPr>
        <w:t>•</w:t>
      </w:r>
      <w:r w:rsidRPr="009B64BF">
        <w:rPr>
          <w:rFonts w:ascii="Times New Roman" w:hAnsi="Times New Roman"/>
          <w:sz w:val="20"/>
          <w:lang w:val="es-MX"/>
        </w:rPr>
        <w:tab/>
        <w:t xml:space="preserve">Proveedores de cuidado de niños con licencia </w:t>
      </w:r>
    </w:p>
    <w:p w14:paraId="40A59AB3" w14:textId="77777777" w:rsidR="006B68F1" w:rsidRPr="009B64BF" w:rsidRDefault="006B68F1" w:rsidP="006B68F1">
      <w:pPr>
        <w:tabs>
          <w:tab w:val="left" w:pos="990"/>
          <w:tab w:val="left" w:pos="4680"/>
          <w:tab w:val="left" w:pos="4950"/>
        </w:tabs>
        <w:ind w:left="720" w:hanging="720"/>
        <w:rPr>
          <w:rFonts w:ascii="Times New Roman" w:hAnsi="Times New Roman"/>
          <w:sz w:val="20"/>
          <w:lang w:val="es-MX"/>
        </w:rPr>
      </w:pPr>
      <w:r w:rsidRPr="009B64BF">
        <w:rPr>
          <w:rFonts w:ascii="Times New Roman" w:hAnsi="Times New Roman"/>
          <w:sz w:val="20"/>
          <w:lang w:val="es-MX"/>
        </w:rPr>
        <w:tab/>
        <w:t>•</w:t>
      </w:r>
      <w:r w:rsidRPr="009B64BF">
        <w:rPr>
          <w:rFonts w:ascii="Times New Roman" w:hAnsi="Times New Roman"/>
          <w:sz w:val="20"/>
          <w:lang w:val="es-MX"/>
        </w:rPr>
        <w:tab/>
        <w:t>Proveedores exentos de licencia</w:t>
      </w:r>
    </w:p>
    <w:p w14:paraId="2C2C9820" w14:textId="77777777" w:rsidR="006B68F1" w:rsidRPr="009B64BF" w:rsidRDefault="006B68F1" w:rsidP="006B68F1">
      <w:pPr>
        <w:tabs>
          <w:tab w:val="left" w:pos="1080"/>
          <w:tab w:val="left" w:pos="5760"/>
          <w:tab w:val="left" w:pos="6120"/>
        </w:tabs>
        <w:ind w:left="900" w:hanging="180"/>
        <w:rPr>
          <w:rFonts w:ascii="Times New Roman" w:hAnsi="Times New Roman"/>
          <w:sz w:val="20"/>
          <w:lang w:val="es-MX"/>
        </w:rPr>
      </w:pPr>
    </w:p>
    <w:p w14:paraId="45D4C7F6" w14:textId="77777777" w:rsidR="006B68F1" w:rsidRPr="009B64BF" w:rsidRDefault="006B68F1" w:rsidP="006B68F1">
      <w:pPr>
        <w:tabs>
          <w:tab w:val="left" w:pos="720"/>
          <w:tab w:val="left" w:leader="dot" w:pos="10080"/>
        </w:tabs>
        <w:ind w:left="720" w:hanging="720"/>
        <w:rPr>
          <w:rFonts w:ascii="Times New Roman" w:hAnsi="Times New Roman"/>
          <w:b/>
          <w:sz w:val="20"/>
          <w:lang w:val="es-MX"/>
        </w:rPr>
      </w:pPr>
      <w:r w:rsidRPr="009B64BF">
        <w:rPr>
          <w:rFonts w:ascii="Times New Roman" w:hAnsi="Times New Roman"/>
          <w:sz w:val="20"/>
          <w:lang w:val="es-MX"/>
        </w:rPr>
        <w:t>5.</w:t>
      </w:r>
      <w:r w:rsidRPr="009B64BF">
        <w:rPr>
          <w:rFonts w:ascii="Times New Roman" w:hAnsi="Times New Roman"/>
          <w:sz w:val="20"/>
          <w:lang w:val="es-MX"/>
        </w:rPr>
        <w:tab/>
        <w:t xml:space="preserve">Selección final de la colocación de niños en una instalación de cuidado de niños es opción paternal dentro de las opciones de proveedores disponibles en el condado.  NCO/RCCC no </w:t>
      </w:r>
      <w:r w:rsidR="00AB04C0" w:rsidRPr="009B64BF">
        <w:rPr>
          <w:rFonts w:ascii="Times New Roman" w:hAnsi="Times New Roman"/>
          <w:sz w:val="20"/>
          <w:lang w:val="es-MX"/>
        </w:rPr>
        <w:t>está</w:t>
      </w:r>
      <w:r w:rsidRPr="009B64BF">
        <w:rPr>
          <w:rFonts w:ascii="Times New Roman" w:hAnsi="Times New Roman"/>
          <w:sz w:val="20"/>
          <w:lang w:val="es-MX"/>
        </w:rPr>
        <w:t xml:space="preserve"> envuelto en la colocación de niños.  Un padre pude escoger de una variedad de opciones para el cuidado de niños; </w:t>
      </w:r>
      <w:r w:rsidRPr="009B64BF">
        <w:rPr>
          <w:rFonts w:ascii="Times New Roman" w:hAnsi="Times New Roman"/>
          <w:b/>
          <w:sz w:val="20"/>
          <w:lang w:val="es-MX"/>
        </w:rPr>
        <w:t>sin embargo, el cuidado debe ser apropiado para las necesidades del padre.</w:t>
      </w:r>
    </w:p>
    <w:p w14:paraId="0F07F506" w14:textId="77777777" w:rsidR="006B68F1" w:rsidRPr="009B64BF" w:rsidRDefault="006B68F1" w:rsidP="006B68F1">
      <w:pPr>
        <w:tabs>
          <w:tab w:val="left" w:pos="720"/>
          <w:tab w:val="left" w:leader="dot" w:pos="10080"/>
        </w:tabs>
        <w:ind w:left="720" w:hanging="720"/>
        <w:rPr>
          <w:rFonts w:ascii="Times New Roman" w:hAnsi="Times New Roman"/>
          <w:sz w:val="20"/>
          <w:lang w:val="es-MX"/>
        </w:rPr>
      </w:pPr>
    </w:p>
    <w:p w14:paraId="3F4F93B0" w14:textId="77777777" w:rsidR="006B68F1" w:rsidRPr="009B64BF" w:rsidRDefault="006B68F1" w:rsidP="006B68F1">
      <w:pPr>
        <w:pStyle w:val="BodyTextIndent2"/>
        <w:tabs>
          <w:tab w:val="clear" w:pos="720"/>
          <w:tab w:val="clear" w:pos="10080"/>
          <w:tab w:val="left" w:pos="5760"/>
          <w:tab w:val="left" w:pos="6120"/>
        </w:tabs>
        <w:rPr>
          <w:rFonts w:ascii="Times New Roman" w:hAnsi="Times New Roman"/>
          <w:lang w:val="es-MX"/>
        </w:rPr>
      </w:pPr>
      <w:r w:rsidRPr="009B64BF">
        <w:rPr>
          <w:rFonts w:ascii="Times New Roman" w:hAnsi="Times New Roman"/>
          <w:lang w:val="es-MX"/>
        </w:rPr>
        <w:t>6.</w:t>
      </w:r>
      <w:r w:rsidRPr="009B64BF">
        <w:rPr>
          <w:rFonts w:ascii="Times New Roman" w:hAnsi="Times New Roman"/>
          <w:lang w:val="es-MX"/>
        </w:rPr>
        <w:tab/>
        <w:t>Lo servicios serán negados y será colocado de nuevo en la lista de elegibilidad si el padre no puede encontrar un proveedor para el cuidado de niños o no puede terminar el proceso de inscripción dentro de 30 días del día de la inscripción.</w:t>
      </w:r>
    </w:p>
    <w:p w14:paraId="6AE19CBA" w14:textId="77777777" w:rsidR="006B68F1" w:rsidRPr="009B64BF" w:rsidRDefault="006B68F1" w:rsidP="006B68F1">
      <w:pPr>
        <w:tabs>
          <w:tab w:val="left" w:pos="1080"/>
          <w:tab w:val="left" w:pos="5760"/>
          <w:tab w:val="left" w:pos="6120"/>
        </w:tabs>
        <w:ind w:left="720" w:hanging="720"/>
        <w:rPr>
          <w:rFonts w:ascii="Times New Roman" w:hAnsi="Times New Roman"/>
          <w:sz w:val="20"/>
          <w:lang w:val="es-MX"/>
        </w:rPr>
      </w:pPr>
    </w:p>
    <w:p w14:paraId="6C468AF2" w14:textId="2DF1AB50" w:rsidR="006B68F1" w:rsidRPr="009B64BF" w:rsidRDefault="006B68F1" w:rsidP="006B68F1">
      <w:pPr>
        <w:pStyle w:val="BodyTextIndent2"/>
        <w:tabs>
          <w:tab w:val="clear" w:pos="720"/>
          <w:tab w:val="clear" w:pos="10080"/>
          <w:tab w:val="left" w:pos="1080"/>
          <w:tab w:val="left" w:pos="5760"/>
          <w:tab w:val="left" w:pos="6120"/>
        </w:tabs>
        <w:rPr>
          <w:rFonts w:ascii="Times New Roman" w:hAnsi="Times New Roman"/>
          <w:lang w:val="es-MX"/>
        </w:rPr>
      </w:pPr>
      <w:r w:rsidRPr="009B64BF">
        <w:rPr>
          <w:rFonts w:ascii="Times New Roman" w:hAnsi="Times New Roman"/>
          <w:lang w:val="es-MX"/>
        </w:rPr>
        <w:t>7.</w:t>
      </w:r>
      <w:r w:rsidRPr="009B64BF">
        <w:rPr>
          <w:rFonts w:ascii="Times New Roman" w:hAnsi="Times New Roman"/>
          <w:lang w:val="es-MX"/>
        </w:rPr>
        <w:tab/>
        <w:t xml:space="preserve">Las reglas son explicadas </w:t>
      </w:r>
      <w:r w:rsidR="006D0279" w:rsidRPr="009B64BF">
        <w:rPr>
          <w:rFonts w:ascii="Times New Roman" w:hAnsi="Times New Roman"/>
          <w:lang w:val="es-MX"/>
        </w:rPr>
        <w:t>a</w:t>
      </w:r>
      <w:r w:rsidR="006D0279">
        <w:rPr>
          <w:rFonts w:ascii="Times New Roman" w:hAnsi="Times New Roman"/>
          <w:lang w:val="es-MX"/>
        </w:rPr>
        <w:t>l padre</w:t>
      </w:r>
      <w:r w:rsidRPr="009B64BF">
        <w:rPr>
          <w:rFonts w:ascii="Times New Roman" w:hAnsi="Times New Roman"/>
          <w:lang w:val="es-MX"/>
        </w:rPr>
        <w:t xml:space="preserve">(s) y a </w:t>
      </w:r>
      <w:r w:rsidR="00AE7CDE" w:rsidRPr="009B64BF">
        <w:rPr>
          <w:rFonts w:ascii="Times New Roman" w:hAnsi="Times New Roman"/>
          <w:lang w:val="es-MX"/>
        </w:rPr>
        <w:t>él</w:t>
      </w:r>
      <w:r w:rsidRPr="009B64BF">
        <w:rPr>
          <w:rFonts w:ascii="Times New Roman" w:hAnsi="Times New Roman"/>
          <w:lang w:val="es-MX"/>
        </w:rPr>
        <w:t>/</w:t>
      </w:r>
      <w:proofErr w:type="gramStart"/>
      <w:r w:rsidR="00767D8A" w:rsidRPr="009B64BF">
        <w:rPr>
          <w:rFonts w:ascii="Times New Roman" w:hAnsi="Times New Roman"/>
          <w:lang w:val="es-MX"/>
        </w:rPr>
        <w:t>la proveedor</w:t>
      </w:r>
      <w:proofErr w:type="gramEnd"/>
      <w:r w:rsidRPr="009B64BF">
        <w:rPr>
          <w:rFonts w:ascii="Times New Roman" w:hAnsi="Times New Roman"/>
          <w:lang w:val="es-MX"/>
        </w:rPr>
        <w:t xml:space="preserve">(a) que escogieron.  Se les dan instrucciones sobre las responsabilidades individuales y de cómo completar los documentos incluyendo como llenar las formas de asistencia apropiadamente.  </w:t>
      </w:r>
    </w:p>
    <w:p w14:paraId="694D5E06" w14:textId="77777777" w:rsidR="006B68F1" w:rsidRPr="009B64BF" w:rsidRDefault="006B68F1" w:rsidP="006B68F1">
      <w:pPr>
        <w:pStyle w:val="BodyTextIndent2"/>
        <w:tabs>
          <w:tab w:val="clear" w:pos="720"/>
          <w:tab w:val="clear" w:pos="10080"/>
          <w:tab w:val="left" w:pos="1080"/>
          <w:tab w:val="left" w:pos="5760"/>
          <w:tab w:val="left" w:pos="6120"/>
        </w:tabs>
        <w:rPr>
          <w:rFonts w:ascii="Times New Roman" w:hAnsi="Times New Roman"/>
          <w:lang w:val="es-MX"/>
        </w:rPr>
      </w:pPr>
    </w:p>
    <w:p w14:paraId="581CEC9C" w14:textId="77777777" w:rsidR="006B68F1" w:rsidRPr="009B64BF" w:rsidRDefault="006B68F1" w:rsidP="006B68F1">
      <w:pPr>
        <w:pStyle w:val="Footer"/>
        <w:tabs>
          <w:tab w:val="clear" w:pos="4320"/>
          <w:tab w:val="clear" w:pos="8640"/>
          <w:tab w:val="left" w:pos="1080"/>
          <w:tab w:val="left" w:pos="5760"/>
          <w:tab w:val="left" w:pos="6120"/>
        </w:tabs>
        <w:jc w:val="center"/>
        <w:rPr>
          <w:rFonts w:ascii="Times New Roman" w:eastAsia="Times" w:hAnsi="Times New Roman"/>
          <w:b/>
          <w:sz w:val="36"/>
          <w:szCs w:val="36"/>
          <w:u w:val="single"/>
          <w:lang w:val="es-MX"/>
        </w:rPr>
      </w:pPr>
      <w:r w:rsidRPr="009B64BF">
        <w:rPr>
          <w:rFonts w:ascii="Times New Roman" w:eastAsia="Times" w:hAnsi="Times New Roman"/>
          <w:b/>
          <w:sz w:val="36"/>
          <w:szCs w:val="36"/>
          <w:u w:val="single"/>
          <w:lang w:val="es-MX"/>
        </w:rPr>
        <w:t>REQUISITOS PARA LA ELEGIBILIDAD E INSCRIPCIÓN DE LAS FAMILIAS</w:t>
      </w:r>
    </w:p>
    <w:p w14:paraId="68AE141B" w14:textId="77777777" w:rsidR="006B68F1" w:rsidRPr="009B64BF" w:rsidRDefault="006B68F1" w:rsidP="006B68F1">
      <w:pPr>
        <w:pStyle w:val="Footer"/>
        <w:tabs>
          <w:tab w:val="clear" w:pos="4320"/>
          <w:tab w:val="clear" w:pos="8640"/>
          <w:tab w:val="left" w:pos="1080"/>
          <w:tab w:val="left" w:pos="5760"/>
          <w:tab w:val="left" w:pos="6120"/>
        </w:tabs>
        <w:jc w:val="center"/>
        <w:rPr>
          <w:rFonts w:ascii="Times New Roman" w:eastAsia="Times" w:hAnsi="Times New Roman"/>
          <w:sz w:val="36"/>
          <w:szCs w:val="36"/>
          <w:u w:val="single"/>
          <w:lang w:val="es-MX"/>
        </w:rPr>
      </w:pPr>
    </w:p>
    <w:p w14:paraId="79463E2D" w14:textId="77777777" w:rsidR="006B68F1" w:rsidRPr="009B64BF" w:rsidRDefault="006B68F1" w:rsidP="006B68F1">
      <w:pPr>
        <w:pStyle w:val="Footer"/>
        <w:tabs>
          <w:tab w:val="clear" w:pos="4320"/>
          <w:tab w:val="clear" w:pos="8640"/>
          <w:tab w:val="left" w:pos="1080"/>
          <w:tab w:val="left" w:pos="5760"/>
          <w:tab w:val="left" w:pos="6120"/>
        </w:tabs>
        <w:rPr>
          <w:rFonts w:ascii="Times New Roman" w:eastAsia="Times" w:hAnsi="Times New Roman"/>
          <w:lang w:val="es-MX"/>
        </w:rPr>
      </w:pPr>
      <w:r w:rsidRPr="009B64BF">
        <w:rPr>
          <w:rFonts w:ascii="Times New Roman" w:eastAsia="Times" w:hAnsi="Times New Roman"/>
          <w:lang w:val="es-MX"/>
        </w:rPr>
        <w:t xml:space="preserve">Familias inscritas en cualquiera de los </w:t>
      </w:r>
      <w:r w:rsidRPr="009B64BF">
        <w:rPr>
          <w:rFonts w:ascii="Times New Roman" w:eastAsia="Times" w:hAnsi="Times New Roman"/>
          <w:i/>
          <w:lang w:val="es-MX"/>
        </w:rPr>
        <w:t>programas del cuidado de niños subsidiado</w:t>
      </w:r>
      <w:r w:rsidRPr="009B64BF">
        <w:rPr>
          <w:rFonts w:ascii="Times New Roman" w:eastAsia="Times" w:hAnsi="Times New Roman"/>
          <w:lang w:val="es-MX"/>
        </w:rPr>
        <w:t xml:space="preserve"> “</w:t>
      </w:r>
      <w:proofErr w:type="spellStart"/>
      <w:r w:rsidRPr="009B64BF">
        <w:rPr>
          <w:rFonts w:ascii="Times New Roman" w:eastAsia="Times" w:hAnsi="Times New Roman"/>
          <w:lang w:val="es-MX"/>
        </w:rPr>
        <w:t>Subsidized</w:t>
      </w:r>
      <w:proofErr w:type="spellEnd"/>
      <w:r w:rsidRPr="009B64BF">
        <w:rPr>
          <w:rFonts w:ascii="Times New Roman" w:eastAsia="Times" w:hAnsi="Times New Roman"/>
          <w:lang w:val="es-MX"/>
        </w:rPr>
        <w:t xml:space="preserve"> Child </w:t>
      </w:r>
      <w:proofErr w:type="spellStart"/>
      <w:r w:rsidRPr="009B64BF">
        <w:rPr>
          <w:rFonts w:ascii="Times New Roman" w:eastAsia="Times" w:hAnsi="Times New Roman"/>
          <w:lang w:val="es-MX"/>
        </w:rPr>
        <w:t>Care</w:t>
      </w:r>
      <w:proofErr w:type="spellEnd"/>
      <w:r w:rsidRPr="009B64BF">
        <w:rPr>
          <w:rFonts w:ascii="Times New Roman" w:eastAsia="Times" w:hAnsi="Times New Roman"/>
          <w:lang w:val="es-MX"/>
        </w:rPr>
        <w:t xml:space="preserve"> </w:t>
      </w:r>
      <w:proofErr w:type="spellStart"/>
      <w:r w:rsidRPr="009B64BF">
        <w:rPr>
          <w:rFonts w:ascii="Times New Roman" w:eastAsia="Times" w:hAnsi="Times New Roman"/>
          <w:lang w:val="es-MX"/>
        </w:rPr>
        <w:t>Programs</w:t>
      </w:r>
      <w:proofErr w:type="spellEnd"/>
      <w:r w:rsidRPr="009B64BF">
        <w:rPr>
          <w:rFonts w:ascii="Times New Roman" w:eastAsia="Times" w:hAnsi="Times New Roman"/>
          <w:lang w:val="es-MX"/>
        </w:rPr>
        <w:t>” de NCO/RCCC son requeridas a verificar su necesidad y elegibilidad para subvenciones del cuidado de niños.</w:t>
      </w:r>
    </w:p>
    <w:p w14:paraId="16CC338B" w14:textId="77777777" w:rsidR="006B68F1" w:rsidRPr="009B64BF" w:rsidRDefault="006B68F1" w:rsidP="006B68F1">
      <w:pPr>
        <w:pStyle w:val="Footer"/>
        <w:tabs>
          <w:tab w:val="clear" w:pos="4320"/>
          <w:tab w:val="clear" w:pos="8640"/>
          <w:tab w:val="left" w:pos="1080"/>
          <w:tab w:val="left" w:pos="5760"/>
          <w:tab w:val="left" w:pos="6120"/>
        </w:tabs>
        <w:rPr>
          <w:rFonts w:ascii="Times New Roman" w:eastAsia="Times" w:hAnsi="Times New Roman"/>
          <w:lang w:val="es-MX"/>
        </w:rPr>
      </w:pPr>
    </w:p>
    <w:p w14:paraId="0D449C54" w14:textId="77777777" w:rsidR="00BD64CB" w:rsidRPr="00BD64CB" w:rsidRDefault="00BD64CB" w:rsidP="007150AE">
      <w:pPr>
        <w:pStyle w:val="Footer"/>
        <w:numPr>
          <w:ilvl w:val="0"/>
          <w:numId w:val="50"/>
        </w:numPr>
        <w:tabs>
          <w:tab w:val="left" w:pos="1080"/>
          <w:tab w:val="left" w:pos="5760"/>
          <w:tab w:val="left" w:pos="6120"/>
        </w:tabs>
        <w:rPr>
          <w:rFonts w:ascii="Times New Roman" w:hAnsi="Times New Roman"/>
          <w:lang w:val="es-MX"/>
        </w:rPr>
      </w:pPr>
      <w:r w:rsidRPr="00BD64CB">
        <w:rPr>
          <w:rFonts w:ascii="Times New Roman" w:hAnsi="Times New Roman"/>
          <w:lang w:val="es-MX"/>
        </w:rPr>
        <w:t xml:space="preserve">Al establecer la elegibilidad inicial o elegibilidad permanente para los servicios, se considerará que una familia cumple con todos los requisitos y necesidades de esos servicios por no menos de doce (12) meses. </w:t>
      </w:r>
    </w:p>
    <w:p w14:paraId="1C2E080D" w14:textId="77777777" w:rsidR="00BD64CB" w:rsidRPr="00BD64CB" w:rsidRDefault="00BD64CB" w:rsidP="00BD64CB">
      <w:pPr>
        <w:pStyle w:val="Footer"/>
        <w:tabs>
          <w:tab w:val="left" w:pos="1080"/>
          <w:tab w:val="left" w:pos="5760"/>
          <w:tab w:val="left" w:pos="6120"/>
        </w:tabs>
        <w:rPr>
          <w:rFonts w:ascii="Times New Roman" w:hAnsi="Times New Roman"/>
          <w:lang w:val="es-MX"/>
        </w:rPr>
      </w:pPr>
    </w:p>
    <w:p w14:paraId="2CF7A3C7" w14:textId="77777777" w:rsidR="00BD64CB" w:rsidRPr="00BD64CB" w:rsidRDefault="00BD64CB" w:rsidP="007150AE">
      <w:pPr>
        <w:pStyle w:val="Footer"/>
        <w:numPr>
          <w:ilvl w:val="0"/>
          <w:numId w:val="50"/>
        </w:numPr>
        <w:tabs>
          <w:tab w:val="left" w:pos="1080"/>
          <w:tab w:val="left" w:pos="5760"/>
          <w:tab w:val="left" w:pos="6120"/>
        </w:tabs>
        <w:rPr>
          <w:rFonts w:ascii="Times New Roman" w:hAnsi="Times New Roman"/>
          <w:lang w:val="es-MX"/>
        </w:rPr>
      </w:pPr>
      <w:r w:rsidRPr="00BD64CB">
        <w:rPr>
          <w:rFonts w:ascii="Times New Roman" w:hAnsi="Times New Roman"/>
          <w:lang w:val="es-MX"/>
        </w:rPr>
        <w:t xml:space="preserve">La familia recibirá esos servicios por no menos de doce (12) meses antes de tener su </w:t>
      </w:r>
      <w:r w:rsidR="00344EBD">
        <w:rPr>
          <w:rFonts w:ascii="Times New Roman" w:hAnsi="Times New Roman"/>
          <w:lang w:val="es-MX"/>
        </w:rPr>
        <w:t>elegibilidad o necesidad</w:t>
      </w:r>
      <w:r w:rsidRPr="00BD64CB">
        <w:rPr>
          <w:rFonts w:ascii="Times New Roman" w:hAnsi="Times New Roman"/>
          <w:lang w:val="es-MX"/>
        </w:rPr>
        <w:t xml:space="preserve"> </w:t>
      </w:r>
      <w:r w:rsidR="00344EBD">
        <w:rPr>
          <w:rFonts w:ascii="Times New Roman" w:hAnsi="Times New Roman"/>
          <w:lang w:val="es-MX"/>
        </w:rPr>
        <w:t>recertificada</w:t>
      </w:r>
      <w:r w:rsidRPr="00BD64CB">
        <w:rPr>
          <w:rFonts w:ascii="Times New Roman" w:hAnsi="Times New Roman"/>
          <w:lang w:val="es-MX"/>
        </w:rPr>
        <w:t xml:space="preserve">.  </w:t>
      </w:r>
    </w:p>
    <w:p w14:paraId="3352E6F4" w14:textId="77777777" w:rsidR="00BD64CB" w:rsidRPr="00BD64CB" w:rsidRDefault="00BD64CB" w:rsidP="00BD64CB">
      <w:pPr>
        <w:pStyle w:val="Footer"/>
        <w:tabs>
          <w:tab w:val="left" w:pos="1080"/>
          <w:tab w:val="left" w:pos="5760"/>
          <w:tab w:val="left" w:pos="6120"/>
        </w:tabs>
        <w:rPr>
          <w:rFonts w:ascii="Times New Roman" w:hAnsi="Times New Roman"/>
          <w:lang w:val="es-MX"/>
        </w:rPr>
      </w:pPr>
    </w:p>
    <w:p w14:paraId="0E72FA6E" w14:textId="77777777" w:rsidR="00BD64CB" w:rsidRPr="00BD64CB" w:rsidRDefault="00BD64CB" w:rsidP="007150AE">
      <w:pPr>
        <w:pStyle w:val="Footer"/>
        <w:numPr>
          <w:ilvl w:val="0"/>
          <w:numId w:val="50"/>
        </w:numPr>
        <w:tabs>
          <w:tab w:val="left" w:pos="1080"/>
          <w:tab w:val="left" w:pos="5760"/>
          <w:tab w:val="left" w:pos="6120"/>
        </w:tabs>
        <w:rPr>
          <w:rFonts w:ascii="Times New Roman" w:hAnsi="Times New Roman"/>
          <w:lang w:val="es-MX"/>
        </w:rPr>
      </w:pPr>
      <w:r w:rsidRPr="00BD64CB">
        <w:rPr>
          <w:rFonts w:ascii="Times New Roman" w:hAnsi="Times New Roman"/>
          <w:lang w:val="es-MX"/>
        </w:rPr>
        <w:t xml:space="preserve">La familia no estará obligada a reportar cambios en los ingresos; excepto cuando las familias están certificadas </w:t>
      </w:r>
      <w:r w:rsidR="00344EBD">
        <w:rPr>
          <w:rFonts w:ascii="Times New Roman" w:hAnsi="Times New Roman"/>
          <w:lang w:val="es-MX"/>
        </w:rPr>
        <w:t>por</w:t>
      </w:r>
      <w:r w:rsidRPr="00BD64CB">
        <w:rPr>
          <w:rFonts w:ascii="Times New Roman" w:hAnsi="Times New Roman"/>
          <w:lang w:val="es-MX"/>
        </w:rPr>
        <w:t xml:space="preserve"> ingresos elegibles y sus ingresos mensuales ajustados exceden el 85% del ingreso mediano del estado (SMI).</w:t>
      </w:r>
    </w:p>
    <w:p w14:paraId="6BFE14FE" w14:textId="77777777" w:rsidR="00BD64CB" w:rsidRPr="00BD64CB" w:rsidRDefault="00BD64CB" w:rsidP="00BD64CB">
      <w:pPr>
        <w:pStyle w:val="Footer"/>
        <w:tabs>
          <w:tab w:val="left" w:pos="1080"/>
          <w:tab w:val="left" w:pos="5760"/>
          <w:tab w:val="left" w:pos="6120"/>
        </w:tabs>
        <w:rPr>
          <w:rFonts w:ascii="Times New Roman" w:hAnsi="Times New Roman"/>
          <w:lang w:val="es-MX"/>
        </w:rPr>
      </w:pPr>
    </w:p>
    <w:p w14:paraId="0D78359C" w14:textId="77777777" w:rsidR="00BD64CB" w:rsidRDefault="00BD64CB" w:rsidP="007150AE">
      <w:pPr>
        <w:pStyle w:val="Footer"/>
        <w:numPr>
          <w:ilvl w:val="0"/>
          <w:numId w:val="50"/>
        </w:numPr>
        <w:tabs>
          <w:tab w:val="clear" w:pos="4320"/>
          <w:tab w:val="clear" w:pos="8640"/>
          <w:tab w:val="left" w:pos="1080"/>
          <w:tab w:val="left" w:pos="5760"/>
          <w:tab w:val="left" w:pos="6120"/>
        </w:tabs>
        <w:rPr>
          <w:rFonts w:ascii="Times New Roman" w:hAnsi="Times New Roman"/>
          <w:lang w:val="es-MX"/>
        </w:rPr>
      </w:pPr>
      <w:r w:rsidRPr="00BD64CB">
        <w:rPr>
          <w:rFonts w:ascii="Times New Roman" w:hAnsi="Times New Roman"/>
          <w:lang w:val="es-MX"/>
        </w:rPr>
        <w:t>NCO/RCCC trabajará con familias y proveedores para informar a los padres sobre la importancia de la asistencia consistente para sus hijos con el fin de maximizar los beneficios de su aprendizaje temprano y experiencia de cuidado.</w:t>
      </w:r>
    </w:p>
    <w:p w14:paraId="0F996B6F" w14:textId="77777777" w:rsidR="006B68F1" w:rsidRPr="009B64BF" w:rsidRDefault="006B68F1" w:rsidP="007150AE">
      <w:pPr>
        <w:pStyle w:val="Footer"/>
        <w:tabs>
          <w:tab w:val="clear" w:pos="4320"/>
          <w:tab w:val="clear" w:pos="8640"/>
          <w:tab w:val="left" w:pos="1080"/>
          <w:tab w:val="left" w:pos="5760"/>
          <w:tab w:val="left" w:pos="6120"/>
        </w:tabs>
        <w:ind w:left="288"/>
        <w:rPr>
          <w:rFonts w:ascii="Times New Roman" w:eastAsia="Times" w:hAnsi="Times New Roman"/>
          <w:lang w:val="es-MX"/>
        </w:rPr>
      </w:pPr>
    </w:p>
    <w:p w14:paraId="0BBB3541" w14:textId="77777777" w:rsidR="006B68F1" w:rsidRPr="009B64BF" w:rsidRDefault="006B68F1" w:rsidP="007150AE">
      <w:pPr>
        <w:pStyle w:val="Footer"/>
        <w:numPr>
          <w:ilvl w:val="0"/>
          <w:numId w:val="50"/>
        </w:numPr>
        <w:tabs>
          <w:tab w:val="clear" w:pos="4320"/>
          <w:tab w:val="clear" w:pos="8640"/>
          <w:tab w:val="left" w:pos="1080"/>
          <w:tab w:val="left" w:pos="5760"/>
          <w:tab w:val="left" w:pos="6120"/>
        </w:tabs>
        <w:rPr>
          <w:rFonts w:ascii="Times New Roman" w:eastAsia="Times" w:hAnsi="Times New Roman"/>
          <w:lang w:val="es-MX"/>
        </w:rPr>
      </w:pPr>
      <w:r w:rsidRPr="009B64BF">
        <w:rPr>
          <w:rFonts w:ascii="Times New Roman" w:eastAsia="Times" w:hAnsi="Times New Roman"/>
          <w:lang w:val="es-MX"/>
        </w:rPr>
        <w:t>Seguir las reglas del programa.</w:t>
      </w:r>
    </w:p>
    <w:p w14:paraId="27F6AD5F" w14:textId="77777777" w:rsidR="006B68F1" w:rsidRPr="009B64BF" w:rsidRDefault="006B68F1" w:rsidP="006B68F1">
      <w:pPr>
        <w:pStyle w:val="Footer"/>
        <w:tabs>
          <w:tab w:val="clear" w:pos="4320"/>
          <w:tab w:val="clear" w:pos="8640"/>
          <w:tab w:val="left" w:pos="1080"/>
          <w:tab w:val="left" w:pos="5760"/>
          <w:tab w:val="left" w:pos="6120"/>
        </w:tabs>
        <w:rPr>
          <w:rFonts w:ascii="Times New Roman" w:eastAsia="Times" w:hAnsi="Times New Roman"/>
          <w:lang w:val="es-MX"/>
        </w:rPr>
      </w:pPr>
    </w:p>
    <w:p w14:paraId="3D65D62D" w14:textId="77777777" w:rsidR="006B68F1" w:rsidRDefault="006B68F1" w:rsidP="006B68F1">
      <w:pPr>
        <w:pStyle w:val="Footer"/>
        <w:tabs>
          <w:tab w:val="clear" w:pos="4320"/>
          <w:tab w:val="clear" w:pos="8640"/>
          <w:tab w:val="left" w:pos="1080"/>
          <w:tab w:val="left" w:pos="5760"/>
          <w:tab w:val="left" w:pos="6120"/>
        </w:tabs>
        <w:ind w:left="360"/>
        <w:rPr>
          <w:rFonts w:ascii="Times New Roman" w:eastAsia="Times" w:hAnsi="Times New Roman"/>
          <w:lang w:val="es-MX"/>
        </w:rPr>
      </w:pPr>
    </w:p>
    <w:p w14:paraId="06D64CD3" w14:textId="77777777" w:rsidR="006B68F1" w:rsidRDefault="006B68F1" w:rsidP="006B68F1">
      <w:pPr>
        <w:pStyle w:val="Footer"/>
        <w:tabs>
          <w:tab w:val="clear" w:pos="4320"/>
          <w:tab w:val="clear" w:pos="8640"/>
          <w:tab w:val="left" w:pos="1080"/>
          <w:tab w:val="left" w:pos="5760"/>
          <w:tab w:val="left" w:pos="6120"/>
        </w:tabs>
        <w:ind w:left="360"/>
        <w:rPr>
          <w:rFonts w:ascii="Times New Roman" w:eastAsia="Times" w:hAnsi="Times New Roman"/>
          <w:lang w:val="es-MX"/>
        </w:rPr>
      </w:pPr>
    </w:p>
    <w:p w14:paraId="664DF146" w14:textId="77777777" w:rsidR="006B68F1" w:rsidRDefault="006B68F1" w:rsidP="006B68F1">
      <w:pPr>
        <w:pStyle w:val="Footer"/>
        <w:tabs>
          <w:tab w:val="clear" w:pos="4320"/>
          <w:tab w:val="clear" w:pos="8640"/>
          <w:tab w:val="left" w:pos="1080"/>
          <w:tab w:val="left" w:pos="5760"/>
          <w:tab w:val="left" w:pos="6120"/>
        </w:tabs>
        <w:ind w:left="360"/>
        <w:rPr>
          <w:rFonts w:ascii="Times New Roman" w:eastAsia="Times" w:hAnsi="Times New Roman"/>
          <w:lang w:val="es-MX"/>
        </w:rPr>
      </w:pPr>
    </w:p>
    <w:p w14:paraId="572DF43A" w14:textId="77777777" w:rsidR="006B68F1" w:rsidRDefault="006B68F1" w:rsidP="006B68F1">
      <w:pPr>
        <w:pStyle w:val="Footer"/>
        <w:tabs>
          <w:tab w:val="clear" w:pos="4320"/>
          <w:tab w:val="clear" w:pos="8640"/>
          <w:tab w:val="left" w:pos="1080"/>
          <w:tab w:val="left" w:pos="5760"/>
          <w:tab w:val="left" w:pos="6120"/>
        </w:tabs>
        <w:ind w:left="360"/>
        <w:rPr>
          <w:rFonts w:ascii="Times New Roman" w:eastAsia="Times" w:hAnsi="Times New Roman"/>
          <w:lang w:val="es-MX"/>
        </w:rPr>
      </w:pPr>
    </w:p>
    <w:p w14:paraId="18FF4132" w14:textId="77777777" w:rsidR="006B68F1" w:rsidRDefault="006B68F1" w:rsidP="006B68F1">
      <w:pPr>
        <w:pStyle w:val="Footer"/>
        <w:tabs>
          <w:tab w:val="clear" w:pos="4320"/>
          <w:tab w:val="clear" w:pos="8640"/>
          <w:tab w:val="left" w:pos="1080"/>
          <w:tab w:val="left" w:pos="5760"/>
          <w:tab w:val="left" w:pos="6120"/>
        </w:tabs>
        <w:ind w:left="360"/>
        <w:rPr>
          <w:rFonts w:ascii="Times New Roman" w:eastAsia="Times" w:hAnsi="Times New Roman"/>
          <w:lang w:val="es-MX"/>
        </w:rPr>
      </w:pPr>
    </w:p>
    <w:p w14:paraId="1374D2C4" w14:textId="77777777" w:rsidR="006B68F1" w:rsidRPr="009B64BF" w:rsidRDefault="006B68F1" w:rsidP="006B68F1">
      <w:pPr>
        <w:pStyle w:val="Footer"/>
        <w:tabs>
          <w:tab w:val="clear" w:pos="4320"/>
          <w:tab w:val="clear" w:pos="8640"/>
          <w:tab w:val="left" w:pos="1080"/>
          <w:tab w:val="left" w:pos="5760"/>
          <w:tab w:val="left" w:pos="6120"/>
        </w:tabs>
        <w:ind w:left="360"/>
        <w:rPr>
          <w:rFonts w:ascii="Times New Roman" w:eastAsia="Times" w:hAnsi="Times New Roman"/>
          <w:lang w:val="es-MX"/>
        </w:rPr>
      </w:pPr>
    </w:p>
    <w:p w14:paraId="03C65424" w14:textId="77777777" w:rsidR="006B68F1" w:rsidRDefault="006B68F1" w:rsidP="006B68F1">
      <w:pPr>
        <w:rPr>
          <w:rFonts w:ascii="Times New Roman" w:hAnsi="Times New Roman"/>
          <w:lang w:val="es-MX"/>
        </w:rPr>
      </w:pPr>
      <w:bookmarkStart w:id="2" w:name="_Toc75763018"/>
      <w:bookmarkStart w:id="3" w:name="_Toc75767788"/>
      <w:bookmarkStart w:id="4" w:name="_Toc139958867"/>
    </w:p>
    <w:bookmarkEnd w:id="2"/>
    <w:bookmarkEnd w:id="3"/>
    <w:bookmarkEnd w:id="4"/>
    <w:p w14:paraId="6A969FA0" w14:textId="77777777" w:rsidR="006B68F1" w:rsidRPr="009B64BF" w:rsidRDefault="006B68F1" w:rsidP="006B68F1">
      <w:pPr>
        <w:pStyle w:val="Heading"/>
        <w:rPr>
          <w:rFonts w:ascii="Times New Roman" w:hAnsi="Times New Roman"/>
          <w:bCs/>
          <w:sz w:val="36"/>
          <w:lang w:val="es-MX"/>
        </w:rPr>
      </w:pPr>
      <w:r w:rsidRPr="009B64BF">
        <w:rPr>
          <w:rFonts w:ascii="Times New Roman" w:hAnsi="Times New Roman"/>
          <w:bCs/>
          <w:sz w:val="36"/>
          <w:lang w:val="es-MX"/>
        </w:rPr>
        <w:lastRenderedPageBreak/>
        <w:t>INSTRUCCIONES PARA LAS FORMAS DE ASISTENCIA</w:t>
      </w:r>
    </w:p>
    <w:p w14:paraId="2F769FF5" w14:textId="77777777" w:rsidR="006B68F1" w:rsidRDefault="006B68F1" w:rsidP="006B68F1">
      <w:pPr>
        <w:rPr>
          <w:rFonts w:ascii="Times New Roman" w:hAnsi="Times New Roman"/>
          <w:lang w:val="es-MX"/>
        </w:rPr>
      </w:pPr>
    </w:p>
    <w:p w14:paraId="74E343E1" w14:textId="77777777" w:rsidR="001A0CD2" w:rsidRPr="009B64BF" w:rsidRDefault="001A0CD2" w:rsidP="006B68F1">
      <w:pPr>
        <w:rPr>
          <w:rFonts w:ascii="Times New Roman" w:hAnsi="Times New Roman"/>
          <w:lang w:val="es-MX"/>
        </w:rPr>
      </w:pPr>
    </w:p>
    <w:p w14:paraId="4DB012B0" w14:textId="77777777" w:rsidR="006B68F1" w:rsidRPr="009B64BF" w:rsidRDefault="006B68F1" w:rsidP="006B68F1">
      <w:pPr>
        <w:pStyle w:val="BodyText"/>
        <w:rPr>
          <w:rFonts w:ascii="Times New Roman" w:hAnsi="Times New Roman"/>
          <w:lang w:val="es-MX"/>
        </w:rPr>
      </w:pPr>
      <w:r w:rsidRPr="009B64BF">
        <w:rPr>
          <w:rFonts w:ascii="Times New Roman" w:hAnsi="Times New Roman"/>
          <w:lang w:val="es-MX"/>
        </w:rPr>
        <w:t>Favor de usar esta información como referencia cuando esté llenando las formas de asistencia.  Tienen que seguirse las reglas del programa incluyendo el llenar correctamente las formas de asistencia para que pueda hacerse el pago por el cuidado de niños autorizado.</w:t>
      </w:r>
    </w:p>
    <w:p w14:paraId="76C9BED4" w14:textId="77777777" w:rsidR="006B68F1" w:rsidRPr="009B64BF" w:rsidRDefault="006B68F1" w:rsidP="006B68F1">
      <w:pPr>
        <w:rPr>
          <w:rFonts w:ascii="Times New Roman" w:hAnsi="Times New Roman"/>
          <w:b/>
          <w:sz w:val="20"/>
          <w:lang w:val="es-MX"/>
        </w:rPr>
      </w:pPr>
    </w:p>
    <w:p w14:paraId="34AAC380" w14:textId="77777777" w:rsidR="006B68F1" w:rsidRPr="009B64BF" w:rsidRDefault="006B68F1" w:rsidP="006B68F1">
      <w:pPr>
        <w:numPr>
          <w:ilvl w:val="0"/>
          <w:numId w:val="17"/>
        </w:numPr>
        <w:jc w:val="both"/>
        <w:rPr>
          <w:rFonts w:ascii="Times New Roman" w:hAnsi="Times New Roman"/>
          <w:sz w:val="20"/>
          <w:lang w:val="es-MX"/>
        </w:rPr>
      </w:pPr>
      <w:r w:rsidRPr="009B64BF">
        <w:rPr>
          <w:rFonts w:ascii="Times New Roman" w:hAnsi="Times New Roman"/>
          <w:sz w:val="20"/>
          <w:lang w:val="es-MX"/>
        </w:rPr>
        <w:t>Los dos, el padre y el/</w:t>
      </w:r>
      <w:r w:rsidR="00A81E29" w:rsidRPr="009B64BF">
        <w:rPr>
          <w:rFonts w:ascii="Times New Roman" w:hAnsi="Times New Roman"/>
          <w:sz w:val="20"/>
          <w:lang w:val="es-MX"/>
        </w:rPr>
        <w:t>la proveedora</w:t>
      </w:r>
      <w:r w:rsidRPr="009B64BF">
        <w:rPr>
          <w:rFonts w:ascii="Times New Roman" w:hAnsi="Times New Roman"/>
          <w:sz w:val="20"/>
          <w:lang w:val="es-MX"/>
        </w:rPr>
        <w:t>(a), deben llenar las formas de asistencia con tinta permanente.</w:t>
      </w:r>
    </w:p>
    <w:p w14:paraId="161AE257" w14:textId="77777777" w:rsidR="006B68F1" w:rsidRPr="009B64BF" w:rsidRDefault="006B68F1" w:rsidP="006B68F1">
      <w:pPr>
        <w:tabs>
          <w:tab w:val="left" w:pos="360"/>
        </w:tabs>
        <w:rPr>
          <w:rFonts w:ascii="Times New Roman" w:hAnsi="Times New Roman"/>
          <w:sz w:val="20"/>
          <w:lang w:val="es-MX"/>
        </w:rPr>
      </w:pPr>
    </w:p>
    <w:p w14:paraId="2069D91B" w14:textId="12E13FD5" w:rsidR="006B68F1" w:rsidRPr="009B64BF" w:rsidRDefault="000C1A31" w:rsidP="006B68F1">
      <w:pPr>
        <w:numPr>
          <w:ilvl w:val="0"/>
          <w:numId w:val="17"/>
        </w:numPr>
        <w:jc w:val="both"/>
        <w:rPr>
          <w:rFonts w:ascii="Times New Roman" w:hAnsi="Times New Roman"/>
          <w:sz w:val="20"/>
          <w:lang w:val="es-MX"/>
        </w:rPr>
      </w:pPr>
      <w:r>
        <w:rPr>
          <w:rFonts w:ascii="Times New Roman" w:hAnsi="Times New Roman"/>
          <w:sz w:val="20"/>
          <w:lang w:val="es-MX"/>
        </w:rPr>
        <w:t xml:space="preserve">No </w:t>
      </w:r>
      <w:r w:rsidR="00CF3DDF" w:rsidRPr="00CF3DDF">
        <w:rPr>
          <w:rFonts w:ascii="Times New Roman" w:hAnsi="Times New Roman"/>
          <w:sz w:val="20"/>
          <w:lang w:val="es-MX"/>
        </w:rPr>
        <w:t xml:space="preserve">utilice </w:t>
      </w:r>
      <w:r w:rsidR="006B68F1" w:rsidRPr="009B64BF">
        <w:rPr>
          <w:rFonts w:ascii="Times New Roman" w:hAnsi="Times New Roman"/>
          <w:sz w:val="20"/>
          <w:lang w:val="es-MX"/>
        </w:rPr>
        <w:t xml:space="preserve">corrector en las formas de asistencia.  No se </w:t>
      </w:r>
      <w:r w:rsidR="00A81E29" w:rsidRPr="009B64BF">
        <w:rPr>
          <w:rFonts w:ascii="Times New Roman" w:hAnsi="Times New Roman"/>
          <w:sz w:val="20"/>
          <w:lang w:val="es-MX"/>
        </w:rPr>
        <w:t>pagarán</w:t>
      </w:r>
      <w:r w:rsidR="006B68F1" w:rsidRPr="009B64BF">
        <w:rPr>
          <w:rFonts w:ascii="Times New Roman" w:hAnsi="Times New Roman"/>
          <w:sz w:val="20"/>
          <w:lang w:val="es-MX"/>
        </w:rPr>
        <w:t xml:space="preserve"> formas en las cuales se usa corrector y lápiz o tinta que se pueda borrar.  Si comete un error, corríjalo y a un lado del cambio deberán poner sus iniciales el padre y el proveedor.</w:t>
      </w:r>
    </w:p>
    <w:p w14:paraId="17BAAED0" w14:textId="77777777" w:rsidR="006B68F1" w:rsidRPr="009B64BF" w:rsidRDefault="006B68F1" w:rsidP="006B68F1">
      <w:pPr>
        <w:ind w:left="360" w:hanging="360"/>
        <w:rPr>
          <w:rFonts w:ascii="Times New Roman" w:hAnsi="Times New Roman"/>
          <w:sz w:val="20"/>
          <w:lang w:val="es-MX"/>
        </w:rPr>
      </w:pPr>
    </w:p>
    <w:p w14:paraId="6FD11868" w14:textId="77777777" w:rsidR="006B68F1" w:rsidRPr="009B64BF" w:rsidRDefault="006B68F1" w:rsidP="006B68F1">
      <w:pPr>
        <w:numPr>
          <w:ilvl w:val="0"/>
          <w:numId w:val="17"/>
        </w:numPr>
        <w:jc w:val="both"/>
        <w:rPr>
          <w:rFonts w:ascii="Times New Roman" w:hAnsi="Times New Roman"/>
          <w:sz w:val="20"/>
          <w:lang w:val="es-MX"/>
        </w:rPr>
      </w:pPr>
      <w:r w:rsidRPr="009B64BF">
        <w:rPr>
          <w:rFonts w:ascii="Times New Roman" w:hAnsi="Times New Roman"/>
          <w:sz w:val="20"/>
          <w:lang w:val="es-MX"/>
        </w:rPr>
        <w:t>Cada niño debe tener una forma de asistencia al mes.</w:t>
      </w:r>
    </w:p>
    <w:p w14:paraId="43A24C7C" w14:textId="77777777" w:rsidR="006B68F1" w:rsidRPr="009B64BF" w:rsidRDefault="006B68F1" w:rsidP="006B68F1">
      <w:pPr>
        <w:tabs>
          <w:tab w:val="left" w:pos="360"/>
        </w:tabs>
        <w:rPr>
          <w:rFonts w:ascii="Times New Roman" w:hAnsi="Times New Roman"/>
          <w:sz w:val="20"/>
          <w:lang w:val="es-MX"/>
        </w:rPr>
      </w:pPr>
    </w:p>
    <w:p w14:paraId="445D10E1" w14:textId="131318EE" w:rsidR="006B68F1" w:rsidRPr="000C1A31" w:rsidRDefault="00AE7CDE" w:rsidP="006B68F1">
      <w:pPr>
        <w:numPr>
          <w:ilvl w:val="0"/>
          <w:numId w:val="17"/>
        </w:numPr>
        <w:jc w:val="both"/>
        <w:rPr>
          <w:rFonts w:ascii="Times New Roman" w:hAnsi="Times New Roman"/>
          <w:sz w:val="20"/>
          <w:lang w:val="es-MX"/>
        </w:rPr>
      </w:pPr>
      <w:r w:rsidRPr="000C1A31">
        <w:rPr>
          <w:rFonts w:ascii="Times New Roman" w:hAnsi="Times New Roman"/>
          <w:sz w:val="20"/>
          <w:lang w:val="es-MX"/>
        </w:rPr>
        <w:t xml:space="preserve">Las horas </w:t>
      </w:r>
      <w:r w:rsidR="000C1A31" w:rsidRPr="000C1A31">
        <w:rPr>
          <w:rFonts w:ascii="Times New Roman" w:hAnsi="Times New Roman"/>
          <w:b/>
          <w:sz w:val="20"/>
          <w:lang w:val="es-MX"/>
        </w:rPr>
        <w:t>EXACTAS</w:t>
      </w:r>
      <w:r w:rsidRPr="000C1A31">
        <w:rPr>
          <w:rFonts w:ascii="Times New Roman" w:hAnsi="Times New Roman"/>
          <w:sz w:val="20"/>
          <w:lang w:val="es-MX"/>
        </w:rPr>
        <w:t xml:space="preserve"> cuando el niño llega y se va deben ser completadas diariamente.</w:t>
      </w:r>
    </w:p>
    <w:p w14:paraId="415D6DCA" w14:textId="77777777" w:rsidR="00AE7CDE" w:rsidRDefault="00AE7CDE" w:rsidP="00AE7CDE">
      <w:pPr>
        <w:pStyle w:val="ListParagraph"/>
        <w:rPr>
          <w:rFonts w:ascii="Times New Roman" w:hAnsi="Times New Roman"/>
          <w:sz w:val="20"/>
          <w:lang w:val="es-MX"/>
        </w:rPr>
      </w:pPr>
    </w:p>
    <w:p w14:paraId="3849C75C" w14:textId="77777777" w:rsidR="00AE7CDE" w:rsidRPr="009B64BF" w:rsidRDefault="00E212A0" w:rsidP="006B68F1">
      <w:pPr>
        <w:numPr>
          <w:ilvl w:val="0"/>
          <w:numId w:val="17"/>
        </w:numPr>
        <w:jc w:val="both"/>
        <w:rPr>
          <w:rFonts w:ascii="Times New Roman" w:hAnsi="Times New Roman"/>
          <w:sz w:val="20"/>
          <w:lang w:val="es-MX"/>
        </w:rPr>
      </w:pPr>
      <w:r>
        <w:rPr>
          <w:rFonts w:ascii="Times New Roman" w:hAnsi="Times New Roman"/>
          <w:sz w:val="20"/>
          <w:lang w:val="es-MX"/>
        </w:rPr>
        <w:t>Para niños de edad escolar, la hora de llegada a la instalación no puede ser antes del final del día escolar a menos que dejen la escuela temprano por una razón específica que debe figurar en la hoja de asistencia.</w:t>
      </w:r>
    </w:p>
    <w:p w14:paraId="0171DA42" w14:textId="77777777" w:rsidR="006B68F1" w:rsidRPr="009B64BF" w:rsidRDefault="006B68F1" w:rsidP="006B68F1">
      <w:pPr>
        <w:jc w:val="both"/>
        <w:rPr>
          <w:rFonts w:ascii="Times New Roman" w:hAnsi="Times New Roman"/>
          <w:sz w:val="20"/>
          <w:lang w:val="es-MX"/>
        </w:rPr>
      </w:pPr>
    </w:p>
    <w:p w14:paraId="07CED48C" w14:textId="05582239" w:rsidR="006B68F1" w:rsidRDefault="006B68F1" w:rsidP="006B68F1">
      <w:pPr>
        <w:numPr>
          <w:ilvl w:val="0"/>
          <w:numId w:val="17"/>
        </w:numPr>
        <w:jc w:val="both"/>
        <w:rPr>
          <w:rFonts w:ascii="Times New Roman" w:hAnsi="Times New Roman"/>
          <w:sz w:val="20"/>
          <w:lang w:val="es-MX"/>
        </w:rPr>
      </w:pPr>
      <w:r w:rsidRPr="009B64BF">
        <w:rPr>
          <w:rFonts w:ascii="Times New Roman" w:hAnsi="Times New Roman"/>
          <w:sz w:val="20"/>
          <w:lang w:val="es-MX"/>
        </w:rPr>
        <w:t xml:space="preserve">La razón de la ausencia de los niños debe ser indicada en las formas de asistencia en el día apropiado.  Las ausencias no serán pagadas si el certificado del cuidado de niños tiene anotado “pagar asistencia actual solamente” a pesar de las pólizas de la instalación. </w:t>
      </w:r>
    </w:p>
    <w:p w14:paraId="3B320A67" w14:textId="77777777" w:rsidR="00FF2B2A" w:rsidRDefault="00FF2B2A" w:rsidP="00FF2B2A">
      <w:pPr>
        <w:pStyle w:val="ListParagraph"/>
        <w:rPr>
          <w:rFonts w:ascii="Times New Roman" w:hAnsi="Times New Roman"/>
          <w:sz w:val="20"/>
          <w:lang w:val="es-MX"/>
        </w:rPr>
      </w:pPr>
    </w:p>
    <w:p w14:paraId="21259E2E" w14:textId="7B1B9945" w:rsidR="00FF2B2A" w:rsidRPr="009B64BF" w:rsidRDefault="00792932" w:rsidP="006B68F1">
      <w:pPr>
        <w:numPr>
          <w:ilvl w:val="0"/>
          <w:numId w:val="17"/>
        </w:numPr>
        <w:jc w:val="both"/>
        <w:rPr>
          <w:rFonts w:ascii="Times New Roman" w:hAnsi="Times New Roman"/>
          <w:sz w:val="20"/>
          <w:lang w:val="es-MX"/>
        </w:rPr>
      </w:pPr>
      <w:r w:rsidRPr="00792932">
        <w:rPr>
          <w:rFonts w:ascii="Times New Roman" w:hAnsi="Times New Roman"/>
          <w:sz w:val="20"/>
          <w:lang w:val="es-MX"/>
        </w:rPr>
        <w:t xml:space="preserve"> Para el horario dividido/niño en edad escolar, el proveedor debe </w:t>
      </w:r>
      <w:r>
        <w:rPr>
          <w:rFonts w:ascii="Times New Roman" w:hAnsi="Times New Roman"/>
          <w:sz w:val="20"/>
          <w:lang w:val="es-MX"/>
        </w:rPr>
        <w:t>poner sus iniciales en la entrada/</w:t>
      </w:r>
      <w:r w:rsidRPr="00792932">
        <w:rPr>
          <w:rFonts w:ascii="Times New Roman" w:hAnsi="Times New Roman"/>
          <w:sz w:val="20"/>
          <w:lang w:val="es-MX"/>
        </w:rPr>
        <w:t>sal</w:t>
      </w:r>
      <w:r>
        <w:rPr>
          <w:rFonts w:ascii="Times New Roman" w:hAnsi="Times New Roman"/>
          <w:sz w:val="20"/>
          <w:lang w:val="es-MX"/>
        </w:rPr>
        <w:t xml:space="preserve">ida en la hoja de </w:t>
      </w:r>
      <w:r w:rsidRPr="00792932">
        <w:rPr>
          <w:rFonts w:ascii="Times New Roman" w:hAnsi="Times New Roman"/>
          <w:sz w:val="20"/>
          <w:lang w:val="es-MX"/>
        </w:rPr>
        <w:t>asistencia</w:t>
      </w:r>
      <w:r w:rsidR="00882339">
        <w:rPr>
          <w:rFonts w:ascii="Times New Roman" w:hAnsi="Times New Roman"/>
          <w:sz w:val="20"/>
          <w:lang w:val="es-MX"/>
        </w:rPr>
        <w:t>.</w:t>
      </w:r>
    </w:p>
    <w:p w14:paraId="24BCA5AD" w14:textId="77777777" w:rsidR="006B68F1" w:rsidRPr="009B64BF" w:rsidRDefault="006B68F1" w:rsidP="006B68F1">
      <w:pPr>
        <w:jc w:val="both"/>
        <w:rPr>
          <w:rFonts w:ascii="Times New Roman" w:hAnsi="Times New Roman"/>
          <w:sz w:val="20"/>
          <w:lang w:val="es-MX"/>
        </w:rPr>
      </w:pPr>
    </w:p>
    <w:p w14:paraId="742CA045" w14:textId="77777777" w:rsidR="006B68F1" w:rsidRPr="009B64BF" w:rsidRDefault="006B68F1" w:rsidP="006B68F1">
      <w:pPr>
        <w:numPr>
          <w:ilvl w:val="0"/>
          <w:numId w:val="17"/>
        </w:numPr>
        <w:rPr>
          <w:rFonts w:ascii="Times New Roman" w:hAnsi="Times New Roman"/>
          <w:sz w:val="20"/>
          <w:lang w:val="es-MX"/>
        </w:rPr>
      </w:pPr>
      <w:r w:rsidRPr="009B64BF">
        <w:rPr>
          <w:rFonts w:ascii="Times New Roman" w:hAnsi="Times New Roman"/>
          <w:sz w:val="20"/>
          <w:lang w:val="es-MX"/>
        </w:rPr>
        <w:t>Al fin del mes los dos, el padre y proveedor, deberán firmar la declaración que se encuentra en el lado izquierdo en las formas de asistencia verificando que la información es verdadera y correcta.</w:t>
      </w:r>
    </w:p>
    <w:p w14:paraId="6F0D6505" w14:textId="77777777" w:rsidR="006B68F1" w:rsidRPr="009B64BF" w:rsidRDefault="006B68F1" w:rsidP="006B68F1">
      <w:pPr>
        <w:jc w:val="both"/>
        <w:rPr>
          <w:rFonts w:ascii="Times New Roman" w:hAnsi="Times New Roman"/>
          <w:sz w:val="20"/>
          <w:lang w:val="es-MX"/>
        </w:rPr>
      </w:pPr>
    </w:p>
    <w:p w14:paraId="6FE97344" w14:textId="77777777" w:rsidR="006B68F1" w:rsidRPr="009B64BF" w:rsidRDefault="006B68F1" w:rsidP="006B68F1">
      <w:pPr>
        <w:numPr>
          <w:ilvl w:val="0"/>
          <w:numId w:val="17"/>
        </w:numPr>
        <w:rPr>
          <w:rFonts w:ascii="Times New Roman" w:hAnsi="Times New Roman"/>
          <w:sz w:val="20"/>
          <w:lang w:val="es-MX"/>
        </w:rPr>
      </w:pPr>
      <w:r w:rsidRPr="009B64BF">
        <w:rPr>
          <w:rFonts w:ascii="Times New Roman" w:hAnsi="Times New Roman"/>
          <w:sz w:val="20"/>
          <w:lang w:val="es-MX"/>
        </w:rPr>
        <w:t xml:space="preserve">Las formas de asistencia deberán ser completadas y regresadas a la oficina NCO/RCCC en Ukiah a más tardar a las 5:00 p.m. el día o antes del día que esta anotado en el </w:t>
      </w:r>
      <w:r w:rsidRPr="009B64BF">
        <w:rPr>
          <w:rFonts w:ascii="Times New Roman" w:hAnsi="Times New Roman"/>
          <w:i/>
          <w:sz w:val="20"/>
          <w:lang w:val="es-MX"/>
        </w:rPr>
        <w:t>calendario de pago al proveedor</w:t>
      </w:r>
      <w:r w:rsidRPr="009B64BF">
        <w:rPr>
          <w:rFonts w:ascii="Times New Roman" w:hAnsi="Times New Roman"/>
          <w:sz w:val="20"/>
          <w:lang w:val="es-MX"/>
        </w:rPr>
        <w:t xml:space="preserve"> “</w:t>
      </w:r>
      <w:proofErr w:type="spellStart"/>
      <w:r w:rsidRPr="009B64BF">
        <w:rPr>
          <w:rFonts w:ascii="Times New Roman" w:hAnsi="Times New Roman"/>
          <w:sz w:val="20"/>
          <w:lang w:val="es-MX"/>
        </w:rPr>
        <w:t>Provider</w:t>
      </w:r>
      <w:proofErr w:type="spellEnd"/>
      <w:r w:rsidRPr="009B64BF">
        <w:rPr>
          <w:rFonts w:ascii="Times New Roman" w:hAnsi="Times New Roman"/>
          <w:sz w:val="20"/>
          <w:lang w:val="es-MX"/>
        </w:rPr>
        <w:t xml:space="preserve"> </w:t>
      </w:r>
      <w:proofErr w:type="spellStart"/>
      <w:r w:rsidRPr="009B64BF">
        <w:rPr>
          <w:rFonts w:ascii="Times New Roman" w:hAnsi="Times New Roman"/>
          <w:sz w:val="20"/>
          <w:lang w:val="es-MX"/>
        </w:rPr>
        <w:t>Payment</w:t>
      </w:r>
      <w:proofErr w:type="spellEnd"/>
      <w:r w:rsidRPr="009B64BF">
        <w:rPr>
          <w:rFonts w:ascii="Times New Roman" w:hAnsi="Times New Roman"/>
          <w:sz w:val="20"/>
          <w:lang w:val="es-MX"/>
        </w:rPr>
        <w:t xml:space="preserve"> Schedule” (usualmente el día 5 del mes después del cuidado).</w:t>
      </w:r>
    </w:p>
    <w:p w14:paraId="69F7DAAE" w14:textId="77777777" w:rsidR="006B68F1" w:rsidRPr="009B64BF" w:rsidRDefault="006B68F1" w:rsidP="006B68F1">
      <w:pPr>
        <w:rPr>
          <w:rFonts w:ascii="Times New Roman" w:hAnsi="Times New Roman"/>
          <w:sz w:val="20"/>
          <w:lang w:val="es-MX"/>
        </w:rPr>
      </w:pPr>
    </w:p>
    <w:p w14:paraId="648D4377" w14:textId="77777777" w:rsidR="006B68F1" w:rsidRPr="009B64BF" w:rsidRDefault="006B68F1" w:rsidP="006B68F1">
      <w:pPr>
        <w:pStyle w:val="Header"/>
        <w:numPr>
          <w:ilvl w:val="0"/>
          <w:numId w:val="17"/>
        </w:numPr>
        <w:tabs>
          <w:tab w:val="clear" w:pos="4320"/>
          <w:tab w:val="clear" w:pos="8640"/>
        </w:tabs>
        <w:rPr>
          <w:rFonts w:ascii="Times New Roman" w:hAnsi="Times New Roman"/>
          <w:sz w:val="20"/>
          <w:lang w:val="es-MX"/>
        </w:rPr>
      </w:pPr>
      <w:r w:rsidRPr="009B64BF">
        <w:rPr>
          <w:rFonts w:ascii="Times New Roman" w:hAnsi="Times New Roman"/>
          <w:sz w:val="20"/>
          <w:lang w:val="es-MX"/>
        </w:rPr>
        <w:t>Las formas de asistencia que no se reciban a más tardar en la fecha requerida pueden resultar en demora del pago o en el pago negado.</w:t>
      </w:r>
    </w:p>
    <w:p w14:paraId="1A62088B" w14:textId="77777777" w:rsidR="006B68F1" w:rsidRPr="009B64BF" w:rsidRDefault="006B68F1" w:rsidP="006B68F1">
      <w:pPr>
        <w:ind w:left="360" w:hanging="360"/>
        <w:rPr>
          <w:rFonts w:ascii="Times New Roman" w:hAnsi="Times New Roman"/>
          <w:sz w:val="20"/>
          <w:lang w:val="es-MX"/>
        </w:rPr>
      </w:pPr>
    </w:p>
    <w:p w14:paraId="3DEE8DF2" w14:textId="77777777" w:rsidR="006B68F1" w:rsidRPr="009B64BF" w:rsidRDefault="006B68F1" w:rsidP="006B68F1">
      <w:pPr>
        <w:pStyle w:val="Header"/>
        <w:numPr>
          <w:ilvl w:val="0"/>
          <w:numId w:val="17"/>
        </w:numPr>
        <w:tabs>
          <w:tab w:val="clear" w:pos="4320"/>
          <w:tab w:val="clear" w:pos="8640"/>
        </w:tabs>
        <w:rPr>
          <w:rFonts w:ascii="Times New Roman" w:hAnsi="Times New Roman"/>
          <w:sz w:val="20"/>
          <w:lang w:val="es-MX"/>
        </w:rPr>
      </w:pPr>
      <w:r w:rsidRPr="009B64BF">
        <w:rPr>
          <w:rFonts w:ascii="Times New Roman" w:hAnsi="Times New Roman"/>
          <w:sz w:val="20"/>
          <w:lang w:val="es-MX"/>
        </w:rPr>
        <w:t xml:space="preserve">Favor de llenar las formas de asistencia correctamente si el cuidado durante la noche es autorizado.  Por </w:t>
      </w:r>
      <w:r w:rsidR="00A81E29" w:rsidRPr="009B64BF">
        <w:rPr>
          <w:rFonts w:ascii="Times New Roman" w:hAnsi="Times New Roman"/>
          <w:sz w:val="20"/>
          <w:lang w:val="es-MX"/>
        </w:rPr>
        <w:t>ejemplo,</w:t>
      </w:r>
      <w:r w:rsidRPr="009B64BF">
        <w:rPr>
          <w:rFonts w:ascii="Times New Roman" w:hAnsi="Times New Roman"/>
          <w:sz w:val="20"/>
          <w:lang w:val="es-MX"/>
        </w:rPr>
        <w:t xml:space="preserve"> si el niño está asistiendo de 6</w:t>
      </w:r>
      <w:r w:rsidR="00E212A0">
        <w:rPr>
          <w:rFonts w:ascii="Times New Roman" w:hAnsi="Times New Roman"/>
          <w:sz w:val="20"/>
          <w:lang w:val="es-MX"/>
        </w:rPr>
        <w:t>:02</w:t>
      </w:r>
      <w:r w:rsidRPr="009B64BF">
        <w:rPr>
          <w:rFonts w:ascii="Times New Roman" w:hAnsi="Times New Roman"/>
          <w:sz w:val="20"/>
          <w:lang w:val="es-MX"/>
        </w:rPr>
        <w:t xml:space="preserve"> p.m. a </w:t>
      </w:r>
      <w:r w:rsidR="00A81E29" w:rsidRPr="009B64BF">
        <w:rPr>
          <w:rFonts w:ascii="Times New Roman" w:hAnsi="Times New Roman"/>
          <w:sz w:val="20"/>
          <w:lang w:val="es-MX"/>
        </w:rPr>
        <w:t>2:37a</w:t>
      </w:r>
      <w:r w:rsidRPr="009B64BF">
        <w:rPr>
          <w:rFonts w:ascii="Times New Roman" w:hAnsi="Times New Roman"/>
          <w:sz w:val="20"/>
          <w:lang w:val="es-MX"/>
        </w:rPr>
        <w:t>m.</w:t>
      </w:r>
      <w:r w:rsidR="00E212A0">
        <w:rPr>
          <w:rFonts w:ascii="Times New Roman" w:hAnsi="Times New Roman"/>
          <w:sz w:val="20"/>
          <w:lang w:val="es-MX"/>
        </w:rPr>
        <w:t>,</w:t>
      </w:r>
      <w:r w:rsidRPr="009B64BF">
        <w:rPr>
          <w:rFonts w:ascii="Times New Roman" w:hAnsi="Times New Roman"/>
          <w:sz w:val="20"/>
          <w:lang w:val="es-MX"/>
        </w:rPr>
        <w:t xml:space="preserve"> en las formas de asistencia la entrada debería ser a las 6:0</w:t>
      </w:r>
      <w:r w:rsidR="00E212A0">
        <w:rPr>
          <w:rFonts w:ascii="Times New Roman" w:hAnsi="Times New Roman"/>
          <w:sz w:val="20"/>
          <w:lang w:val="es-MX"/>
        </w:rPr>
        <w:t>2</w:t>
      </w:r>
      <w:r w:rsidRPr="009B64BF">
        <w:rPr>
          <w:rFonts w:ascii="Times New Roman" w:hAnsi="Times New Roman"/>
          <w:sz w:val="20"/>
          <w:lang w:val="es-MX"/>
        </w:rPr>
        <w:t xml:space="preserve"> p.m. y la salida a las 11:59 p.m.  </w:t>
      </w:r>
      <w:r w:rsidR="00E212A0">
        <w:rPr>
          <w:rFonts w:ascii="Times New Roman" w:hAnsi="Times New Roman"/>
          <w:sz w:val="20"/>
          <w:lang w:val="es-MX"/>
        </w:rPr>
        <w:t xml:space="preserve">El siguiente día debería ser </w:t>
      </w:r>
      <w:r w:rsidRPr="009B64BF">
        <w:rPr>
          <w:rFonts w:ascii="Times New Roman" w:hAnsi="Times New Roman"/>
          <w:sz w:val="20"/>
          <w:lang w:val="es-MX"/>
        </w:rPr>
        <w:t>entrada a las 12</w:t>
      </w:r>
      <w:r w:rsidR="00E212A0">
        <w:rPr>
          <w:rFonts w:ascii="Times New Roman" w:hAnsi="Times New Roman"/>
          <w:sz w:val="20"/>
          <w:lang w:val="es-MX"/>
        </w:rPr>
        <w:t>:00</w:t>
      </w:r>
      <w:r w:rsidRPr="009B64BF">
        <w:rPr>
          <w:rFonts w:ascii="Times New Roman" w:hAnsi="Times New Roman"/>
          <w:sz w:val="20"/>
          <w:lang w:val="es-MX"/>
        </w:rPr>
        <w:t xml:space="preserve"> a.m. y la salida a las 2:3</w:t>
      </w:r>
      <w:r w:rsidR="00E212A0">
        <w:rPr>
          <w:rFonts w:ascii="Times New Roman" w:hAnsi="Times New Roman"/>
          <w:sz w:val="20"/>
          <w:lang w:val="es-MX"/>
        </w:rPr>
        <w:t>7</w:t>
      </w:r>
      <w:r w:rsidRPr="009B64BF">
        <w:rPr>
          <w:rFonts w:ascii="Times New Roman" w:hAnsi="Times New Roman"/>
          <w:sz w:val="20"/>
          <w:lang w:val="es-MX"/>
        </w:rPr>
        <w:t xml:space="preserve"> a.m.  El nuevo día comienza a las 12 de la media noche y termina a las 11:59 p.m</w:t>
      </w:r>
      <w:r w:rsidR="00E212A0">
        <w:rPr>
          <w:rFonts w:ascii="Times New Roman" w:hAnsi="Times New Roman"/>
          <w:sz w:val="20"/>
          <w:lang w:val="es-MX"/>
        </w:rPr>
        <w:t>.</w:t>
      </w:r>
      <w:r w:rsidRPr="009B64BF">
        <w:rPr>
          <w:rFonts w:ascii="Times New Roman" w:hAnsi="Times New Roman"/>
          <w:sz w:val="20"/>
          <w:lang w:val="es-MX"/>
        </w:rPr>
        <w:t xml:space="preserve"> </w:t>
      </w:r>
    </w:p>
    <w:p w14:paraId="03C84167" w14:textId="77777777" w:rsidR="006B68F1" w:rsidRPr="009B64BF" w:rsidRDefault="006B68F1" w:rsidP="006B68F1">
      <w:pPr>
        <w:pStyle w:val="Header"/>
        <w:tabs>
          <w:tab w:val="clear" w:pos="4320"/>
          <w:tab w:val="clear" w:pos="8640"/>
        </w:tabs>
        <w:rPr>
          <w:rFonts w:ascii="Times New Roman" w:hAnsi="Times New Roman"/>
          <w:sz w:val="20"/>
          <w:lang w:val="es-MX"/>
        </w:rPr>
      </w:pPr>
    </w:p>
    <w:p w14:paraId="3481C0A5" w14:textId="77777777" w:rsidR="006B68F1" w:rsidRPr="009B64BF" w:rsidRDefault="006B68F1" w:rsidP="006B68F1">
      <w:pPr>
        <w:pStyle w:val="Header"/>
        <w:numPr>
          <w:ilvl w:val="0"/>
          <w:numId w:val="17"/>
        </w:numPr>
        <w:tabs>
          <w:tab w:val="clear" w:pos="4320"/>
          <w:tab w:val="clear" w:pos="8640"/>
        </w:tabs>
        <w:rPr>
          <w:rFonts w:ascii="Times New Roman" w:hAnsi="Times New Roman"/>
          <w:sz w:val="20"/>
          <w:lang w:val="es-MX"/>
        </w:rPr>
      </w:pPr>
      <w:r w:rsidRPr="009B64BF">
        <w:rPr>
          <w:rFonts w:ascii="Times New Roman" w:hAnsi="Times New Roman"/>
          <w:sz w:val="20"/>
          <w:lang w:val="es-MX"/>
        </w:rPr>
        <w:t xml:space="preserve">Se le sugiere a los proveedores que envíen una factura mensual a NCO/RCCC.  NCO/RCCC pagara hasta el máximo beneficio permitido para la necesidad certificada de cada niño.  El nivel del máximo beneficio que se paga es el cobro usual y habitual del proveedor o el límite establecido por el estado, el que sea menor.  Cualquier cantidad que no es pagada por NCO/RCCC es la responsabilidad exclusiva del padre pagar privadamente al proveedor por el cuidado de niños.  Esto es considerado como </w:t>
      </w:r>
      <w:r w:rsidRPr="009B64BF">
        <w:rPr>
          <w:rFonts w:ascii="Times New Roman" w:hAnsi="Times New Roman"/>
          <w:i/>
          <w:sz w:val="20"/>
          <w:lang w:val="es-MX"/>
        </w:rPr>
        <w:t>la diferencia</w:t>
      </w:r>
      <w:r w:rsidRPr="009B64BF">
        <w:rPr>
          <w:rFonts w:ascii="Times New Roman" w:hAnsi="Times New Roman"/>
          <w:sz w:val="20"/>
          <w:lang w:val="es-MX"/>
        </w:rPr>
        <w:t xml:space="preserve"> “</w:t>
      </w:r>
      <w:proofErr w:type="spellStart"/>
      <w:r w:rsidRPr="009B64BF">
        <w:rPr>
          <w:rFonts w:ascii="Times New Roman" w:hAnsi="Times New Roman"/>
          <w:sz w:val="20"/>
          <w:lang w:val="es-MX"/>
        </w:rPr>
        <w:t>co-payment</w:t>
      </w:r>
      <w:proofErr w:type="spellEnd"/>
      <w:r w:rsidRPr="009B64BF">
        <w:rPr>
          <w:rFonts w:ascii="Times New Roman" w:hAnsi="Times New Roman"/>
          <w:sz w:val="20"/>
          <w:lang w:val="es-MX"/>
        </w:rPr>
        <w:t xml:space="preserve">” del padre.  NCO/RCCC no controla </w:t>
      </w:r>
      <w:r w:rsidRPr="009B64BF">
        <w:rPr>
          <w:rFonts w:ascii="Times New Roman" w:hAnsi="Times New Roman"/>
          <w:i/>
          <w:sz w:val="20"/>
          <w:lang w:val="es-MX"/>
        </w:rPr>
        <w:t>la diferencia</w:t>
      </w:r>
      <w:r w:rsidRPr="009B64BF">
        <w:rPr>
          <w:rFonts w:ascii="Times New Roman" w:hAnsi="Times New Roman"/>
          <w:sz w:val="20"/>
          <w:lang w:val="es-MX"/>
        </w:rPr>
        <w:t xml:space="preserve"> “</w:t>
      </w:r>
      <w:proofErr w:type="spellStart"/>
      <w:r w:rsidRPr="009B64BF">
        <w:rPr>
          <w:rFonts w:ascii="Times New Roman" w:hAnsi="Times New Roman"/>
          <w:sz w:val="20"/>
          <w:lang w:val="es-MX"/>
        </w:rPr>
        <w:t>co-payment</w:t>
      </w:r>
      <w:proofErr w:type="spellEnd"/>
      <w:r w:rsidRPr="009B64BF">
        <w:rPr>
          <w:rFonts w:ascii="Times New Roman" w:hAnsi="Times New Roman"/>
          <w:sz w:val="20"/>
          <w:lang w:val="es-MX"/>
        </w:rPr>
        <w:t>” del padre.  Esto es entre el padre y el proveedor.</w:t>
      </w:r>
    </w:p>
    <w:p w14:paraId="70C84491" w14:textId="77777777" w:rsidR="006B68F1" w:rsidRPr="009B64BF" w:rsidRDefault="006B68F1" w:rsidP="006B68F1">
      <w:pPr>
        <w:pStyle w:val="Header"/>
        <w:tabs>
          <w:tab w:val="clear" w:pos="4320"/>
          <w:tab w:val="clear" w:pos="8640"/>
        </w:tabs>
        <w:rPr>
          <w:rFonts w:ascii="Times New Roman" w:hAnsi="Times New Roman"/>
          <w:b/>
          <w:sz w:val="20"/>
          <w:lang w:val="es-MX"/>
        </w:rPr>
      </w:pPr>
    </w:p>
    <w:p w14:paraId="250467C1" w14:textId="70D1AFFA" w:rsidR="001C6315" w:rsidRPr="001C6315" w:rsidRDefault="001C6315" w:rsidP="001C6315">
      <w:pPr>
        <w:pStyle w:val="Header"/>
        <w:numPr>
          <w:ilvl w:val="0"/>
          <w:numId w:val="17"/>
        </w:numPr>
        <w:tabs>
          <w:tab w:val="clear" w:pos="4320"/>
          <w:tab w:val="clear" w:pos="8640"/>
        </w:tabs>
        <w:rPr>
          <w:rFonts w:ascii="Times New Roman" w:hAnsi="Times New Roman"/>
          <w:sz w:val="20"/>
          <w:lang w:val="es-MX"/>
        </w:rPr>
      </w:pPr>
      <w:r w:rsidRPr="001C6315">
        <w:rPr>
          <w:rFonts w:ascii="Times New Roman" w:hAnsi="Times New Roman"/>
          <w:sz w:val="20"/>
          <w:lang w:val="es-MX"/>
        </w:rPr>
        <w:t>La Red de Educación para el Hogar de Cuidado de Niños Familiar (FCCHEN) proviene de fondos basados en un centro; por lo tanto, los proveedores no pueden cobrar una cuota de diferencia (</w:t>
      </w:r>
      <w:proofErr w:type="spellStart"/>
      <w:r w:rsidRPr="001C6315">
        <w:rPr>
          <w:rFonts w:ascii="Times New Roman" w:hAnsi="Times New Roman"/>
          <w:sz w:val="20"/>
          <w:lang w:val="es-MX"/>
        </w:rPr>
        <w:t>co-pay</w:t>
      </w:r>
      <w:proofErr w:type="spellEnd"/>
      <w:r w:rsidRPr="001C6315">
        <w:rPr>
          <w:rFonts w:ascii="Times New Roman" w:hAnsi="Times New Roman"/>
          <w:sz w:val="20"/>
          <w:lang w:val="es-MX"/>
        </w:rPr>
        <w:t>) a las familias financiadas a través de este programa.</w:t>
      </w:r>
    </w:p>
    <w:p w14:paraId="5BE26537" w14:textId="3758FA97" w:rsidR="006B68F1" w:rsidRDefault="006B68F1" w:rsidP="006B68F1">
      <w:pPr>
        <w:rPr>
          <w:rFonts w:ascii="Times New Roman" w:hAnsi="Times New Roman"/>
          <w:b/>
          <w:sz w:val="20"/>
          <w:lang w:val="es-MX"/>
        </w:rPr>
      </w:pPr>
    </w:p>
    <w:p w14:paraId="6B923491" w14:textId="62F783FA" w:rsidR="001C6315" w:rsidRDefault="001C6315" w:rsidP="006B68F1">
      <w:pPr>
        <w:rPr>
          <w:rFonts w:ascii="Times New Roman" w:hAnsi="Times New Roman"/>
          <w:b/>
          <w:sz w:val="20"/>
          <w:lang w:val="es-MX"/>
        </w:rPr>
      </w:pPr>
    </w:p>
    <w:p w14:paraId="4C8EFDD6" w14:textId="77777777" w:rsidR="001C6315" w:rsidRDefault="001C6315" w:rsidP="006B68F1">
      <w:pPr>
        <w:rPr>
          <w:rFonts w:ascii="Times New Roman" w:hAnsi="Times New Roman"/>
          <w:b/>
          <w:sz w:val="20"/>
          <w:lang w:val="es-MX"/>
        </w:rPr>
      </w:pPr>
    </w:p>
    <w:p w14:paraId="1751CEF7" w14:textId="77777777" w:rsidR="00E44473" w:rsidRDefault="00E44473" w:rsidP="006B68F1">
      <w:pPr>
        <w:rPr>
          <w:rFonts w:ascii="Times New Roman" w:hAnsi="Times New Roman"/>
          <w:b/>
          <w:sz w:val="20"/>
          <w:lang w:val="es-MX"/>
        </w:rPr>
      </w:pPr>
    </w:p>
    <w:p w14:paraId="387DA75B" w14:textId="77777777" w:rsidR="00E44473" w:rsidRDefault="00E44473" w:rsidP="006B68F1">
      <w:pPr>
        <w:rPr>
          <w:rFonts w:ascii="Times New Roman" w:hAnsi="Times New Roman"/>
          <w:b/>
          <w:sz w:val="20"/>
          <w:lang w:val="es-MX"/>
        </w:rPr>
      </w:pPr>
    </w:p>
    <w:p w14:paraId="478A2ECA" w14:textId="77777777" w:rsidR="00E44473" w:rsidRDefault="00E44473" w:rsidP="006B68F1">
      <w:pPr>
        <w:rPr>
          <w:rFonts w:ascii="Times New Roman" w:hAnsi="Times New Roman"/>
          <w:b/>
          <w:sz w:val="20"/>
          <w:lang w:val="es-MX"/>
        </w:rPr>
      </w:pPr>
    </w:p>
    <w:p w14:paraId="1B31E855" w14:textId="77777777" w:rsidR="00E44473" w:rsidRDefault="00E44473" w:rsidP="006B68F1">
      <w:pPr>
        <w:rPr>
          <w:rFonts w:ascii="Times New Roman" w:hAnsi="Times New Roman"/>
          <w:b/>
          <w:sz w:val="20"/>
          <w:lang w:val="es-MX"/>
        </w:rPr>
      </w:pPr>
    </w:p>
    <w:p w14:paraId="64AABC66" w14:textId="77777777" w:rsidR="00E44473" w:rsidRDefault="00E44473" w:rsidP="006B68F1">
      <w:pPr>
        <w:rPr>
          <w:rFonts w:ascii="Times New Roman" w:hAnsi="Times New Roman"/>
          <w:b/>
          <w:sz w:val="20"/>
          <w:lang w:val="es-MX"/>
        </w:rPr>
      </w:pPr>
    </w:p>
    <w:p w14:paraId="050A85C0" w14:textId="77777777" w:rsidR="00E44473" w:rsidRDefault="00E44473" w:rsidP="006B68F1">
      <w:pPr>
        <w:rPr>
          <w:rFonts w:ascii="Times New Roman" w:hAnsi="Times New Roman"/>
          <w:b/>
          <w:sz w:val="20"/>
          <w:lang w:val="es-MX"/>
        </w:rPr>
      </w:pPr>
    </w:p>
    <w:p w14:paraId="7FB9D16A" w14:textId="77777777" w:rsidR="001A0CD2" w:rsidRDefault="001A0CD2" w:rsidP="006B68F1">
      <w:pPr>
        <w:rPr>
          <w:rFonts w:ascii="Times New Roman" w:hAnsi="Times New Roman"/>
          <w:b/>
          <w:sz w:val="20"/>
          <w:lang w:val="es-MX"/>
        </w:rPr>
      </w:pPr>
    </w:p>
    <w:p w14:paraId="1D3D51F1" w14:textId="77777777" w:rsidR="00E44473" w:rsidRPr="009B64BF" w:rsidRDefault="00E44473" w:rsidP="00E44473">
      <w:pPr>
        <w:pStyle w:val="Heading"/>
        <w:rPr>
          <w:rFonts w:ascii="Times New Roman" w:hAnsi="Times New Roman"/>
          <w:bCs/>
          <w:sz w:val="36"/>
          <w:lang w:val="es-MX"/>
        </w:rPr>
      </w:pPr>
      <w:bookmarkStart w:id="5" w:name="_Toc75767787"/>
      <w:bookmarkStart w:id="6" w:name="_Toc139958865"/>
      <w:r w:rsidRPr="009B64BF">
        <w:rPr>
          <w:rFonts w:ascii="Times New Roman" w:hAnsi="Times New Roman"/>
          <w:bCs/>
          <w:sz w:val="36"/>
          <w:lang w:val="es-MX"/>
        </w:rPr>
        <w:lastRenderedPageBreak/>
        <w:t>C</w:t>
      </w:r>
      <w:bookmarkEnd w:id="5"/>
      <w:bookmarkEnd w:id="6"/>
      <w:r w:rsidRPr="009B64BF">
        <w:rPr>
          <w:rFonts w:ascii="Times New Roman" w:hAnsi="Times New Roman"/>
          <w:bCs/>
          <w:sz w:val="36"/>
          <w:lang w:val="es-MX"/>
        </w:rPr>
        <w:t>ERTIFICADO DEL CUIDADO DE NIÑOS</w:t>
      </w:r>
    </w:p>
    <w:p w14:paraId="547D5541" w14:textId="77777777" w:rsidR="00E44473" w:rsidRPr="009B64BF" w:rsidRDefault="00E44473" w:rsidP="00E44473">
      <w:pPr>
        <w:rPr>
          <w:rFonts w:ascii="Times New Roman" w:hAnsi="Times New Roman"/>
          <w:lang w:val="es-MX"/>
        </w:rPr>
      </w:pPr>
    </w:p>
    <w:p w14:paraId="673C7C1F" w14:textId="77777777" w:rsidR="00E44473" w:rsidRPr="009B64BF" w:rsidRDefault="00E44473" w:rsidP="00E44473">
      <w:pPr>
        <w:rPr>
          <w:rFonts w:ascii="Times New Roman" w:hAnsi="Times New Roman"/>
          <w:b/>
          <w:sz w:val="20"/>
          <w:lang w:val="es-MX"/>
        </w:rPr>
      </w:pPr>
    </w:p>
    <w:p w14:paraId="1672A57A" w14:textId="77777777" w:rsidR="00E44473" w:rsidRPr="009B64BF" w:rsidRDefault="00E44473" w:rsidP="00E44473">
      <w:pPr>
        <w:pStyle w:val="BodyText"/>
        <w:rPr>
          <w:rFonts w:ascii="Times New Roman" w:hAnsi="Times New Roman"/>
          <w:lang w:val="es-MX"/>
        </w:rPr>
      </w:pPr>
      <w:r w:rsidRPr="009B64BF">
        <w:rPr>
          <w:rFonts w:ascii="Times New Roman" w:hAnsi="Times New Roman"/>
          <w:lang w:val="es-MX"/>
        </w:rPr>
        <w:t>El certificado del cuidado de niños es entregado a padres inscritos con niños elegibles y contiene la siguiente información:</w:t>
      </w:r>
    </w:p>
    <w:p w14:paraId="47430898" w14:textId="77777777" w:rsidR="00E44473" w:rsidRPr="009B64BF" w:rsidRDefault="00E44473" w:rsidP="00E44473">
      <w:pPr>
        <w:pStyle w:val="BodyText"/>
        <w:rPr>
          <w:rFonts w:ascii="Times New Roman" w:hAnsi="Times New Roman"/>
          <w:lang w:val="es-MX"/>
        </w:rPr>
      </w:pPr>
    </w:p>
    <w:p w14:paraId="71AD8FCC" w14:textId="77777777" w:rsidR="00E44473" w:rsidRPr="009B64BF" w:rsidRDefault="00E44473" w:rsidP="00E44473">
      <w:pPr>
        <w:pStyle w:val="Footer"/>
        <w:tabs>
          <w:tab w:val="clear" w:pos="4320"/>
          <w:tab w:val="clear" w:pos="8640"/>
        </w:tabs>
        <w:ind w:left="1080" w:hanging="360"/>
        <w:rPr>
          <w:rFonts w:ascii="Times New Roman" w:eastAsia="Times" w:hAnsi="Times New Roman"/>
          <w:lang w:val="es-MX"/>
        </w:rPr>
      </w:pPr>
      <w:r w:rsidRPr="009B64BF">
        <w:rPr>
          <w:rFonts w:ascii="Times New Roman" w:eastAsia="Times" w:hAnsi="Times New Roman"/>
          <w:lang w:val="es-MX"/>
        </w:rPr>
        <w:t>•</w:t>
      </w:r>
      <w:r w:rsidRPr="009B64BF">
        <w:rPr>
          <w:rFonts w:ascii="Times New Roman" w:eastAsia="Times" w:hAnsi="Times New Roman"/>
          <w:lang w:val="es-MX"/>
        </w:rPr>
        <w:tab/>
      </w:r>
      <w:r w:rsidR="00AB04C0" w:rsidRPr="009B64BF">
        <w:rPr>
          <w:rFonts w:ascii="Times New Roman" w:eastAsia="Times" w:hAnsi="Times New Roman"/>
          <w:lang w:val="es-MX"/>
        </w:rPr>
        <w:t>Las</w:t>
      </w:r>
      <w:r w:rsidRPr="009B64BF">
        <w:rPr>
          <w:rFonts w:ascii="Times New Roman" w:eastAsia="Times" w:hAnsi="Times New Roman"/>
          <w:lang w:val="es-MX"/>
        </w:rPr>
        <w:t xml:space="preserve"> fechas</w:t>
      </w:r>
      <w:r w:rsidRPr="009B64BF">
        <w:rPr>
          <w:rFonts w:ascii="Times New Roman" w:hAnsi="Times New Roman"/>
          <w:lang w:val="es-MX"/>
        </w:rPr>
        <w:t xml:space="preserve"> </w:t>
      </w:r>
      <w:r w:rsidRPr="009B64BF">
        <w:rPr>
          <w:rFonts w:ascii="Times New Roman" w:eastAsia="Times" w:hAnsi="Times New Roman"/>
          <w:lang w:val="es-MX"/>
        </w:rPr>
        <w:t xml:space="preserve">fijas en las cuales los servicios para el cuidado de niños </w:t>
      </w:r>
      <w:r w:rsidR="00B122E4" w:rsidRPr="009B64BF">
        <w:rPr>
          <w:rFonts w:ascii="Times New Roman" w:eastAsia="Times" w:hAnsi="Times New Roman"/>
          <w:lang w:val="es-MX"/>
        </w:rPr>
        <w:t>empezarán</w:t>
      </w:r>
      <w:r w:rsidRPr="009B64BF">
        <w:rPr>
          <w:rFonts w:ascii="Times New Roman" w:eastAsia="Times" w:hAnsi="Times New Roman"/>
          <w:lang w:val="es-MX"/>
        </w:rPr>
        <w:t xml:space="preserve"> y terminarán,</w:t>
      </w:r>
    </w:p>
    <w:p w14:paraId="2A728A7C" w14:textId="77777777" w:rsidR="00E44473" w:rsidRPr="009B64BF" w:rsidRDefault="00E44473" w:rsidP="00E44473">
      <w:pPr>
        <w:ind w:left="1080" w:hanging="360"/>
        <w:rPr>
          <w:rFonts w:ascii="Times New Roman" w:hAnsi="Times New Roman"/>
          <w:sz w:val="20"/>
          <w:lang w:val="es-MX"/>
        </w:rPr>
      </w:pPr>
      <w:r w:rsidRPr="009B64BF">
        <w:rPr>
          <w:rFonts w:ascii="Times New Roman" w:hAnsi="Times New Roman"/>
          <w:sz w:val="20"/>
          <w:lang w:val="es-MX"/>
        </w:rPr>
        <w:t>•</w:t>
      </w:r>
      <w:r w:rsidRPr="009B64BF">
        <w:rPr>
          <w:rFonts w:ascii="Times New Roman" w:hAnsi="Times New Roman"/>
          <w:sz w:val="20"/>
          <w:lang w:val="es-MX"/>
        </w:rPr>
        <w:tab/>
      </w:r>
      <w:r w:rsidR="00AB04C0" w:rsidRPr="009B64BF">
        <w:rPr>
          <w:rFonts w:ascii="Times New Roman" w:hAnsi="Times New Roman"/>
          <w:sz w:val="20"/>
          <w:lang w:val="es-MX"/>
        </w:rPr>
        <w:t>El</w:t>
      </w:r>
      <w:r w:rsidRPr="009B64BF">
        <w:rPr>
          <w:rFonts w:ascii="Times New Roman" w:hAnsi="Times New Roman"/>
          <w:sz w:val="20"/>
          <w:lang w:val="es-MX"/>
        </w:rPr>
        <w:t xml:space="preserve"> horario del cuidado de niños (i.e. días de la semana y número de horas por día) por el cual el pago es autorizado y</w:t>
      </w:r>
    </w:p>
    <w:p w14:paraId="073776D1" w14:textId="77777777" w:rsidR="00E44473" w:rsidRPr="009B64BF" w:rsidRDefault="00E44473" w:rsidP="00E44473">
      <w:pPr>
        <w:ind w:left="1080" w:hanging="360"/>
        <w:rPr>
          <w:rFonts w:ascii="Times New Roman" w:hAnsi="Times New Roman"/>
          <w:sz w:val="20"/>
          <w:lang w:val="es-MX"/>
        </w:rPr>
      </w:pPr>
      <w:r w:rsidRPr="009B64BF">
        <w:rPr>
          <w:rFonts w:ascii="Times New Roman" w:hAnsi="Times New Roman"/>
          <w:sz w:val="20"/>
          <w:lang w:val="es-MX"/>
        </w:rPr>
        <w:t>•</w:t>
      </w:r>
      <w:r w:rsidRPr="009B64BF">
        <w:rPr>
          <w:rFonts w:ascii="Times New Roman" w:hAnsi="Times New Roman"/>
          <w:sz w:val="20"/>
          <w:lang w:val="es-MX"/>
        </w:rPr>
        <w:tab/>
      </w:r>
      <w:r w:rsidR="00AB04C0" w:rsidRPr="009B64BF">
        <w:rPr>
          <w:rFonts w:ascii="Times New Roman" w:hAnsi="Times New Roman"/>
          <w:sz w:val="20"/>
          <w:lang w:val="es-MX"/>
        </w:rPr>
        <w:t>El</w:t>
      </w:r>
      <w:r w:rsidRPr="009B64BF">
        <w:rPr>
          <w:rFonts w:ascii="Times New Roman" w:hAnsi="Times New Roman"/>
          <w:sz w:val="20"/>
          <w:lang w:val="es-MX"/>
        </w:rPr>
        <w:t xml:space="preserve"> máximo beneficio que es permitido basado en la necesidad certificada de cada niño elegible en la familia.  El nivel del máximo beneficio que se paga es el cobro usual y habitual del proveedor o el límite establecido por el estado, el que sea menos.</w:t>
      </w:r>
    </w:p>
    <w:p w14:paraId="75D5D324" w14:textId="77777777" w:rsidR="00E44473" w:rsidRPr="009B64BF" w:rsidRDefault="00E44473" w:rsidP="00E44473">
      <w:pPr>
        <w:tabs>
          <w:tab w:val="left" w:pos="720"/>
          <w:tab w:val="left" w:pos="1080"/>
        </w:tabs>
        <w:rPr>
          <w:rFonts w:ascii="Times New Roman" w:hAnsi="Times New Roman"/>
          <w:sz w:val="20"/>
          <w:lang w:val="es-MX"/>
        </w:rPr>
      </w:pPr>
    </w:p>
    <w:p w14:paraId="2711F428" w14:textId="77777777" w:rsidR="00E44473" w:rsidRPr="009B64BF" w:rsidRDefault="00E44473" w:rsidP="00E44473">
      <w:pPr>
        <w:pStyle w:val="BodyText"/>
        <w:rPr>
          <w:rFonts w:ascii="Times New Roman" w:hAnsi="Times New Roman"/>
          <w:lang w:val="es-MX"/>
        </w:rPr>
      </w:pPr>
      <w:r w:rsidRPr="009B64BF">
        <w:rPr>
          <w:rFonts w:ascii="Times New Roman" w:hAnsi="Times New Roman"/>
          <w:lang w:val="es-MX"/>
        </w:rPr>
        <w:t>Para poder recibir pago por servicios elegibles del cuidado de niños:</w:t>
      </w:r>
    </w:p>
    <w:p w14:paraId="76D0618B" w14:textId="77777777" w:rsidR="00E44473" w:rsidRPr="009B64BF" w:rsidRDefault="00E44473" w:rsidP="00E44473">
      <w:pPr>
        <w:tabs>
          <w:tab w:val="left" w:pos="720"/>
          <w:tab w:val="left" w:pos="1080"/>
        </w:tabs>
        <w:rPr>
          <w:rFonts w:ascii="Times New Roman" w:hAnsi="Times New Roman"/>
          <w:sz w:val="20"/>
          <w:lang w:val="es-MX"/>
        </w:rPr>
      </w:pPr>
    </w:p>
    <w:p w14:paraId="333B087C" w14:textId="77777777" w:rsidR="00E44473" w:rsidRPr="009B64BF" w:rsidRDefault="00E44473" w:rsidP="00E44473">
      <w:pPr>
        <w:tabs>
          <w:tab w:val="left" w:pos="720"/>
          <w:tab w:val="left" w:pos="1080"/>
        </w:tabs>
        <w:rPr>
          <w:rFonts w:ascii="Times New Roman" w:hAnsi="Times New Roman"/>
          <w:sz w:val="20"/>
          <w:lang w:val="es-MX"/>
        </w:rPr>
      </w:pPr>
      <w:r w:rsidRPr="009B64BF">
        <w:rPr>
          <w:rFonts w:ascii="Times New Roman" w:hAnsi="Times New Roman"/>
          <w:sz w:val="20"/>
          <w:lang w:val="es-MX"/>
        </w:rPr>
        <w:tab/>
        <w:t>1.</w:t>
      </w:r>
      <w:r w:rsidRPr="009B64BF">
        <w:rPr>
          <w:rFonts w:ascii="Times New Roman" w:hAnsi="Times New Roman"/>
          <w:sz w:val="20"/>
          <w:lang w:val="es-MX"/>
        </w:rPr>
        <w:tab/>
        <w:t>Los documentos del proveedor nombrado deben estar dentro del archivo en la oficina de NCO/RCCC.</w:t>
      </w:r>
    </w:p>
    <w:p w14:paraId="7AC1419A" w14:textId="77777777" w:rsidR="00E44473" w:rsidRPr="009B64BF" w:rsidRDefault="00E44473" w:rsidP="00E44473">
      <w:pPr>
        <w:pStyle w:val="Footer"/>
        <w:tabs>
          <w:tab w:val="clear" w:pos="4320"/>
          <w:tab w:val="clear" w:pos="8640"/>
          <w:tab w:val="left" w:pos="720"/>
          <w:tab w:val="left" w:pos="1080"/>
        </w:tabs>
        <w:rPr>
          <w:rFonts w:ascii="Times New Roman" w:eastAsia="Times" w:hAnsi="Times New Roman"/>
          <w:lang w:val="es-MX"/>
        </w:rPr>
      </w:pPr>
    </w:p>
    <w:p w14:paraId="62FEB8DD" w14:textId="77777777" w:rsidR="00E44473" w:rsidRPr="009B64BF" w:rsidRDefault="00E44473" w:rsidP="00E44473">
      <w:pPr>
        <w:tabs>
          <w:tab w:val="left" w:pos="720"/>
          <w:tab w:val="left" w:pos="1080"/>
        </w:tabs>
        <w:rPr>
          <w:rFonts w:ascii="Times New Roman" w:hAnsi="Times New Roman"/>
          <w:sz w:val="20"/>
          <w:lang w:val="es-MX"/>
        </w:rPr>
      </w:pPr>
      <w:r w:rsidRPr="009B64BF">
        <w:rPr>
          <w:rFonts w:ascii="Times New Roman" w:hAnsi="Times New Roman"/>
          <w:sz w:val="20"/>
          <w:lang w:val="es-MX"/>
        </w:rPr>
        <w:tab/>
        <w:t>2.</w:t>
      </w:r>
      <w:r w:rsidRPr="009B64BF">
        <w:rPr>
          <w:rFonts w:ascii="Times New Roman" w:hAnsi="Times New Roman"/>
          <w:sz w:val="20"/>
          <w:lang w:val="es-MX"/>
        </w:rPr>
        <w:tab/>
        <w:t>El certificado del cuidado</w:t>
      </w:r>
      <w:r w:rsidRPr="009B64BF">
        <w:rPr>
          <w:rFonts w:ascii="Times New Roman" w:hAnsi="Times New Roman"/>
          <w:lang w:val="es-MX"/>
        </w:rPr>
        <w:t xml:space="preserve"> </w:t>
      </w:r>
      <w:r w:rsidRPr="009B64BF">
        <w:rPr>
          <w:rFonts w:ascii="Times New Roman" w:hAnsi="Times New Roman"/>
          <w:sz w:val="20"/>
          <w:lang w:val="es-MX"/>
        </w:rPr>
        <w:t>de niños debe ser completado apropiadamente y firmado por:</w:t>
      </w:r>
    </w:p>
    <w:p w14:paraId="6106E34E" w14:textId="77777777" w:rsidR="00E44473" w:rsidRPr="009B64BF" w:rsidRDefault="00E44473" w:rsidP="00E44473">
      <w:pPr>
        <w:pStyle w:val="Footer"/>
        <w:tabs>
          <w:tab w:val="clear" w:pos="4320"/>
          <w:tab w:val="clear" w:pos="8640"/>
          <w:tab w:val="left" w:pos="720"/>
          <w:tab w:val="left" w:pos="1080"/>
          <w:tab w:val="left" w:pos="1440"/>
        </w:tabs>
        <w:rPr>
          <w:rFonts w:ascii="Times New Roman" w:eastAsia="Times" w:hAnsi="Times New Roman"/>
          <w:lang w:val="es-MX"/>
        </w:rPr>
      </w:pPr>
      <w:r w:rsidRPr="009B64BF">
        <w:rPr>
          <w:rFonts w:ascii="Times New Roman" w:eastAsia="Times" w:hAnsi="Times New Roman"/>
          <w:lang w:val="es-MX"/>
        </w:rPr>
        <w:tab/>
      </w:r>
      <w:r w:rsidRPr="009B64BF">
        <w:rPr>
          <w:rFonts w:ascii="Times New Roman" w:eastAsia="Times" w:hAnsi="Times New Roman"/>
          <w:lang w:val="es-MX"/>
        </w:rPr>
        <w:tab/>
        <w:t>a)</w:t>
      </w:r>
      <w:r w:rsidRPr="009B64BF">
        <w:rPr>
          <w:rFonts w:ascii="Times New Roman" w:eastAsia="Times" w:hAnsi="Times New Roman"/>
          <w:lang w:val="es-MX"/>
        </w:rPr>
        <w:tab/>
      </w:r>
      <w:r w:rsidRPr="009B64BF">
        <w:rPr>
          <w:rFonts w:ascii="Times New Roman" w:hAnsi="Times New Roman"/>
          <w:lang w:val="es-MX"/>
        </w:rPr>
        <w:t>un miembro autorizado del personal de NCO/RCCC</w:t>
      </w:r>
      <w:r w:rsidRPr="009B64BF">
        <w:rPr>
          <w:rFonts w:ascii="Times New Roman" w:eastAsia="Times" w:hAnsi="Times New Roman"/>
          <w:lang w:val="es-MX"/>
        </w:rPr>
        <w:t>, y</w:t>
      </w:r>
    </w:p>
    <w:p w14:paraId="604B0C30" w14:textId="77777777" w:rsidR="00E44473" w:rsidRPr="009B64BF" w:rsidRDefault="00E44473" w:rsidP="00E44473">
      <w:pPr>
        <w:tabs>
          <w:tab w:val="left" w:pos="720"/>
          <w:tab w:val="left" w:pos="1080"/>
          <w:tab w:val="left" w:pos="1440"/>
        </w:tabs>
        <w:rPr>
          <w:rFonts w:ascii="Times New Roman" w:hAnsi="Times New Roman"/>
          <w:sz w:val="20"/>
          <w:lang w:val="es-MX"/>
        </w:rPr>
      </w:pPr>
      <w:r w:rsidRPr="009B64BF">
        <w:rPr>
          <w:rFonts w:ascii="Times New Roman" w:hAnsi="Times New Roman"/>
          <w:sz w:val="20"/>
          <w:lang w:val="es-MX"/>
        </w:rPr>
        <w:tab/>
      </w:r>
      <w:r w:rsidRPr="009B64BF">
        <w:rPr>
          <w:rFonts w:ascii="Times New Roman" w:hAnsi="Times New Roman"/>
          <w:sz w:val="20"/>
          <w:lang w:val="es-MX"/>
        </w:rPr>
        <w:tab/>
        <w:t>b)</w:t>
      </w:r>
      <w:r w:rsidRPr="009B64BF">
        <w:rPr>
          <w:rFonts w:ascii="Times New Roman" w:hAnsi="Times New Roman"/>
          <w:sz w:val="20"/>
          <w:lang w:val="es-MX"/>
        </w:rPr>
        <w:tab/>
        <w:t>el padre nombrado en el certificado del cuidado</w:t>
      </w:r>
      <w:r w:rsidRPr="009B64BF">
        <w:rPr>
          <w:rFonts w:ascii="Times New Roman" w:hAnsi="Times New Roman"/>
          <w:lang w:val="es-MX"/>
        </w:rPr>
        <w:t xml:space="preserve"> </w:t>
      </w:r>
      <w:r w:rsidRPr="009B64BF">
        <w:rPr>
          <w:rFonts w:ascii="Times New Roman" w:hAnsi="Times New Roman"/>
          <w:sz w:val="20"/>
          <w:lang w:val="es-MX"/>
        </w:rPr>
        <w:t>de niños, y</w:t>
      </w:r>
    </w:p>
    <w:p w14:paraId="3A1F7A02" w14:textId="77777777" w:rsidR="00E44473" w:rsidRPr="009B64BF" w:rsidRDefault="00E44473" w:rsidP="00E44473">
      <w:pPr>
        <w:tabs>
          <w:tab w:val="left" w:pos="720"/>
          <w:tab w:val="left" w:pos="1080"/>
          <w:tab w:val="left" w:pos="1440"/>
        </w:tabs>
        <w:rPr>
          <w:rFonts w:ascii="Times New Roman" w:hAnsi="Times New Roman"/>
          <w:sz w:val="20"/>
          <w:lang w:val="es-MX"/>
        </w:rPr>
      </w:pPr>
      <w:r w:rsidRPr="009B64BF">
        <w:rPr>
          <w:rFonts w:ascii="Times New Roman" w:hAnsi="Times New Roman"/>
          <w:sz w:val="20"/>
          <w:lang w:val="es-MX"/>
        </w:rPr>
        <w:tab/>
      </w:r>
      <w:r w:rsidRPr="009B64BF">
        <w:rPr>
          <w:rFonts w:ascii="Times New Roman" w:hAnsi="Times New Roman"/>
          <w:sz w:val="20"/>
          <w:lang w:val="es-MX"/>
        </w:rPr>
        <w:tab/>
        <w:t>c)</w:t>
      </w:r>
      <w:r w:rsidRPr="009B64BF">
        <w:rPr>
          <w:rFonts w:ascii="Times New Roman" w:hAnsi="Times New Roman"/>
          <w:sz w:val="20"/>
          <w:lang w:val="es-MX"/>
        </w:rPr>
        <w:tab/>
        <w:t>el proveedor nombrado en el certificado del cuidado</w:t>
      </w:r>
      <w:r w:rsidRPr="009B64BF">
        <w:rPr>
          <w:rFonts w:ascii="Times New Roman" w:hAnsi="Times New Roman"/>
          <w:lang w:val="es-MX"/>
        </w:rPr>
        <w:t xml:space="preserve"> </w:t>
      </w:r>
      <w:r w:rsidRPr="009B64BF">
        <w:rPr>
          <w:rFonts w:ascii="Times New Roman" w:hAnsi="Times New Roman"/>
          <w:sz w:val="20"/>
          <w:lang w:val="es-MX"/>
        </w:rPr>
        <w:t>de niños.</w:t>
      </w:r>
    </w:p>
    <w:p w14:paraId="64988022" w14:textId="77777777" w:rsidR="00E44473" w:rsidRPr="009B64BF" w:rsidRDefault="00E44473" w:rsidP="00E44473">
      <w:pPr>
        <w:tabs>
          <w:tab w:val="left" w:pos="720"/>
          <w:tab w:val="left" w:pos="1080"/>
          <w:tab w:val="left" w:pos="1440"/>
        </w:tabs>
        <w:rPr>
          <w:rFonts w:ascii="Times New Roman" w:hAnsi="Times New Roman"/>
          <w:sz w:val="20"/>
          <w:lang w:val="es-MX"/>
        </w:rPr>
      </w:pPr>
    </w:p>
    <w:p w14:paraId="49787749" w14:textId="77777777" w:rsidR="00E44473" w:rsidRPr="009B64BF" w:rsidRDefault="00E44473" w:rsidP="00E44473">
      <w:pPr>
        <w:tabs>
          <w:tab w:val="left" w:pos="720"/>
          <w:tab w:val="left" w:pos="1080"/>
          <w:tab w:val="left" w:pos="1440"/>
        </w:tabs>
        <w:ind w:left="1080" w:hanging="1080"/>
        <w:rPr>
          <w:rFonts w:ascii="Times New Roman" w:hAnsi="Times New Roman"/>
          <w:sz w:val="20"/>
          <w:lang w:val="es-MX"/>
        </w:rPr>
      </w:pPr>
      <w:r w:rsidRPr="009B64BF">
        <w:rPr>
          <w:rFonts w:ascii="Times New Roman" w:hAnsi="Times New Roman"/>
          <w:sz w:val="20"/>
          <w:lang w:val="es-MX"/>
        </w:rPr>
        <w:tab/>
        <w:t>3.</w:t>
      </w:r>
      <w:r w:rsidRPr="009B64BF">
        <w:rPr>
          <w:rFonts w:ascii="Times New Roman" w:hAnsi="Times New Roman"/>
          <w:sz w:val="20"/>
          <w:lang w:val="es-MX"/>
        </w:rPr>
        <w:tab/>
        <w:t>El certificado del cuidado</w:t>
      </w:r>
      <w:r w:rsidRPr="009B64BF">
        <w:rPr>
          <w:rFonts w:ascii="Times New Roman" w:hAnsi="Times New Roman"/>
          <w:lang w:val="es-MX"/>
        </w:rPr>
        <w:t xml:space="preserve"> </w:t>
      </w:r>
      <w:r w:rsidRPr="009B64BF">
        <w:rPr>
          <w:rFonts w:ascii="Times New Roman" w:hAnsi="Times New Roman"/>
          <w:sz w:val="20"/>
          <w:lang w:val="es-MX"/>
        </w:rPr>
        <w:t>de niños debe ser regresado con las firmas requeridas antes del día solicitado a la oficina de NCO/RCCC o el pago puede ser atrasado.</w:t>
      </w:r>
    </w:p>
    <w:p w14:paraId="2D850AAE" w14:textId="77777777" w:rsidR="00E44473" w:rsidRPr="009B64BF" w:rsidRDefault="00E44473" w:rsidP="00E44473">
      <w:pPr>
        <w:pStyle w:val="Footer"/>
        <w:tabs>
          <w:tab w:val="clear" w:pos="4320"/>
          <w:tab w:val="clear" w:pos="8640"/>
          <w:tab w:val="left" w:pos="720"/>
          <w:tab w:val="left" w:pos="1080"/>
          <w:tab w:val="left" w:pos="1440"/>
        </w:tabs>
        <w:rPr>
          <w:rFonts w:ascii="Times New Roman" w:eastAsia="Times" w:hAnsi="Times New Roman"/>
          <w:lang w:val="es-MX"/>
        </w:rPr>
      </w:pPr>
      <w:r w:rsidRPr="009B64BF">
        <w:rPr>
          <w:rFonts w:ascii="Times New Roman" w:eastAsia="Times" w:hAnsi="Times New Roman"/>
          <w:lang w:val="es-MX"/>
        </w:rPr>
        <w:tab/>
      </w:r>
    </w:p>
    <w:p w14:paraId="63F782E9" w14:textId="77777777" w:rsidR="00E44473" w:rsidRPr="009B64BF" w:rsidRDefault="00E44473" w:rsidP="00E44473">
      <w:pPr>
        <w:tabs>
          <w:tab w:val="left" w:pos="720"/>
          <w:tab w:val="left" w:pos="1080"/>
          <w:tab w:val="left" w:pos="1440"/>
        </w:tabs>
        <w:ind w:left="1080" w:hanging="1080"/>
        <w:rPr>
          <w:rFonts w:ascii="Times New Roman" w:hAnsi="Times New Roman"/>
          <w:sz w:val="20"/>
          <w:lang w:val="es-MX"/>
        </w:rPr>
      </w:pPr>
      <w:r w:rsidRPr="009B64BF">
        <w:rPr>
          <w:rFonts w:ascii="Times New Roman" w:hAnsi="Times New Roman"/>
          <w:sz w:val="20"/>
          <w:lang w:val="es-MX"/>
        </w:rPr>
        <w:tab/>
        <w:t>4.</w:t>
      </w:r>
      <w:r w:rsidRPr="009B64BF">
        <w:rPr>
          <w:rFonts w:ascii="Times New Roman" w:hAnsi="Times New Roman"/>
          <w:sz w:val="20"/>
          <w:lang w:val="es-MX"/>
        </w:rPr>
        <w:tab/>
        <w:t xml:space="preserve">Las formas de asistencia deben ser completadas correctamente y regresadas a la oficina de NCO/RCCC en Ukiah (vea las instrucciones para las formas de asistencia en la página </w:t>
      </w:r>
      <w:r w:rsidR="00B43D24">
        <w:rPr>
          <w:rFonts w:ascii="Times New Roman" w:hAnsi="Times New Roman"/>
          <w:sz w:val="20"/>
          <w:lang w:val="es-MX"/>
        </w:rPr>
        <w:t>5</w:t>
      </w:r>
      <w:r w:rsidRPr="009B64BF">
        <w:rPr>
          <w:rFonts w:ascii="Times New Roman" w:hAnsi="Times New Roman"/>
          <w:sz w:val="20"/>
          <w:lang w:val="es-MX"/>
        </w:rPr>
        <w:t>).</w:t>
      </w:r>
    </w:p>
    <w:p w14:paraId="29660C59" w14:textId="77777777" w:rsidR="00E44473" w:rsidRPr="009B64BF" w:rsidRDefault="00E44473" w:rsidP="00E44473">
      <w:pPr>
        <w:tabs>
          <w:tab w:val="left" w:pos="720"/>
          <w:tab w:val="left" w:pos="1080"/>
          <w:tab w:val="left" w:pos="1440"/>
        </w:tabs>
        <w:rPr>
          <w:rFonts w:ascii="Times New Roman" w:hAnsi="Times New Roman"/>
          <w:sz w:val="20"/>
          <w:lang w:val="es-MX"/>
        </w:rPr>
      </w:pPr>
    </w:p>
    <w:p w14:paraId="4AF474CB" w14:textId="77777777" w:rsidR="00E44473" w:rsidRPr="009B64BF" w:rsidRDefault="00E44473" w:rsidP="00E44473">
      <w:pPr>
        <w:tabs>
          <w:tab w:val="left" w:pos="720"/>
          <w:tab w:val="left" w:pos="1080"/>
          <w:tab w:val="left" w:pos="1440"/>
        </w:tabs>
        <w:rPr>
          <w:rFonts w:ascii="Times New Roman" w:hAnsi="Times New Roman"/>
          <w:sz w:val="20"/>
          <w:lang w:val="es-MX"/>
        </w:rPr>
      </w:pPr>
      <w:r w:rsidRPr="009B64BF">
        <w:rPr>
          <w:rFonts w:ascii="Times New Roman" w:hAnsi="Times New Roman"/>
          <w:sz w:val="20"/>
          <w:lang w:val="es-MX"/>
        </w:rPr>
        <w:tab/>
        <w:t>5.</w:t>
      </w:r>
      <w:r w:rsidRPr="009B64BF">
        <w:rPr>
          <w:rFonts w:ascii="Times New Roman" w:hAnsi="Times New Roman"/>
          <w:sz w:val="20"/>
          <w:lang w:val="es-MX"/>
        </w:rPr>
        <w:tab/>
        <w:t>Los certificados del cuidado</w:t>
      </w:r>
      <w:r w:rsidRPr="009B64BF">
        <w:rPr>
          <w:rFonts w:ascii="Times New Roman" w:hAnsi="Times New Roman"/>
          <w:lang w:val="es-MX"/>
        </w:rPr>
        <w:t xml:space="preserve"> </w:t>
      </w:r>
      <w:r w:rsidRPr="009B64BF">
        <w:rPr>
          <w:rFonts w:ascii="Times New Roman" w:hAnsi="Times New Roman"/>
          <w:sz w:val="20"/>
          <w:lang w:val="es-MX"/>
        </w:rPr>
        <w:t>de niños son anulados e inválidos:</w:t>
      </w:r>
    </w:p>
    <w:p w14:paraId="1F316E02" w14:textId="77777777" w:rsidR="00E44473" w:rsidRPr="009B64BF" w:rsidRDefault="00E44473" w:rsidP="00E44473">
      <w:pPr>
        <w:tabs>
          <w:tab w:val="left" w:pos="720"/>
          <w:tab w:val="left" w:pos="1080"/>
          <w:tab w:val="left" w:pos="1440"/>
        </w:tabs>
        <w:rPr>
          <w:rFonts w:ascii="Times New Roman" w:hAnsi="Times New Roman"/>
          <w:sz w:val="20"/>
          <w:lang w:val="es-MX"/>
        </w:rPr>
      </w:pPr>
      <w:r w:rsidRPr="009B64BF">
        <w:rPr>
          <w:rFonts w:ascii="Times New Roman" w:hAnsi="Times New Roman"/>
          <w:sz w:val="20"/>
          <w:lang w:val="es-MX"/>
        </w:rPr>
        <w:tab/>
      </w:r>
      <w:r w:rsidRPr="009B64BF">
        <w:rPr>
          <w:rFonts w:ascii="Times New Roman" w:hAnsi="Times New Roman"/>
          <w:sz w:val="20"/>
          <w:lang w:val="es-MX"/>
        </w:rPr>
        <w:tab/>
        <w:t>a)</w:t>
      </w:r>
      <w:r w:rsidRPr="009B64BF">
        <w:rPr>
          <w:rFonts w:ascii="Times New Roman" w:hAnsi="Times New Roman"/>
          <w:sz w:val="20"/>
          <w:lang w:val="es-MX"/>
        </w:rPr>
        <w:tab/>
        <w:t>después que la elegibilidad del padre o niños es terminada</w:t>
      </w:r>
    </w:p>
    <w:p w14:paraId="46560989" w14:textId="77777777" w:rsidR="00E44473" w:rsidRPr="009B64BF" w:rsidRDefault="00E44473" w:rsidP="00E44473">
      <w:pPr>
        <w:tabs>
          <w:tab w:val="left" w:pos="720"/>
          <w:tab w:val="left" w:pos="1080"/>
          <w:tab w:val="left" w:pos="1440"/>
        </w:tabs>
        <w:rPr>
          <w:rFonts w:ascii="Times New Roman" w:hAnsi="Times New Roman"/>
          <w:sz w:val="20"/>
          <w:lang w:val="es-MX"/>
        </w:rPr>
      </w:pPr>
      <w:r w:rsidRPr="009B64BF">
        <w:rPr>
          <w:rFonts w:ascii="Times New Roman" w:hAnsi="Times New Roman"/>
          <w:sz w:val="20"/>
          <w:lang w:val="es-MX"/>
        </w:rPr>
        <w:tab/>
      </w:r>
      <w:r w:rsidRPr="009B64BF">
        <w:rPr>
          <w:rFonts w:ascii="Times New Roman" w:hAnsi="Times New Roman"/>
          <w:sz w:val="20"/>
          <w:lang w:val="es-MX"/>
        </w:rPr>
        <w:tab/>
        <w:t>b)</w:t>
      </w:r>
      <w:r w:rsidRPr="009B64BF">
        <w:rPr>
          <w:rFonts w:ascii="Times New Roman" w:hAnsi="Times New Roman"/>
          <w:sz w:val="20"/>
          <w:lang w:val="es-MX"/>
        </w:rPr>
        <w:tab/>
        <w:t>después del último día de servicio del niño</w:t>
      </w:r>
    </w:p>
    <w:p w14:paraId="6DB89932" w14:textId="77777777" w:rsidR="00E44473" w:rsidRPr="009B64BF" w:rsidRDefault="00E44473" w:rsidP="00E44473">
      <w:pPr>
        <w:tabs>
          <w:tab w:val="left" w:pos="720"/>
          <w:tab w:val="left" w:pos="1080"/>
          <w:tab w:val="left" w:pos="1440"/>
        </w:tabs>
        <w:ind w:left="1440" w:hanging="1440"/>
        <w:rPr>
          <w:rFonts w:ascii="Times New Roman" w:hAnsi="Times New Roman"/>
          <w:sz w:val="20"/>
          <w:lang w:val="es-MX"/>
        </w:rPr>
      </w:pPr>
      <w:r w:rsidRPr="009B64BF">
        <w:rPr>
          <w:rFonts w:ascii="Times New Roman" w:hAnsi="Times New Roman"/>
          <w:sz w:val="20"/>
          <w:lang w:val="es-MX"/>
        </w:rPr>
        <w:tab/>
      </w:r>
      <w:r w:rsidRPr="009B64BF">
        <w:rPr>
          <w:rFonts w:ascii="Times New Roman" w:hAnsi="Times New Roman"/>
          <w:sz w:val="20"/>
          <w:lang w:val="es-MX"/>
        </w:rPr>
        <w:tab/>
        <w:t>c)</w:t>
      </w:r>
      <w:r w:rsidRPr="009B64BF">
        <w:rPr>
          <w:rFonts w:ascii="Times New Roman" w:hAnsi="Times New Roman"/>
          <w:sz w:val="20"/>
          <w:lang w:val="es-MX"/>
        </w:rPr>
        <w:tab/>
        <w:t>cuando se hagan nuevos certificados del cuidado</w:t>
      </w:r>
      <w:r w:rsidRPr="009B64BF">
        <w:rPr>
          <w:rFonts w:ascii="Times New Roman" w:hAnsi="Times New Roman"/>
          <w:lang w:val="es-MX"/>
        </w:rPr>
        <w:t xml:space="preserve"> </w:t>
      </w:r>
      <w:r w:rsidRPr="009B64BF">
        <w:rPr>
          <w:rFonts w:ascii="Times New Roman" w:hAnsi="Times New Roman"/>
          <w:sz w:val="20"/>
          <w:lang w:val="es-MX"/>
        </w:rPr>
        <w:t>de niños para modificar certificados anteriores para el cuidado de niños</w:t>
      </w:r>
    </w:p>
    <w:p w14:paraId="5DD9F77E" w14:textId="77777777" w:rsidR="00E44473" w:rsidRPr="009B64BF" w:rsidRDefault="00E44473" w:rsidP="00E44473">
      <w:pPr>
        <w:tabs>
          <w:tab w:val="left" w:pos="720"/>
          <w:tab w:val="left" w:pos="1080"/>
          <w:tab w:val="left" w:pos="1440"/>
        </w:tabs>
        <w:rPr>
          <w:rFonts w:ascii="Times New Roman" w:hAnsi="Times New Roman"/>
          <w:sz w:val="20"/>
          <w:lang w:val="es-MX"/>
        </w:rPr>
      </w:pPr>
      <w:r w:rsidRPr="009B64BF">
        <w:rPr>
          <w:rFonts w:ascii="Times New Roman" w:hAnsi="Times New Roman"/>
          <w:sz w:val="20"/>
          <w:lang w:val="es-MX"/>
        </w:rPr>
        <w:tab/>
      </w:r>
      <w:r w:rsidRPr="009B64BF">
        <w:rPr>
          <w:rFonts w:ascii="Times New Roman" w:hAnsi="Times New Roman"/>
          <w:sz w:val="20"/>
          <w:lang w:val="es-MX"/>
        </w:rPr>
        <w:tab/>
        <w:t>d)</w:t>
      </w:r>
      <w:r w:rsidRPr="009B64BF">
        <w:rPr>
          <w:rFonts w:ascii="Times New Roman" w:hAnsi="Times New Roman"/>
          <w:sz w:val="20"/>
          <w:lang w:val="es-MX"/>
        </w:rPr>
        <w:tab/>
        <w:t>cuando sean cancelados por un representante de NCO/RCCC</w:t>
      </w:r>
    </w:p>
    <w:p w14:paraId="0DF87F02" w14:textId="77777777" w:rsidR="00E44473" w:rsidRPr="009B64BF" w:rsidRDefault="00E44473" w:rsidP="00E44473">
      <w:pPr>
        <w:tabs>
          <w:tab w:val="left" w:pos="720"/>
          <w:tab w:val="left" w:pos="1080"/>
          <w:tab w:val="left" w:pos="1440"/>
        </w:tabs>
        <w:rPr>
          <w:rFonts w:ascii="Times New Roman" w:hAnsi="Times New Roman"/>
          <w:sz w:val="20"/>
          <w:lang w:val="es-MX"/>
        </w:rPr>
      </w:pPr>
      <w:r w:rsidRPr="009B64BF">
        <w:rPr>
          <w:rFonts w:ascii="Times New Roman" w:hAnsi="Times New Roman"/>
          <w:sz w:val="20"/>
          <w:lang w:val="es-MX"/>
        </w:rPr>
        <w:tab/>
      </w:r>
      <w:r w:rsidRPr="009B64BF">
        <w:rPr>
          <w:rFonts w:ascii="Times New Roman" w:hAnsi="Times New Roman"/>
          <w:sz w:val="20"/>
          <w:lang w:val="es-MX"/>
        </w:rPr>
        <w:tab/>
        <w:t>e)</w:t>
      </w:r>
      <w:r w:rsidRPr="009B64BF">
        <w:rPr>
          <w:rFonts w:ascii="Times New Roman" w:hAnsi="Times New Roman"/>
          <w:sz w:val="20"/>
          <w:lang w:val="es-MX"/>
        </w:rPr>
        <w:tab/>
        <w:t>si un proveedor con licencia cesa operación (deja de operar) o pierde su licencia</w:t>
      </w:r>
    </w:p>
    <w:p w14:paraId="112D283A" w14:textId="77777777" w:rsidR="00E44473" w:rsidRDefault="00E44473" w:rsidP="00E44473">
      <w:pPr>
        <w:tabs>
          <w:tab w:val="left" w:pos="720"/>
          <w:tab w:val="left" w:pos="1080"/>
          <w:tab w:val="left" w:pos="1440"/>
        </w:tabs>
        <w:rPr>
          <w:rFonts w:ascii="Times New Roman" w:hAnsi="Times New Roman"/>
          <w:sz w:val="20"/>
          <w:lang w:val="es-MX"/>
        </w:rPr>
      </w:pPr>
      <w:r w:rsidRPr="009B64BF">
        <w:rPr>
          <w:rFonts w:ascii="Times New Roman" w:hAnsi="Times New Roman"/>
          <w:sz w:val="20"/>
          <w:lang w:val="es-MX"/>
        </w:rPr>
        <w:tab/>
      </w:r>
      <w:r w:rsidRPr="009B64BF">
        <w:rPr>
          <w:rFonts w:ascii="Times New Roman" w:hAnsi="Times New Roman"/>
          <w:sz w:val="20"/>
          <w:lang w:val="es-MX"/>
        </w:rPr>
        <w:tab/>
        <w:t>f)</w:t>
      </w:r>
      <w:r w:rsidRPr="009B64BF">
        <w:rPr>
          <w:rFonts w:ascii="Times New Roman" w:hAnsi="Times New Roman"/>
          <w:sz w:val="20"/>
          <w:lang w:val="es-MX"/>
        </w:rPr>
        <w:tab/>
        <w:t>llegando la fecha de terminación fijada en el certificado del cuidado</w:t>
      </w:r>
      <w:r w:rsidRPr="009B64BF">
        <w:rPr>
          <w:rFonts w:ascii="Times New Roman" w:hAnsi="Times New Roman"/>
          <w:lang w:val="es-MX"/>
        </w:rPr>
        <w:t xml:space="preserve"> </w:t>
      </w:r>
      <w:r w:rsidRPr="009B64BF">
        <w:rPr>
          <w:rFonts w:ascii="Times New Roman" w:hAnsi="Times New Roman"/>
          <w:sz w:val="20"/>
          <w:lang w:val="es-MX"/>
        </w:rPr>
        <w:t>de niños.</w:t>
      </w:r>
    </w:p>
    <w:p w14:paraId="0C6CEAE7" w14:textId="77777777" w:rsidR="00E44473" w:rsidRPr="009B64BF" w:rsidRDefault="00BA21F0" w:rsidP="00BA21F0">
      <w:pPr>
        <w:tabs>
          <w:tab w:val="left" w:pos="720"/>
          <w:tab w:val="left" w:pos="1080"/>
          <w:tab w:val="left" w:pos="1440"/>
        </w:tabs>
        <w:ind w:left="432"/>
        <w:rPr>
          <w:rFonts w:ascii="Times New Roman" w:hAnsi="Times New Roman"/>
          <w:sz w:val="20"/>
          <w:lang w:val="es-MX"/>
        </w:rPr>
      </w:pPr>
      <w:r>
        <w:rPr>
          <w:rFonts w:ascii="Times New Roman" w:hAnsi="Times New Roman"/>
          <w:sz w:val="20"/>
          <w:lang w:val="es-MX"/>
        </w:rPr>
        <w:tab/>
      </w:r>
    </w:p>
    <w:p w14:paraId="40648934" w14:textId="40E51E1F" w:rsidR="00E44473" w:rsidRPr="009B64BF" w:rsidRDefault="00FE0DAB" w:rsidP="00BA21F0">
      <w:pPr>
        <w:tabs>
          <w:tab w:val="left" w:pos="720"/>
          <w:tab w:val="left" w:pos="1440"/>
        </w:tabs>
        <w:ind w:left="720" w:right="288"/>
        <w:rPr>
          <w:rFonts w:ascii="Times New Roman" w:hAnsi="Times New Roman"/>
          <w:sz w:val="20"/>
          <w:lang w:val="es-MX"/>
        </w:rPr>
      </w:pPr>
      <w:r>
        <w:rPr>
          <w:rFonts w:ascii="Times New Roman" w:hAnsi="Times New Roman"/>
          <w:sz w:val="20"/>
          <w:lang w:val="es-MX"/>
        </w:rPr>
        <w:t xml:space="preserve">6. </w:t>
      </w:r>
      <w:r w:rsidR="000F0555">
        <w:rPr>
          <w:rFonts w:ascii="Times New Roman" w:hAnsi="Times New Roman"/>
          <w:sz w:val="20"/>
          <w:lang w:val="es-MX"/>
        </w:rPr>
        <w:t xml:space="preserve">   </w:t>
      </w:r>
      <w:r w:rsidRPr="00FE0DAB">
        <w:rPr>
          <w:rFonts w:ascii="Times New Roman" w:hAnsi="Times New Roman"/>
          <w:sz w:val="20"/>
          <w:lang w:val="es-MX"/>
        </w:rPr>
        <w:t xml:space="preserve">NCO/RCCC no será responsable del pago de horas más allá de las especificadas en el certificado de cuidado </w:t>
      </w:r>
      <w:r>
        <w:rPr>
          <w:rFonts w:ascii="Times New Roman" w:hAnsi="Times New Roman"/>
          <w:sz w:val="20"/>
          <w:lang w:val="es-MX"/>
        </w:rPr>
        <w:t>de niños</w:t>
      </w:r>
      <w:r w:rsidRPr="00FE0DAB">
        <w:rPr>
          <w:rFonts w:ascii="Times New Roman" w:hAnsi="Times New Roman"/>
          <w:sz w:val="20"/>
          <w:lang w:val="es-MX"/>
        </w:rPr>
        <w:t xml:space="preserve">, a </w:t>
      </w:r>
      <w:r w:rsidR="00BA21F0">
        <w:rPr>
          <w:rFonts w:ascii="Times New Roman" w:hAnsi="Times New Roman"/>
          <w:sz w:val="20"/>
          <w:lang w:val="es-MX"/>
        </w:rPr>
        <w:t xml:space="preserve">  </w:t>
      </w:r>
      <w:r w:rsidRPr="00FE0DAB">
        <w:rPr>
          <w:rFonts w:ascii="Times New Roman" w:hAnsi="Times New Roman"/>
          <w:sz w:val="20"/>
          <w:lang w:val="es-MX"/>
        </w:rPr>
        <w:t xml:space="preserve">menos que se obtenga autorización previa. Con la excepción de la </w:t>
      </w:r>
      <w:r>
        <w:rPr>
          <w:rFonts w:ascii="Times New Roman" w:hAnsi="Times New Roman"/>
          <w:sz w:val="20"/>
          <w:lang w:val="es-MX"/>
        </w:rPr>
        <w:t>Red de E</w:t>
      </w:r>
      <w:r w:rsidRPr="00FE0DAB">
        <w:rPr>
          <w:rFonts w:ascii="Times New Roman" w:hAnsi="Times New Roman"/>
          <w:sz w:val="20"/>
          <w:lang w:val="es-MX"/>
        </w:rPr>
        <w:t xml:space="preserve">ducación </w:t>
      </w:r>
      <w:r>
        <w:rPr>
          <w:rFonts w:ascii="Times New Roman" w:hAnsi="Times New Roman"/>
          <w:sz w:val="20"/>
          <w:lang w:val="es-MX"/>
        </w:rPr>
        <w:t>de</w:t>
      </w:r>
      <w:r w:rsidRPr="00FE0DAB">
        <w:rPr>
          <w:rFonts w:ascii="Times New Roman" w:hAnsi="Times New Roman"/>
          <w:sz w:val="20"/>
          <w:lang w:val="es-MX"/>
        </w:rPr>
        <w:t xml:space="preserve"> </w:t>
      </w:r>
      <w:r>
        <w:rPr>
          <w:rFonts w:ascii="Times New Roman" w:hAnsi="Times New Roman"/>
          <w:sz w:val="20"/>
          <w:lang w:val="es-MX"/>
        </w:rPr>
        <w:t>Cuidado I</w:t>
      </w:r>
      <w:r w:rsidRPr="00FE0DAB">
        <w:rPr>
          <w:rFonts w:ascii="Times New Roman" w:hAnsi="Times New Roman"/>
          <w:sz w:val="20"/>
          <w:lang w:val="es-MX"/>
        </w:rPr>
        <w:t>nfantil</w:t>
      </w:r>
      <w:r>
        <w:rPr>
          <w:rFonts w:ascii="Times New Roman" w:hAnsi="Times New Roman"/>
          <w:sz w:val="20"/>
          <w:lang w:val="es-MX"/>
        </w:rPr>
        <w:t xml:space="preserve"> (</w:t>
      </w:r>
      <w:r w:rsidR="005347B9">
        <w:rPr>
          <w:rFonts w:ascii="Times New Roman" w:hAnsi="Times New Roman"/>
          <w:sz w:val="20"/>
          <w:lang w:val="es-MX"/>
        </w:rPr>
        <w:t>NETWORK)</w:t>
      </w:r>
      <w:r w:rsidRPr="00FE0DAB">
        <w:rPr>
          <w:rFonts w:ascii="Times New Roman" w:hAnsi="Times New Roman"/>
          <w:sz w:val="20"/>
          <w:lang w:val="es-MX"/>
        </w:rPr>
        <w:t xml:space="preserve">, es responsabilidad de los padres pagar al proveedor cualquier cargo que el programa del NCO/RCCC no pueda pagar (es decir, </w:t>
      </w:r>
      <w:proofErr w:type="gramStart"/>
      <w:r w:rsidR="005347B9">
        <w:rPr>
          <w:rFonts w:ascii="Times New Roman" w:hAnsi="Times New Roman"/>
          <w:sz w:val="20"/>
          <w:lang w:val="es-MX"/>
        </w:rPr>
        <w:t xml:space="preserve">extra </w:t>
      </w:r>
      <w:r w:rsidRPr="00FE0DAB">
        <w:rPr>
          <w:rFonts w:ascii="Times New Roman" w:hAnsi="Times New Roman"/>
          <w:sz w:val="20"/>
          <w:lang w:val="es-MX"/>
        </w:rPr>
        <w:t>pago</w:t>
      </w:r>
      <w:proofErr w:type="gramEnd"/>
      <w:r w:rsidRPr="00FE0DAB">
        <w:rPr>
          <w:rFonts w:ascii="Times New Roman" w:hAnsi="Times New Roman"/>
          <w:sz w:val="20"/>
          <w:lang w:val="es-MX"/>
        </w:rPr>
        <w:t xml:space="preserve">, cargos atrasados, horas no listadas en el certificado de cuidado de niños, etc.).  Las familias que utilizan un proveedor familiar de cuidado infantil en la red no son responsables de un </w:t>
      </w:r>
      <w:proofErr w:type="gramStart"/>
      <w:r w:rsidR="005347B9">
        <w:rPr>
          <w:rFonts w:ascii="Times New Roman" w:hAnsi="Times New Roman"/>
          <w:sz w:val="20"/>
          <w:lang w:val="es-MX"/>
        </w:rPr>
        <w:t>extra pago</w:t>
      </w:r>
      <w:proofErr w:type="gramEnd"/>
      <w:r w:rsidRPr="00FE0DAB">
        <w:rPr>
          <w:rFonts w:ascii="Times New Roman" w:hAnsi="Times New Roman"/>
          <w:sz w:val="20"/>
          <w:lang w:val="es-MX"/>
        </w:rPr>
        <w:t xml:space="preserve"> a su proveedor de cuidado infantil, ya que los fondos se originan de la financiación basada en el centro por lo que no se pueden presentar otros cargos a estas familias.</w:t>
      </w:r>
    </w:p>
    <w:p w14:paraId="7E1B3EE0" w14:textId="77777777" w:rsidR="00E44473" w:rsidRPr="009B64BF" w:rsidRDefault="00E44473" w:rsidP="00E44473">
      <w:pPr>
        <w:rPr>
          <w:rFonts w:ascii="Times New Roman" w:hAnsi="Times New Roman"/>
          <w:b/>
          <w:sz w:val="20"/>
          <w:lang w:val="es-MX"/>
        </w:rPr>
      </w:pPr>
    </w:p>
    <w:p w14:paraId="764802BF" w14:textId="77777777" w:rsidR="00E44473" w:rsidRPr="009B64BF" w:rsidRDefault="00E44473" w:rsidP="00E44473">
      <w:pPr>
        <w:rPr>
          <w:rFonts w:ascii="Times New Roman" w:hAnsi="Times New Roman"/>
          <w:b/>
          <w:sz w:val="20"/>
          <w:lang w:val="es-MX"/>
        </w:rPr>
      </w:pPr>
    </w:p>
    <w:p w14:paraId="439E3E77" w14:textId="77777777" w:rsidR="00E44473" w:rsidRDefault="00E44473" w:rsidP="00E44473">
      <w:pPr>
        <w:rPr>
          <w:rFonts w:ascii="Times New Roman" w:hAnsi="Times New Roman"/>
          <w:lang w:val="es-MX"/>
        </w:rPr>
      </w:pPr>
    </w:p>
    <w:p w14:paraId="28CF366C" w14:textId="77777777" w:rsidR="00E44473" w:rsidRDefault="00E44473" w:rsidP="00E44473">
      <w:pPr>
        <w:rPr>
          <w:rFonts w:ascii="Times New Roman" w:hAnsi="Times New Roman"/>
          <w:lang w:val="es-MX"/>
        </w:rPr>
      </w:pPr>
    </w:p>
    <w:p w14:paraId="306782E2" w14:textId="77777777" w:rsidR="00E44473" w:rsidRDefault="00E44473" w:rsidP="00E44473">
      <w:pPr>
        <w:rPr>
          <w:rFonts w:ascii="Times New Roman" w:hAnsi="Times New Roman"/>
          <w:lang w:val="es-MX"/>
        </w:rPr>
      </w:pPr>
    </w:p>
    <w:p w14:paraId="0E14F40B" w14:textId="77777777" w:rsidR="006B68F1" w:rsidRDefault="006B68F1" w:rsidP="006B68F1">
      <w:pPr>
        <w:rPr>
          <w:rFonts w:ascii="Times New Roman" w:hAnsi="Times New Roman"/>
          <w:b/>
          <w:sz w:val="20"/>
          <w:lang w:val="es-MX"/>
        </w:rPr>
      </w:pPr>
    </w:p>
    <w:p w14:paraId="54E2F89A" w14:textId="77777777" w:rsidR="006B68F1" w:rsidRDefault="006B68F1" w:rsidP="006B68F1">
      <w:pPr>
        <w:rPr>
          <w:rFonts w:ascii="Times New Roman" w:hAnsi="Times New Roman"/>
          <w:b/>
          <w:sz w:val="20"/>
          <w:lang w:val="es-MX"/>
        </w:rPr>
      </w:pPr>
    </w:p>
    <w:p w14:paraId="2268050A" w14:textId="77777777" w:rsidR="006B68F1" w:rsidRDefault="006B68F1" w:rsidP="006B68F1">
      <w:pPr>
        <w:rPr>
          <w:rFonts w:ascii="Times New Roman" w:hAnsi="Times New Roman"/>
          <w:b/>
          <w:sz w:val="20"/>
          <w:lang w:val="es-MX"/>
        </w:rPr>
      </w:pPr>
    </w:p>
    <w:p w14:paraId="0B9602FD" w14:textId="77777777" w:rsidR="006B68F1" w:rsidRPr="009B64BF" w:rsidRDefault="006B68F1" w:rsidP="006B68F1">
      <w:pPr>
        <w:rPr>
          <w:rFonts w:ascii="Times New Roman" w:hAnsi="Times New Roman"/>
          <w:b/>
          <w:sz w:val="20"/>
          <w:lang w:val="es-MX"/>
        </w:rPr>
      </w:pPr>
    </w:p>
    <w:p w14:paraId="14FD59C9" w14:textId="77777777" w:rsidR="006B68F1" w:rsidRPr="009B64BF" w:rsidRDefault="006B68F1" w:rsidP="006B68F1">
      <w:pPr>
        <w:rPr>
          <w:rFonts w:ascii="Times New Roman" w:hAnsi="Times New Roman"/>
          <w:b/>
          <w:sz w:val="20"/>
          <w:lang w:val="es-MX"/>
        </w:rPr>
      </w:pPr>
    </w:p>
    <w:p w14:paraId="566A3E7F" w14:textId="77777777" w:rsidR="006B68F1" w:rsidRDefault="006B68F1" w:rsidP="006B68F1">
      <w:pPr>
        <w:rPr>
          <w:rFonts w:ascii="Times New Roman" w:hAnsi="Times New Roman"/>
          <w:b/>
          <w:sz w:val="20"/>
          <w:lang w:val="es-MX"/>
        </w:rPr>
      </w:pPr>
    </w:p>
    <w:p w14:paraId="44EC7D1B" w14:textId="77777777" w:rsidR="00B001ED" w:rsidRDefault="00B001ED" w:rsidP="006B68F1">
      <w:pPr>
        <w:rPr>
          <w:rFonts w:ascii="Times New Roman" w:hAnsi="Times New Roman"/>
          <w:b/>
          <w:sz w:val="20"/>
          <w:lang w:val="es-MX"/>
        </w:rPr>
      </w:pPr>
    </w:p>
    <w:p w14:paraId="3F884F06" w14:textId="77777777" w:rsidR="00B001ED" w:rsidRPr="009B64BF" w:rsidRDefault="00B001ED" w:rsidP="006B68F1">
      <w:pPr>
        <w:rPr>
          <w:rFonts w:ascii="Times New Roman" w:hAnsi="Times New Roman"/>
          <w:b/>
          <w:sz w:val="20"/>
          <w:lang w:val="es-MX"/>
        </w:rPr>
      </w:pPr>
    </w:p>
    <w:p w14:paraId="6B4C6754" w14:textId="77777777" w:rsidR="006B68F1" w:rsidRPr="009B64BF" w:rsidRDefault="006B68F1" w:rsidP="006B68F1">
      <w:pPr>
        <w:rPr>
          <w:rFonts w:ascii="Times New Roman" w:hAnsi="Times New Roman"/>
          <w:b/>
          <w:sz w:val="20"/>
          <w:lang w:val="es-MX"/>
        </w:rPr>
      </w:pPr>
    </w:p>
    <w:p w14:paraId="6D24ECA9" w14:textId="77777777" w:rsidR="006B68F1" w:rsidRDefault="006B68F1" w:rsidP="006B68F1">
      <w:pPr>
        <w:rPr>
          <w:rFonts w:ascii="Times New Roman" w:hAnsi="Times New Roman"/>
          <w:b/>
          <w:sz w:val="20"/>
          <w:lang w:val="es-MX"/>
        </w:rPr>
      </w:pPr>
    </w:p>
    <w:p w14:paraId="3C980602" w14:textId="77777777" w:rsidR="001A0CD2" w:rsidRPr="009B64BF" w:rsidRDefault="001A0CD2" w:rsidP="006B68F1">
      <w:pPr>
        <w:rPr>
          <w:rFonts w:ascii="Times New Roman" w:hAnsi="Times New Roman"/>
          <w:b/>
          <w:sz w:val="20"/>
          <w:lang w:val="es-MX"/>
        </w:rPr>
      </w:pPr>
    </w:p>
    <w:p w14:paraId="29B1AEDF" w14:textId="77777777" w:rsidR="006B68F1" w:rsidRPr="009B64BF" w:rsidRDefault="006B68F1" w:rsidP="006B68F1">
      <w:pPr>
        <w:pStyle w:val="Heading"/>
        <w:rPr>
          <w:rFonts w:ascii="Times New Roman" w:hAnsi="Times New Roman"/>
          <w:bCs/>
          <w:sz w:val="36"/>
          <w:lang w:val="es-MX"/>
        </w:rPr>
      </w:pPr>
      <w:r w:rsidRPr="009B64BF">
        <w:rPr>
          <w:rFonts w:ascii="Times New Roman" w:hAnsi="Times New Roman"/>
          <w:bCs/>
          <w:sz w:val="36"/>
          <w:lang w:val="es-MX"/>
        </w:rPr>
        <w:lastRenderedPageBreak/>
        <w:t>REGLAS Y PÓLIZAS DEL PROGRAMA PARA PADRES</w:t>
      </w:r>
    </w:p>
    <w:p w14:paraId="208E6187" w14:textId="77777777" w:rsidR="006B68F1" w:rsidRPr="009B64BF" w:rsidRDefault="006B68F1" w:rsidP="006B68F1">
      <w:pPr>
        <w:rPr>
          <w:rFonts w:ascii="Times New Roman" w:hAnsi="Times New Roman"/>
          <w:lang w:val="es-MX"/>
        </w:rPr>
      </w:pPr>
    </w:p>
    <w:p w14:paraId="11403A95" w14:textId="77777777" w:rsidR="00F92897" w:rsidRDefault="00F92897" w:rsidP="00F92897">
      <w:pPr>
        <w:ind w:left="360" w:hanging="360"/>
        <w:rPr>
          <w:rFonts w:ascii="Arial" w:hAnsi="Arial" w:cs="Arial"/>
          <w:b/>
          <w:sz w:val="20"/>
          <w:u w:val="single"/>
          <w:lang w:val="es-MX"/>
        </w:rPr>
      </w:pPr>
      <w:r>
        <w:rPr>
          <w:rFonts w:ascii="Arial" w:hAnsi="Arial" w:cs="Arial"/>
          <w:b/>
          <w:sz w:val="20"/>
          <w:u w:val="single"/>
          <w:lang w:val="es-MX"/>
        </w:rPr>
        <w:t>ESTADO DE INSCRIPCION</w:t>
      </w:r>
    </w:p>
    <w:p w14:paraId="681424FE" w14:textId="77777777" w:rsidR="00F92897" w:rsidRPr="00987274" w:rsidRDefault="00F92897" w:rsidP="00F92897">
      <w:pPr>
        <w:ind w:left="360" w:hanging="360"/>
        <w:rPr>
          <w:rFonts w:ascii="Arial" w:hAnsi="Arial" w:cs="Arial"/>
          <w:sz w:val="12"/>
          <w:szCs w:val="12"/>
          <w:lang w:val="es-MX"/>
        </w:rPr>
      </w:pPr>
    </w:p>
    <w:p w14:paraId="67DC0D52" w14:textId="77777777" w:rsidR="00F92897" w:rsidRPr="005E30F4" w:rsidRDefault="00F92897" w:rsidP="00F92897">
      <w:pPr>
        <w:ind w:left="360" w:hanging="360"/>
        <w:rPr>
          <w:rFonts w:ascii="Arial" w:hAnsi="Arial" w:cs="Arial"/>
          <w:sz w:val="19"/>
          <w:szCs w:val="19"/>
          <w:lang w:val="es-MX"/>
        </w:rPr>
      </w:pPr>
      <w:r w:rsidRPr="00D14AF1">
        <w:rPr>
          <w:rFonts w:ascii="Arial" w:hAnsi="Arial" w:cs="Arial"/>
          <w:sz w:val="20"/>
          <w:lang w:val="es-MX"/>
        </w:rPr>
        <w:t>1.</w:t>
      </w:r>
      <w:r w:rsidRPr="005E30F4">
        <w:rPr>
          <w:rFonts w:ascii="Arial" w:hAnsi="Arial" w:cs="Arial"/>
          <w:sz w:val="19"/>
          <w:szCs w:val="19"/>
          <w:lang w:val="es-MX"/>
        </w:rPr>
        <w:tab/>
        <w:t>Al establecer su elegibilidad inicial o su elegibilidad en curso para los servicios, la familia al cumplir con todos los requisitos de elegibilidad será considerada para esos servicios no menos de doce meses (12). La familia recibirá esos servicios por no menos de doce meses (12) antes de tener su elegibilidad o la necesidad recertificada.</w:t>
      </w:r>
    </w:p>
    <w:p w14:paraId="7FF7F5F3" w14:textId="77777777" w:rsidR="00F92897" w:rsidRPr="005E30F4" w:rsidRDefault="00F92897" w:rsidP="00F92897">
      <w:pPr>
        <w:ind w:left="360" w:hanging="360"/>
        <w:rPr>
          <w:rFonts w:ascii="Arial" w:hAnsi="Arial" w:cs="Arial"/>
          <w:sz w:val="19"/>
          <w:szCs w:val="19"/>
          <w:lang w:val="es-MX"/>
        </w:rPr>
      </w:pPr>
      <w:r w:rsidRPr="005E30F4">
        <w:rPr>
          <w:rFonts w:ascii="Arial" w:hAnsi="Arial" w:cs="Arial"/>
          <w:sz w:val="19"/>
          <w:szCs w:val="19"/>
          <w:lang w:val="es-MX"/>
        </w:rPr>
        <w:t xml:space="preserve">2. </w:t>
      </w:r>
      <w:r w:rsidRPr="005E30F4">
        <w:rPr>
          <w:rFonts w:ascii="Arial" w:hAnsi="Arial" w:cs="Arial"/>
          <w:sz w:val="19"/>
          <w:szCs w:val="19"/>
          <w:lang w:val="es-MX"/>
        </w:rPr>
        <w:tab/>
        <w:t>La familia no se le requerirá reportar cambios de ingresos; excepto cuando las familias son certificadas elegibles por sus ingresos y sus ingresos mensuales excedan 85% del Ingreso Promedio del Estado (SMI)</w:t>
      </w:r>
    </w:p>
    <w:p w14:paraId="66A37272" w14:textId="77777777" w:rsidR="00F92897" w:rsidRPr="005E30F4" w:rsidRDefault="00F92897" w:rsidP="00F92897">
      <w:pPr>
        <w:ind w:left="360" w:hanging="360"/>
        <w:rPr>
          <w:rFonts w:ascii="Arial" w:hAnsi="Arial" w:cs="Arial"/>
          <w:sz w:val="19"/>
          <w:szCs w:val="19"/>
          <w:lang w:val="es-MX"/>
        </w:rPr>
      </w:pPr>
      <w:r w:rsidRPr="005E30F4">
        <w:rPr>
          <w:rFonts w:ascii="Arial" w:hAnsi="Arial" w:cs="Arial"/>
          <w:sz w:val="19"/>
          <w:szCs w:val="19"/>
          <w:lang w:val="es-MX"/>
        </w:rPr>
        <w:t>3.</w:t>
      </w:r>
      <w:r w:rsidRPr="005E30F4">
        <w:rPr>
          <w:rFonts w:ascii="Arial" w:hAnsi="Arial" w:cs="Arial"/>
          <w:sz w:val="19"/>
          <w:szCs w:val="19"/>
          <w:lang w:val="es-MX"/>
        </w:rPr>
        <w:tab/>
        <w:t xml:space="preserve">la familia podrá, en cualquier momento, solicitar por escrito indicando voluntariamente una reducción de su nivel de servicio; el cual incluirá días y horas requeridas, fecha efectiva de la reducción de su nivel de servicio y dejarles saber por escrito que </w:t>
      </w:r>
      <w:proofErr w:type="spellStart"/>
      <w:r w:rsidRPr="005E30F4">
        <w:rPr>
          <w:rFonts w:ascii="Arial" w:hAnsi="Arial" w:cs="Arial"/>
          <w:sz w:val="19"/>
          <w:szCs w:val="19"/>
          <w:lang w:val="es-MX"/>
        </w:rPr>
        <w:t>que</w:t>
      </w:r>
      <w:proofErr w:type="spellEnd"/>
      <w:r w:rsidRPr="005E30F4">
        <w:rPr>
          <w:rFonts w:ascii="Arial" w:hAnsi="Arial" w:cs="Arial"/>
          <w:sz w:val="19"/>
          <w:szCs w:val="19"/>
          <w:lang w:val="es-MX"/>
        </w:rPr>
        <w:t xml:space="preserve"> ellos pueden retener el mismo nivel de servicios actuales. </w:t>
      </w:r>
    </w:p>
    <w:p w14:paraId="276A7354" w14:textId="59A03DD7" w:rsidR="00F92897" w:rsidRPr="007B2737" w:rsidRDefault="00F92897" w:rsidP="00F92897">
      <w:pPr>
        <w:ind w:left="360" w:hanging="360"/>
        <w:rPr>
          <w:rFonts w:ascii="Arial" w:hAnsi="Arial" w:cs="Arial"/>
          <w:sz w:val="19"/>
          <w:szCs w:val="19"/>
          <w:lang w:val="es-MX"/>
        </w:rPr>
      </w:pPr>
      <w:r w:rsidRPr="005E30F4">
        <w:rPr>
          <w:rFonts w:ascii="Arial" w:hAnsi="Arial" w:cs="Arial"/>
          <w:sz w:val="19"/>
          <w:szCs w:val="19"/>
          <w:lang w:val="es-MX"/>
        </w:rPr>
        <w:t>4.</w:t>
      </w:r>
      <w:r w:rsidRPr="005E30F4">
        <w:rPr>
          <w:rFonts w:ascii="Arial" w:hAnsi="Arial" w:cs="Arial"/>
          <w:sz w:val="19"/>
          <w:szCs w:val="19"/>
          <w:lang w:val="es-MX"/>
        </w:rPr>
        <w:tab/>
        <w:t>Reportar voluntariamente cambios solo resultara en reducir la cuota familiar, aumentar los servicios a las familias o extender el periodo de elegibilidad.</w:t>
      </w:r>
      <w:r w:rsidR="0038599A">
        <w:rPr>
          <w:rFonts w:ascii="Arial" w:hAnsi="Arial" w:cs="Arial"/>
          <w:sz w:val="19"/>
          <w:szCs w:val="19"/>
          <w:lang w:val="es-MX"/>
        </w:rPr>
        <w:t xml:space="preserve">  No se aplicarán otros cambios al acuerdo de servicio durante la elegibilidad de do</w:t>
      </w:r>
      <w:r w:rsidR="007B2737">
        <w:rPr>
          <w:rFonts w:ascii="Arial" w:hAnsi="Arial" w:cs="Arial"/>
          <w:sz w:val="19"/>
          <w:szCs w:val="19"/>
          <w:lang w:val="es-MX"/>
        </w:rPr>
        <w:t>c</w:t>
      </w:r>
      <w:r w:rsidR="0038599A">
        <w:rPr>
          <w:rFonts w:ascii="Arial" w:hAnsi="Arial" w:cs="Arial"/>
          <w:sz w:val="19"/>
          <w:szCs w:val="19"/>
          <w:lang w:val="es-MX"/>
        </w:rPr>
        <w:t xml:space="preserve">e (12) </w:t>
      </w:r>
      <w:r w:rsidR="007B2737" w:rsidRPr="007B2737">
        <w:rPr>
          <w:rFonts w:ascii="Arial" w:hAnsi="Arial" w:cs="Arial"/>
          <w:sz w:val="19"/>
          <w:szCs w:val="19"/>
          <w:lang w:val="es-MX"/>
        </w:rPr>
        <w:t>meses</w:t>
      </w:r>
      <w:r w:rsidR="007B2737">
        <w:rPr>
          <w:rFonts w:ascii="Arial" w:hAnsi="Arial" w:cs="Arial"/>
          <w:b/>
          <w:sz w:val="19"/>
          <w:szCs w:val="19"/>
          <w:lang w:val="es-MX"/>
        </w:rPr>
        <w:t>.</w:t>
      </w:r>
    </w:p>
    <w:p w14:paraId="39D73748" w14:textId="44A56AEE" w:rsidR="00F92897" w:rsidRDefault="00F92897" w:rsidP="00F92897">
      <w:pPr>
        <w:ind w:left="360" w:hanging="360"/>
        <w:rPr>
          <w:rFonts w:ascii="Arial" w:hAnsi="Arial" w:cs="Arial"/>
          <w:sz w:val="19"/>
          <w:szCs w:val="19"/>
          <w:lang w:val="es-MX"/>
        </w:rPr>
      </w:pPr>
      <w:r w:rsidRPr="005E30F4">
        <w:rPr>
          <w:rFonts w:ascii="Arial" w:hAnsi="Arial" w:cs="Arial"/>
          <w:sz w:val="19"/>
          <w:szCs w:val="19"/>
          <w:lang w:val="es-MX"/>
        </w:rPr>
        <w:t>5.</w:t>
      </w:r>
      <w:r w:rsidRPr="005E30F4">
        <w:rPr>
          <w:rFonts w:ascii="Arial" w:hAnsi="Arial" w:cs="Arial"/>
          <w:sz w:val="19"/>
          <w:szCs w:val="19"/>
          <w:lang w:val="es-MX"/>
        </w:rPr>
        <w:tab/>
        <w:t>NCO/RCCC trabajara con las familias y los proveedores para informar a los padres acerca de la importancia de la asistencia consistente para su hijo con el fin de maximizar los beneficios de experiencia de aprendizaje temprano y experiencia de cuidado.</w:t>
      </w:r>
    </w:p>
    <w:p w14:paraId="10708FDD" w14:textId="77777777" w:rsidR="00F92897" w:rsidRPr="005E30F4" w:rsidRDefault="00F92897" w:rsidP="00F92897">
      <w:pPr>
        <w:ind w:left="360" w:hanging="360"/>
        <w:rPr>
          <w:rFonts w:ascii="Arial" w:hAnsi="Arial" w:cs="Arial"/>
          <w:sz w:val="19"/>
          <w:szCs w:val="19"/>
          <w:lang w:val="es-MX"/>
        </w:rPr>
      </w:pPr>
    </w:p>
    <w:p w14:paraId="494BC86F" w14:textId="77777777" w:rsidR="00F92897" w:rsidRPr="005E30F4" w:rsidRDefault="00F92897" w:rsidP="00F92897">
      <w:pPr>
        <w:ind w:left="540" w:hanging="540"/>
        <w:rPr>
          <w:rFonts w:ascii="Arial" w:hAnsi="Arial" w:cs="Arial"/>
          <w:b/>
          <w:sz w:val="8"/>
          <w:szCs w:val="8"/>
          <w:u w:val="single"/>
          <w:lang w:val="es-MX"/>
        </w:rPr>
      </w:pPr>
    </w:p>
    <w:p w14:paraId="7B55182C" w14:textId="77777777" w:rsidR="00F92897" w:rsidRDefault="00F92897" w:rsidP="00F92897">
      <w:pPr>
        <w:ind w:left="360" w:hanging="360"/>
        <w:rPr>
          <w:rFonts w:ascii="Arial" w:hAnsi="Arial" w:cs="Arial"/>
          <w:b/>
          <w:sz w:val="20"/>
          <w:u w:val="single"/>
          <w:lang w:val="es-MX"/>
        </w:rPr>
      </w:pPr>
      <w:r>
        <w:rPr>
          <w:rFonts w:ascii="Arial" w:hAnsi="Arial" w:cs="Arial"/>
          <w:b/>
          <w:sz w:val="20"/>
          <w:u w:val="single"/>
          <w:lang w:val="es-MX"/>
        </w:rPr>
        <w:t>REPORTANDO RESPONSABILIDADES</w:t>
      </w:r>
    </w:p>
    <w:p w14:paraId="0A8D45A0" w14:textId="77777777" w:rsidR="001A0CD2" w:rsidRDefault="001A0CD2" w:rsidP="00F92897">
      <w:pPr>
        <w:ind w:left="360" w:hanging="360"/>
        <w:rPr>
          <w:rFonts w:ascii="Arial" w:hAnsi="Arial" w:cs="Arial"/>
          <w:b/>
          <w:sz w:val="20"/>
          <w:u w:val="single"/>
          <w:lang w:val="es-MX"/>
        </w:rPr>
      </w:pPr>
    </w:p>
    <w:p w14:paraId="68B4C57E" w14:textId="77777777" w:rsidR="00F92897" w:rsidRPr="005E30F4" w:rsidRDefault="00F92897" w:rsidP="00F92897">
      <w:pPr>
        <w:ind w:left="360" w:hanging="360"/>
        <w:rPr>
          <w:rFonts w:ascii="Arial" w:hAnsi="Arial" w:cs="Arial"/>
          <w:sz w:val="8"/>
          <w:szCs w:val="8"/>
          <w:lang w:val="es-MX"/>
        </w:rPr>
      </w:pPr>
    </w:p>
    <w:p w14:paraId="7A095FB7" w14:textId="77777777" w:rsidR="00F92897" w:rsidRPr="005E30F4" w:rsidRDefault="00F92897" w:rsidP="00F92897">
      <w:pPr>
        <w:ind w:left="360" w:hanging="360"/>
        <w:rPr>
          <w:rFonts w:ascii="Arial" w:hAnsi="Arial" w:cs="Arial"/>
          <w:sz w:val="19"/>
          <w:szCs w:val="19"/>
          <w:lang w:val="es-MX"/>
        </w:rPr>
      </w:pPr>
      <w:r w:rsidRPr="00D14AF1">
        <w:rPr>
          <w:rFonts w:ascii="Arial" w:hAnsi="Arial" w:cs="Arial"/>
          <w:sz w:val="20"/>
          <w:lang w:val="es-MX"/>
        </w:rPr>
        <w:t>1.</w:t>
      </w:r>
      <w:r w:rsidRPr="00D14AF1">
        <w:rPr>
          <w:rFonts w:ascii="Arial" w:hAnsi="Arial" w:cs="Arial"/>
          <w:sz w:val="20"/>
          <w:lang w:val="es-MX"/>
        </w:rPr>
        <w:tab/>
      </w:r>
      <w:r w:rsidRPr="005E30F4">
        <w:rPr>
          <w:rFonts w:ascii="Arial" w:hAnsi="Arial" w:cs="Arial"/>
          <w:sz w:val="19"/>
          <w:szCs w:val="19"/>
          <w:lang w:val="es-MX"/>
        </w:rPr>
        <w:t>Usted debe reportar cambios en sus ingresos que excedan el 85% del Ingreso Promedio del Estado (SMI) dentro de los treinta días (30) de calendario; el cual se puede encontrar en la copia firmada del Máximo Ingreso para su número de familia.</w:t>
      </w:r>
    </w:p>
    <w:p w14:paraId="54A9F3BA" w14:textId="77777777" w:rsidR="00F92897" w:rsidRPr="005E30F4" w:rsidRDefault="00F92897" w:rsidP="00F92897">
      <w:pPr>
        <w:ind w:left="360" w:hanging="360"/>
        <w:rPr>
          <w:rFonts w:ascii="Arial" w:hAnsi="Arial" w:cs="Arial"/>
          <w:sz w:val="19"/>
          <w:szCs w:val="19"/>
          <w:lang w:val="es-MX"/>
        </w:rPr>
      </w:pPr>
      <w:r w:rsidRPr="005E30F4">
        <w:rPr>
          <w:rFonts w:ascii="Arial" w:hAnsi="Arial" w:cs="Arial"/>
          <w:sz w:val="19"/>
          <w:szCs w:val="19"/>
          <w:lang w:val="es-MX"/>
        </w:rPr>
        <w:t>2.</w:t>
      </w:r>
      <w:r w:rsidRPr="005E30F4">
        <w:rPr>
          <w:rFonts w:ascii="Arial" w:hAnsi="Arial" w:cs="Arial"/>
          <w:sz w:val="19"/>
          <w:szCs w:val="19"/>
          <w:lang w:val="es-MX"/>
        </w:rPr>
        <w:tab/>
        <w:t xml:space="preserve"> Usted tiene que reportar cualquier cambio de su dirección y/o número de teléfonos dentro de 5 días de calendario.</w:t>
      </w:r>
    </w:p>
    <w:p w14:paraId="16F81757" w14:textId="77777777" w:rsidR="00F92897" w:rsidRPr="005E30F4" w:rsidRDefault="00F92897" w:rsidP="00F92897">
      <w:pPr>
        <w:ind w:left="360" w:hanging="360"/>
        <w:rPr>
          <w:rFonts w:ascii="Arial" w:hAnsi="Arial" w:cs="Arial"/>
          <w:sz w:val="19"/>
          <w:szCs w:val="19"/>
          <w:lang w:val="es-MX"/>
        </w:rPr>
      </w:pPr>
      <w:r w:rsidRPr="005E30F4">
        <w:rPr>
          <w:rFonts w:ascii="Arial" w:hAnsi="Arial" w:cs="Arial"/>
          <w:sz w:val="19"/>
          <w:szCs w:val="19"/>
          <w:lang w:val="es-MX"/>
        </w:rPr>
        <w:t>3.</w:t>
      </w:r>
      <w:r w:rsidRPr="005E30F4">
        <w:rPr>
          <w:rFonts w:ascii="Arial" w:hAnsi="Arial" w:cs="Arial"/>
          <w:sz w:val="19"/>
          <w:szCs w:val="19"/>
          <w:lang w:val="es-MX"/>
        </w:rPr>
        <w:tab/>
        <w:t xml:space="preserve">Proporcionando a NCO/RCCC información falsa acerca de la elegibilidad resultará en terminación del programa y será motivo para que NCO/RCCC recupere los fondos que fueron pagados a su proveedor(a) del cuidado de niño durante ese tiempo. </w:t>
      </w:r>
    </w:p>
    <w:p w14:paraId="46A4263E" w14:textId="77777777" w:rsidR="00F92897" w:rsidRPr="005E30F4" w:rsidRDefault="00F92897" w:rsidP="00F92897">
      <w:pPr>
        <w:ind w:left="360" w:hanging="360"/>
        <w:rPr>
          <w:rFonts w:ascii="Arial" w:hAnsi="Arial" w:cs="Arial"/>
          <w:sz w:val="19"/>
          <w:szCs w:val="19"/>
          <w:lang w:val="es-MX"/>
        </w:rPr>
      </w:pPr>
      <w:r w:rsidRPr="005E30F4">
        <w:rPr>
          <w:rFonts w:ascii="Arial" w:hAnsi="Arial" w:cs="Arial"/>
          <w:sz w:val="19"/>
          <w:szCs w:val="19"/>
          <w:lang w:val="es-MX"/>
        </w:rPr>
        <w:t>4.</w:t>
      </w:r>
      <w:r w:rsidRPr="005E30F4">
        <w:rPr>
          <w:rFonts w:ascii="Arial" w:hAnsi="Arial" w:cs="Arial"/>
          <w:sz w:val="19"/>
          <w:szCs w:val="19"/>
          <w:lang w:val="es-MX"/>
        </w:rPr>
        <w:tab/>
        <w:t>NCO/RCCC reserva el derecho de poner al día información, o de solicitar información adicional a su discreción si es necesario para documentar elegibilidad y/o necesidad.</w:t>
      </w:r>
    </w:p>
    <w:p w14:paraId="2A95119A" w14:textId="31B3EE74" w:rsidR="00882339" w:rsidRPr="00882339" w:rsidRDefault="00F92897" w:rsidP="00882339">
      <w:pPr>
        <w:ind w:left="360" w:hanging="360"/>
        <w:rPr>
          <w:rFonts w:ascii="Arial" w:hAnsi="Arial" w:cs="Arial"/>
          <w:sz w:val="19"/>
          <w:szCs w:val="19"/>
          <w:lang w:val="es-MX"/>
        </w:rPr>
      </w:pPr>
      <w:r w:rsidRPr="005E30F4">
        <w:rPr>
          <w:rFonts w:ascii="Arial" w:hAnsi="Arial" w:cs="Arial"/>
          <w:sz w:val="19"/>
          <w:szCs w:val="19"/>
          <w:lang w:val="es-MX"/>
        </w:rPr>
        <w:t>5.</w:t>
      </w:r>
      <w:r w:rsidRPr="005E30F4">
        <w:rPr>
          <w:rFonts w:ascii="Arial" w:hAnsi="Arial" w:cs="Arial"/>
          <w:sz w:val="19"/>
          <w:szCs w:val="19"/>
          <w:lang w:val="es-MX"/>
        </w:rPr>
        <w:tab/>
        <w:t>Si los padres cambian de proveedor/a o ya no necesitan cuidado de niños, es requerido que ustedes notifiquen a su proveedor (de acuerdo con las pólizas del proveedor/a).</w:t>
      </w:r>
      <w:r w:rsidR="00882339">
        <w:rPr>
          <w:rFonts w:ascii="Arial" w:hAnsi="Arial" w:cs="Arial"/>
          <w:sz w:val="19"/>
          <w:szCs w:val="19"/>
          <w:lang w:val="es-MX"/>
        </w:rPr>
        <w:t xml:space="preserve"> </w:t>
      </w:r>
      <w:r w:rsidR="00882339" w:rsidRPr="00882339">
        <w:rPr>
          <w:rFonts w:ascii="Arial" w:hAnsi="Arial" w:cs="Arial"/>
          <w:sz w:val="19"/>
          <w:szCs w:val="19"/>
          <w:lang w:val="es-MX"/>
        </w:rPr>
        <w:t>Los padres también deben proporcionar un aviso de 2 semanas a NCO/RCCC al cambiar o terminar el cuidado de niños</w:t>
      </w:r>
      <w:r w:rsidR="00882339">
        <w:rPr>
          <w:rFonts w:ascii="Arial" w:hAnsi="Arial" w:cs="Arial"/>
          <w:sz w:val="19"/>
          <w:szCs w:val="19"/>
          <w:lang w:val="es-MX"/>
        </w:rPr>
        <w:t>.</w:t>
      </w:r>
    </w:p>
    <w:p w14:paraId="3D1A23B3" w14:textId="77777777" w:rsidR="00F92897" w:rsidRPr="005E30F4" w:rsidRDefault="00F92897" w:rsidP="00F92897">
      <w:pPr>
        <w:ind w:left="360" w:hanging="360"/>
        <w:rPr>
          <w:rFonts w:ascii="Arial" w:hAnsi="Arial" w:cs="Arial"/>
          <w:sz w:val="19"/>
          <w:szCs w:val="19"/>
          <w:lang w:val="es-MX"/>
        </w:rPr>
      </w:pPr>
      <w:r w:rsidRPr="005E30F4">
        <w:rPr>
          <w:rFonts w:ascii="Arial" w:hAnsi="Arial" w:cs="Arial"/>
          <w:sz w:val="19"/>
          <w:szCs w:val="19"/>
          <w:lang w:val="es-MX"/>
        </w:rPr>
        <w:t>6.</w:t>
      </w:r>
      <w:r w:rsidRPr="005E30F4">
        <w:rPr>
          <w:rFonts w:ascii="Arial" w:hAnsi="Arial" w:cs="Arial"/>
          <w:sz w:val="19"/>
          <w:szCs w:val="19"/>
          <w:lang w:val="es-MX"/>
        </w:rPr>
        <w:tab/>
        <w:t xml:space="preserve">Si se le asignó una cuota familiar, el no pagar su cuota familiar resultará en terminación del programa.  Su cuota familiar se vence antes de cada mes que se empieza el mes del cuidado de niños. </w:t>
      </w:r>
    </w:p>
    <w:p w14:paraId="2ED85256" w14:textId="77777777" w:rsidR="00F92897" w:rsidRPr="005E30F4" w:rsidRDefault="00F92897" w:rsidP="00F92897">
      <w:pPr>
        <w:ind w:left="360" w:hanging="360"/>
        <w:rPr>
          <w:rFonts w:ascii="Arial" w:hAnsi="Arial" w:cs="Arial"/>
          <w:sz w:val="19"/>
          <w:szCs w:val="19"/>
          <w:lang w:val="es-MX"/>
        </w:rPr>
      </w:pPr>
      <w:r w:rsidRPr="005E30F4">
        <w:rPr>
          <w:rFonts w:ascii="Arial" w:hAnsi="Arial" w:cs="Arial"/>
          <w:sz w:val="19"/>
          <w:szCs w:val="19"/>
          <w:lang w:val="es-MX"/>
        </w:rPr>
        <w:t>7.</w:t>
      </w:r>
      <w:r w:rsidRPr="005E30F4">
        <w:rPr>
          <w:rFonts w:ascii="Arial" w:hAnsi="Arial" w:cs="Arial"/>
          <w:sz w:val="19"/>
          <w:szCs w:val="19"/>
          <w:lang w:val="es-MX"/>
        </w:rPr>
        <w:tab/>
        <w:t xml:space="preserve">Los padres que sean terminados del programa por no cumplir con cualquiera de las reglas o pólizas de NCO/RCCC no serán elegibles para aplicar de nuevo para los servicios de NCO/RCCC por un período de un año.  </w:t>
      </w:r>
      <w:r w:rsidRPr="005E30F4">
        <w:rPr>
          <w:rFonts w:ascii="Arial" w:hAnsi="Arial" w:cs="Arial"/>
          <w:b/>
          <w:sz w:val="19"/>
          <w:szCs w:val="19"/>
          <w:lang w:val="es-MX"/>
        </w:rPr>
        <w:t xml:space="preserve">Los padres terminados por fraude serán permanentemente inelegibles para recibir servicios del cuidado de niño subsidiado. </w:t>
      </w:r>
      <w:r w:rsidRPr="005E30F4">
        <w:rPr>
          <w:rFonts w:ascii="Arial" w:hAnsi="Arial" w:cs="Arial"/>
          <w:sz w:val="19"/>
          <w:szCs w:val="19"/>
          <w:lang w:val="es-MX"/>
        </w:rPr>
        <w:t>(Favor de referirse a la página 1 del manual para padres para ver la definición de fraude)</w:t>
      </w:r>
    </w:p>
    <w:p w14:paraId="3BDB6B95" w14:textId="77777777" w:rsidR="00F92897" w:rsidRDefault="00F92897" w:rsidP="00F92897">
      <w:pPr>
        <w:ind w:left="360" w:hanging="360"/>
        <w:rPr>
          <w:rFonts w:ascii="Arial" w:hAnsi="Arial" w:cs="Arial"/>
          <w:sz w:val="19"/>
          <w:szCs w:val="19"/>
          <w:lang w:val="es-MX"/>
        </w:rPr>
      </w:pPr>
      <w:r w:rsidRPr="005E30F4">
        <w:rPr>
          <w:rFonts w:ascii="Arial" w:hAnsi="Arial" w:cs="Arial"/>
          <w:sz w:val="19"/>
          <w:szCs w:val="19"/>
          <w:lang w:val="es-MX"/>
        </w:rPr>
        <w:t xml:space="preserve"> 8. </w:t>
      </w:r>
      <w:r w:rsidRPr="005E30F4">
        <w:rPr>
          <w:rFonts w:ascii="Arial" w:hAnsi="Arial" w:cs="Arial"/>
          <w:sz w:val="19"/>
          <w:szCs w:val="19"/>
          <w:lang w:val="es-MX"/>
        </w:rPr>
        <w:tab/>
        <w:t>Los padres tienen el derecho a una audiencia justa si no están satisfechos con cualquier juicio hecho por NCO/RCCC.</w:t>
      </w:r>
    </w:p>
    <w:p w14:paraId="6BBB11C3" w14:textId="77777777" w:rsidR="00F92897" w:rsidRPr="005E30F4" w:rsidRDefault="00F92897" w:rsidP="00F92897">
      <w:pPr>
        <w:ind w:left="360" w:hanging="360"/>
        <w:rPr>
          <w:rFonts w:ascii="Arial" w:hAnsi="Arial" w:cs="Arial"/>
          <w:sz w:val="19"/>
          <w:szCs w:val="19"/>
          <w:lang w:val="es-MX"/>
        </w:rPr>
      </w:pPr>
    </w:p>
    <w:p w14:paraId="02A54F7E" w14:textId="77777777" w:rsidR="00F92897" w:rsidRPr="005E30F4" w:rsidRDefault="00F92897" w:rsidP="00F92897">
      <w:pPr>
        <w:outlineLvl w:val="0"/>
        <w:rPr>
          <w:rFonts w:ascii="Helvetica" w:hAnsi="Helvetica"/>
          <w:b/>
          <w:color w:val="FF0000"/>
          <w:sz w:val="8"/>
          <w:szCs w:val="8"/>
          <w:u w:val="single"/>
          <w:lang w:val="es-MX"/>
        </w:rPr>
      </w:pPr>
    </w:p>
    <w:p w14:paraId="1AE74CBF" w14:textId="77777777" w:rsidR="00F92897" w:rsidRDefault="00F92897" w:rsidP="00F92897">
      <w:pPr>
        <w:outlineLvl w:val="0"/>
        <w:rPr>
          <w:rFonts w:ascii="Helvetica" w:hAnsi="Helvetica"/>
          <w:b/>
          <w:sz w:val="20"/>
          <w:lang w:val="es-MX"/>
        </w:rPr>
      </w:pPr>
      <w:r w:rsidRPr="003F7F08">
        <w:rPr>
          <w:rFonts w:ascii="Helvetica" w:hAnsi="Helvetica"/>
          <w:b/>
          <w:sz w:val="20"/>
          <w:u w:val="single"/>
          <w:lang w:val="es-MX"/>
        </w:rPr>
        <w:t>REGISTROS DE ASISTENCIA</w:t>
      </w:r>
      <w:r w:rsidRPr="003F7F08">
        <w:rPr>
          <w:rFonts w:ascii="Helvetica" w:hAnsi="Helvetica"/>
          <w:b/>
          <w:sz w:val="20"/>
          <w:lang w:val="es-MX"/>
        </w:rPr>
        <w:t>:</w:t>
      </w:r>
    </w:p>
    <w:p w14:paraId="3678092A" w14:textId="77777777" w:rsidR="00F92897" w:rsidRPr="003F7F08" w:rsidRDefault="00F92897" w:rsidP="00F92897">
      <w:pPr>
        <w:outlineLvl w:val="0"/>
        <w:rPr>
          <w:rFonts w:ascii="Helvetica" w:hAnsi="Helvetica"/>
          <w:b/>
          <w:sz w:val="20"/>
          <w:lang w:val="es-MX"/>
        </w:rPr>
      </w:pPr>
    </w:p>
    <w:p w14:paraId="36046F91" w14:textId="77777777" w:rsidR="00F92897" w:rsidRPr="005E30F4" w:rsidRDefault="00F92897" w:rsidP="00F92897">
      <w:pPr>
        <w:outlineLvl w:val="0"/>
        <w:rPr>
          <w:rFonts w:ascii="Helvetica" w:hAnsi="Helvetica"/>
          <w:sz w:val="8"/>
          <w:szCs w:val="8"/>
          <w:lang w:val="es-MX"/>
        </w:rPr>
      </w:pPr>
    </w:p>
    <w:p w14:paraId="6338E950" w14:textId="77777777" w:rsidR="00F92897" w:rsidRPr="00A05917" w:rsidRDefault="00F92897" w:rsidP="00F92897">
      <w:pPr>
        <w:ind w:left="360" w:hanging="360"/>
        <w:rPr>
          <w:rFonts w:ascii="Helvetica" w:hAnsi="Helvetica"/>
          <w:sz w:val="19"/>
          <w:szCs w:val="19"/>
          <w:lang w:val="es-MX"/>
        </w:rPr>
      </w:pPr>
      <w:r w:rsidRPr="00A05917">
        <w:rPr>
          <w:rFonts w:ascii="Helvetica" w:hAnsi="Helvetica"/>
          <w:sz w:val="19"/>
          <w:szCs w:val="19"/>
          <w:lang w:val="es-MX"/>
        </w:rPr>
        <w:t>1.</w:t>
      </w:r>
      <w:r w:rsidRPr="00A05917">
        <w:rPr>
          <w:rFonts w:ascii="Helvetica" w:hAnsi="Helvetica"/>
          <w:sz w:val="19"/>
          <w:szCs w:val="19"/>
          <w:lang w:val="es-MX"/>
        </w:rPr>
        <w:tab/>
        <w:t xml:space="preserve">Las hojas de </w:t>
      </w:r>
      <w:r>
        <w:rPr>
          <w:rFonts w:ascii="Helvetica" w:hAnsi="Helvetica"/>
          <w:sz w:val="19"/>
          <w:szCs w:val="19"/>
          <w:lang w:val="es-MX"/>
        </w:rPr>
        <w:t xml:space="preserve">asistencia deben ser completadas diariamente. Las hojas de asistencia deben reflejar exactamente el tiempo que el cuidado de niños fue proveído. La falsificación de información en las hojas de asistencia será motivo para terminación del programa y el archivo poder ser enviado al Fiscal del Distrito. </w:t>
      </w:r>
    </w:p>
    <w:p w14:paraId="195B8186" w14:textId="77777777" w:rsidR="00F92897" w:rsidRPr="005F115C" w:rsidRDefault="00F92897" w:rsidP="00F92897">
      <w:pPr>
        <w:ind w:left="360" w:hanging="360"/>
        <w:rPr>
          <w:rFonts w:ascii="Helvetica" w:hAnsi="Helvetica"/>
          <w:sz w:val="19"/>
          <w:szCs w:val="19"/>
          <w:lang w:val="es-MX"/>
        </w:rPr>
      </w:pPr>
      <w:r w:rsidRPr="005F115C">
        <w:rPr>
          <w:rFonts w:ascii="Helvetica" w:hAnsi="Helvetica"/>
          <w:sz w:val="19"/>
          <w:szCs w:val="19"/>
          <w:lang w:val="es-MX"/>
        </w:rPr>
        <w:t>2.</w:t>
      </w:r>
      <w:r w:rsidRPr="005F115C">
        <w:rPr>
          <w:rFonts w:ascii="Helvetica" w:hAnsi="Helvetica"/>
          <w:sz w:val="19"/>
          <w:szCs w:val="19"/>
          <w:lang w:val="es-MX"/>
        </w:rPr>
        <w:tab/>
        <w:t xml:space="preserve">NCO/RCCC no será responsable por pago de horas </w:t>
      </w:r>
      <w:r>
        <w:rPr>
          <w:rFonts w:ascii="Helvetica" w:hAnsi="Helvetica"/>
          <w:sz w:val="19"/>
          <w:szCs w:val="19"/>
          <w:lang w:val="es-MX"/>
        </w:rPr>
        <w:t>más allá de las especificadas en el certificado de cuidado de niños</w:t>
      </w:r>
      <w:r w:rsidRPr="005F115C">
        <w:rPr>
          <w:rFonts w:ascii="Helvetica" w:hAnsi="Helvetica"/>
          <w:sz w:val="19"/>
          <w:szCs w:val="19"/>
          <w:lang w:val="es-MX"/>
        </w:rPr>
        <w:t xml:space="preserve"> </w:t>
      </w:r>
      <w:r>
        <w:rPr>
          <w:rFonts w:ascii="Helvetica" w:hAnsi="Helvetica"/>
          <w:sz w:val="19"/>
          <w:szCs w:val="19"/>
          <w:lang w:val="es-MX"/>
        </w:rPr>
        <w:t xml:space="preserve">a menos que sean aprobadas previamente por </w:t>
      </w:r>
      <w:r w:rsidRPr="005F115C">
        <w:rPr>
          <w:rFonts w:ascii="Helvetica" w:hAnsi="Helvetica"/>
          <w:sz w:val="19"/>
          <w:szCs w:val="19"/>
          <w:lang w:val="es-MX"/>
        </w:rPr>
        <w:t>NCO/RCCC.</w:t>
      </w:r>
    </w:p>
    <w:p w14:paraId="6684B4E3" w14:textId="3D365B29" w:rsidR="00F92897" w:rsidRPr="00882339" w:rsidRDefault="00F92897" w:rsidP="00F92897">
      <w:pPr>
        <w:ind w:left="360" w:hanging="360"/>
        <w:rPr>
          <w:rFonts w:ascii="Helvetica" w:hAnsi="Helvetica"/>
          <w:b/>
          <w:sz w:val="19"/>
          <w:szCs w:val="19"/>
          <w:lang w:val="es-MX"/>
        </w:rPr>
      </w:pPr>
      <w:r w:rsidRPr="00CF560E">
        <w:rPr>
          <w:rFonts w:ascii="Helvetica" w:hAnsi="Helvetica"/>
          <w:sz w:val="19"/>
          <w:szCs w:val="19"/>
          <w:lang w:val="es-MX"/>
        </w:rPr>
        <w:t>3.</w:t>
      </w:r>
      <w:r w:rsidRPr="00CF560E">
        <w:rPr>
          <w:rFonts w:ascii="Helvetica" w:hAnsi="Helvetica"/>
          <w:sz w:val="19"/>
          <w:szCs w:val="19"/>
          <w:lang w:val="es-MX"/>
        </w:rPr>
        <w:tab/>
      </w:r>
      <w:r w:rsidR="007B2737">
        <w:rPr>
          <w:rFonts w:ascii="Helvetica" w:hAnsi="Helvetica"/>
          <w:sz w:val="19"/>
          <w:szCs w:val="19"/>
          <w:lang w:val="es-MX"/>
        </w:rPr>
        <w:t>C</w:t>
      </w:r>
      <w:r w:rsidRPr="00CF560E">
        <w:rPr>
          <w:rFonts w:ascii="Helvetica" w:hAnsi="Helvetica"/>
          <w:sz w:val="19"/>
          <w:szCs w:val="19"/>
          <w:lang w:val="es-MX"/>
        </w:rPr>
        <w:t xml:space="preserve">uando un niño </w:t>
      </w:r>
      <w:r>
        <w:rPr>
          <w:rFonts w:ascii="Helvetica" w:hAnsi="Helvetica"/>
          <w:sz w:val="19"/>
          <w:szCs w:val="19"/>
          <w:lang w:val="es-MX"/>
        </w:rPr>
        <w:t>esté</w:t>
      </w:r>
      <w:r w:rsidRPr="00CF560E">
        <w:rPr>
          <w:rFonts w:ascii="Helvetica" w:hAnsi="Helvetica"/>
          <w:sz w:val="19"/>
          <w:szCs w:val="19"/>
          <w:lang w:val="es-MX"/>
        </w:rPr>
        <w:t xml:space="preserve"> ausente debido a enfermedad o cualquier otra razón, la razón específica se debe anotar en la hoja de asistencia en la sección de comentarios para ese día especifico.</w:t>
      </w:r>
      <w:r w:rsidR="00882339">
        <w:rPr>
          <w:rFonts w:ascii="Helvetica" w:hAnsi="Helvetica"/>
          <w:sz w:val="19"/>
          <w:szCs w:val="19"/>
          <w:lang w:val="es-MX"/>
        </w:rPr>
        <w:t xml:space="preserve"> </w:t>
      </w:r>
      <w:r w:rsidR="00882339" w:rsidRPr="00882339">
        <w:rPr>
          <w:rFonts w:ascii="Helvetica" w:hAnsi="Helvetica"/>
          <w:sz w:val="19"/>
          <w:szCs w:val="19"/>
          <w:lang w:val="es-MX"/>
        </w:rPr>
        <w:t>Cuando la asistencia real del niño es sistemáticamente menor de lo que se ha certificado/aprobado en el certificado de cuidado de niño y no hay ninguna razón específica para las ausencias en indicadas, la familia corre el riesgo de perder sus servicios de cuidado de niños, ya que refleja la falta de necesidad.</w:t>
      </w:r>
      <w:r w:rsidRPr="00882339">
        <w:rPr>
          <w:rFonts w:ascii="Helvetica" w:hAnsi="Helvetica"/>
          <w:sz w:val="19"/>
          <w:szCs w:val="19"/>
          <w:lang w:val="es-MX"/>
        </w:rPr>
        <w:t xml:space="preserve"> </w:t>
      </w:r>
      <w:r w:rsidRPr="00882339">
        <w:rPr>
          <w:rFonts w:ascii="Helvetica" w:hAnsi="Helvetica"/>
          <w:b/>
          <w:sz w:val="19"/>
          <w:szCs w:val="19"/>
          <w:lang w:val="es-MX"/>
        </w:rPr>
        <w:t xml:space="preserve"> </w:t>
      </w:r>
    </w:p>
    <w:p w14:paraId="0C1C660C" w14:textId="78D983D7" w:rsidR="00F92897" w:rsidRDefault="00F92897" w:rsidP="00F92897">
      <w:pPr>
        <w:ind w:left="360" w:hanging="360"/>
        <w:outlineLvl w:val="0"/>
        <w:rPr>
          <w:rFonts w:ascii="Helvetica" w:hAnsi="Helvetica"/>
          <w:sz w:val="19"/>
          <w:szCs w:val="19"/>
          <w:lang w:val="es-MX"/>
        </w:rPr>
      </w:pPr>
      <w:r>
        <w:rPr>
          <w:rFonts w:ascii="Helvetica" w:hAnsi="Helvetica"/>
          <w:sz w:val="19"/>
          <w:szCs w:val="19"/>
          <w:lang w:val="es-MX"/>
        </w:rPr>
        <w:t>4.</w:t>
      </w:r>
      <w:r>
        <w:rPr>
          <w:rFonts w:ascii="Helvetica" w:hAnsi="Helvetica"/>
          <w:sz w:val="19"/>
          <w:szCs w:val="19"/>
          <w:lang w:val="es-MX"/>
        </w:rPr>
        <w:tab/>
      </w:r>
      <w:r w:rsidRPr="00CF560E">
        <w:rPr>
          <w:rFonts w:ascii="Helvetica" w:hAnsi="Helvetica"/>
          <w:sz w:val="19"/>
          <w:szCs w:val="19"/>
          <w:lang w:val="es-MX"/>
        </w:rPr>
        <w:t xml:space="preserve">Por favor referirse a la página 4 del manual de padres para información adicional en cómo mantener las hojas de asistencia mensuales. </w:t>
      </w:r>
    </w:p>
    <w:p w14:paraId="4BA3CCD6" w14:textId="4C297D3C" w:rsidR="002D0B76" w:rsidRDefault="002D0B76" w:rsidP="00F92897">
      <w:pPr>
        <w:ind w:left="360" w:hanging="360"/>
        <w:outlineLvl w:val="0"/>
        <w:rPr>
          <w:rFonts w:ascii="Helvetica" w:hAnsi="Helvetica"/>
          <w:sz w:val="19"/>
          <w:szCs w:val="19"/>
          <w:lang w:val="es-MX"/>
        </w:rPr>
      </w:pPr>
    </w:p>
    <w:p w14:paraId="6EB6346C" w14:textId="5F05F3F7" w:rsidR="002D0B76" w:rsidRDefault="002D0B76" w:rsidP="00F92897">
      <w:pPr>
        <w:ind w:left="360" w:hanging="360"/>
        <w:outlineLvl w:val="0"/>
        <w:rPr>
          <w:rFonts w:ascii="Helvetica" w:hAnsi="Helvetica"/>
          <w:sz w:val="19"/>
          <w:szCs w:val="19"/>
          <w:lang w:val="es-MX"/>
        </w:rPr>
      </w:pPr>
    </w:p>
    <w:p w14:paraId="026D37C1" w14:textId="3300A59B" w:rsidR="002D0B76" w:rsidRDefault="002D0B76" w:rsidP="00F92897">
      <w:pPr>
        <w:ind w:left="360" w:hanging="360"/>
        <w:outlineLvl w:val="0"/>
        <w:rPr>
          <w:rFonts w:ascii="Helvetica" w:hAnsi="Helvetica"/>
          <w:sz w:val="19"/>
          <w:szCs w:val="19"/>
          <w:lang w:val="es-MX"/>
        </w:rPr>
      </w:pPr>
    </w:p>
    <w:p w14:paraId="3ADDF185" w14:textId="6F874D5C" w:rsidR="002D0B76" w:rsidRDefault="002D0B76" w:rsidP="00F92897">
      <w:pPr>
        <w:ind w:left="360" w:hanging="360"/>
        <w:outlineLvl w:val="0"/>
        <w:rPr>
          <w:rFonts w:ascii="Helvetica" w:hAnsi="Helvetica"/>
          <w:sz w:val="19"/>
          <w:szCs w:val="19"/>
          <w:lang w:val="es-MX"/>
        </w:rPr>
      </w:pPr>
    </w:p>
    <w:p w14:paraId="34AFBEA7" w14:textId="57501D4C" w:rsidR="002D0B76" w:rsidRDefault="002D0B76" w:rsidP="00F92897">
      <w:pPr>
        <w:ind w:left="360" w:hanging="360"/>
        <w:outlineLvl w:val="0"/>
        <w:rPr>
          <w:rFonts w:ascii="Helvetica" w:hAnsi="Helvetica"/>
          <w:sz w:val="19"/>
          <w:szCs w:val="19"/>
          <w:lang w:val="es-MX"/>
        </w:rPr>
      </w:pPr>
    </w:p>
    <w:p w14:paraId="3780C3E7" w14:textId="77777777" w:rsidR="009043B9" w:rsidRDefault="009043B9" w:rsidP="00F92897">
      <w:pPr>
        <w:ind w:left="360" w:hanging="360"/>
        <w:outlineLvl w:val="0"/>
        <w:rPr>
          <w:rFonts w:ascii="Helvetica" w:hAnsi="Helvetica"/>
          <w:sz w:val="19"/>
          <w:szCs w:val="19"/>
          <w:lang w:val="es-MX"/>
        </w:rPr>
      </w:pPr>
    </w:p>
    <w:p w14:paraId="77565008" w14:textId="454941C3" w:rsidR="002D0B76" w:rsidRDefault="002D0B76" w:rsidP="00F92897">
      <w:pPr>
        <w:ind w:left="360" w:hanging="360"/>
        <w:outlineLvl w:val="0"/>
        <w:rPr>
          <w:rFonts w:ascii="Helvetica" w:hAnsi="Helvetica"/>
          <w:sz w:val="19"/>
          <w:szCs w:val="19"/>
          <w:lang w:val="es-MX"/>
        </w:rPr>
      </w:pPr>
    </w:p>
    <w:p w14:paraId="266C9D40" w14:textId="77777777" w:rsidR="002D0B76" w:rsidRDefault="002D0B76" w:rsidP="00F92897">
      <w:pPr>
        <w:ind w:left="360" w:hanging="360"/>
        <w:outlineLvl w:val="0"/>
        <w:rPr>
          <w:rFonts w:ascii="Helvetica" w:hAnsi="Helvetica"/>
          <w:sz w:val="19"/>
          <w:szCs w:val="19"/>
          <w:lang w:val="es-MX"/>
        </w:rPr>
      </w:pPr>
    </w:p>
    <w:p w14:paraId="38839E52" w14:textId="77777777" w:rsidR="00F92897" w:rsidRDefault="00F92897" w:rsidP="00F92897">
      <w:pPr>
        <w:ind w:left="360" w:hanging="360"/>
        <w:outlineLvl w:val="0"/>
        <w:rPr>
          <w:rFonts w:ascii="Helvetica" w:hAnsi="Helvetica"/>
          <w:sz w:val="19"/>
          <w:szCs w:val="19"/>
          <w:lang w:val="es-MX"/>
        </w:rPr>
      </w:pPr>
    </w:p>
    <w:p w14:paraId="31F82ADE" w14:textId="2FD957B3" w:rsidR="006B68F1" w:rsidRDefault="006B68F1" w:rsidP="006B68F1">
      <w:pPr>
        <w:pStyle w:val="Heading"/>
        <w:outlineLvl w:val="0"/>
        <w:rPr>
          <w:rFonts w:ascii="Helvetica" w:hAnsi="Helvetica"/>
          <w:sz w:val="36"/>
          <w:szCs w:val="36"/>
          <w:lang w:val="es-MX"/>
        </w:rPr>
      </w:pPr>
      <w:bookmarkStart w:id="7" w:name="_Toc75763021"/>
      <w:bookmarkStart w:id="8" w:name="_Toc75767791"/>
      <w:bookmarkStart w:id="9" w:name="_Toc75768833"/>
      <w:r w:rsidRPr="00F02043">
        <w:rPr>
          <w:rFonts w:ascii="Helvetica" w:hAnsi="Helvetica"/>
          <w:sz w:val="36"/>
          <w:szCs w:val="36"/>
          <w:lang w:val="es-MX"/>
        </w:rPr>
        <w:lastRenderedPageBreak/>
        <w:t xml:space="preserve">REGLAS Y </w:t>
      </w:r>
      <w:r w:rsidRPr="00F02043">
        <w:rPr>
          <w:rFonts w:ascii="Helvetica" w:hAnsi="Helvetica"/>
          <w:bCs/>
          <w:sz w:val="36"/>
          <w:lang w:val="es-MX"/>
        </w:rPr>
        <w:t>PÓLIZAS</w:t>
      </w:r>
      <w:r w:rsidRPr="00F02043">
        <w:rPr>
          <w:rFonts w:ascii="Helvetica" w:hAnsi="Helvetica"/>
          <w:sz w:val="36"/>
          <w:szCs w:val="36"/>
          <w:lang w:val="es-MX"/>
        </w:rPr>
        <w:t xml:space="preserve"> PARA PADRES (Continuación)</w:t>
      </w:r>
      <w:bookmarkEnd w:id="7"/>
      <w:bookmarkEnd w:id="8"/>
      <w:bookmarkEnd w:id="9"/>
    </w:p>
    <w:p w14:paraId="40063163" w14:textId="48A1881E" w:rsidR="002D0B76" w:rsidRDefault="002D0B76" w:rsidP="006B68F1">
      <w:pPr>
        <w:pStyle w:val="Heading"/>
        <w:outlineLvl w:val="0"/>
        <w:rPr>
          <w:rFonts w:ascii="Helvetica" w:hAnsi="Helvetica"/>
          <w:sz w:val="36"/>
          <w:szCs w:val="36"/>
          <w:lang w:val="es-MX"/>
        </w:rPr>
      </w:pPr>
    </w:p>
    <w:p w14:paraId="1142EFB0" w14:textId="77777777" w:rsidR="002D0B76" w:rsidRPr="002D0B76" w:rsidRDefault="002D0B76" w:rsidP="002D0B76">
      <w:pPr>
        <w:ind w:left="360" w:hanging="360"/>
        <w:outlineLvl w:val="0"/>
        <w:rPr>
          <w:rFonts w:ascii="Helvetica" w:hAnsi="Helvetica"/>
          <w:b/>
          <w:szCs w:val="24"/>
          <w:u w:val="single"/>
          <w:lang w:val="es-MX"/>
        </w:rPr>
      </w:pPr>
      <w:r w:rsidRPr="002D0B76">
        <w:rPr>
          <w:rFonts w:ascii="Helvetica" w:hAnsi="Helvetica"/>
          <w:b/>
          <w:szCs w:val="24"/>
          <w:u w:val="single"/>
          <w:lang w:val="es-MX"/>
        </w:rPr>
        <w:t xml:space="preserve">NECESIDADES PARA SER ELEGIBLES </w:t>
      </w:r>
    </w:p>
    <w:p w14:paraId="4FF1FBB1" w14:textId="77777777" w:rsidR="002D0B76" w:rsidRPr="007150AE" w:rsidRDefault="002D0B76" w:rsidP="002D0B76">
      <w:pPr>
        <w:ind w:left="360" w:hanging="360"/>
        <w:outlineLvl w:val="0"/>
        <w:rPr>
          <w:rFonts w:ascii="Helvetica" w:hAnsi="Helvetica"/>
          <w:b/>
          <w:sz w:val="19"/>
          <w:szCs w:val="19"/>
          <w:u w:val="single"/>
          <w:lang w:val="es-MX"/>
        </w:rPr>
      </w:pPr>
    </w:p>
    <w:p w14:paraId="11519D74" w14:textId="77777777" w:rsidR="002D0B76" w:rsidRDefault="002D0B76" w:rsidP="002D0B76">
      <w:pPr>
        <w:pStyle w:val="ListParagraph"/>
        <w:numPr>
          <w:ilvl w:val="0"/>
          <w:numId w:val="51"/>
        </w:numPr>
        <w:outlineLvl w:val="0"/>
        <w:rPr>
          <w:rFonts w:ascii="Tahoma" w:hAnsi="Tahoma" w:cs="Tahoma"/>
          <w:sz w:val="19"/>
          <w:szCs w:val="19"/>
          <w:lang w:val="es-MX"/>
        </w:rPr>
      </w:pPr>
      <w:r>
        <w:rPr>
          <w:rFonts w:ascii="Tahoma" w:hAnsi="Tahoma" w:cs="Tahoma"/>
          <w:sz w:val="19"/>
          <w:szCs w:val="19"/>
          <w:lang w:val="es-MX"/>
        </w:rPr>
        <w:t>Empleo/Trabajo por cuenta propia</w:t>
      </w:r>
    </w:p>
    <w:p w14:paraId="0312310E" w14:textId="77777777" w:rsidR="002D0B76" w:rsidRDefault="002D0B76" w:rsidP="002D0B76">
      <w:pPr>
        <w:pStyle w:val="ListParagraph"/>
        <w:numPr>
          <w:ilvl w:val="0"/>
          <w:numId w:val="51"/>
        </w:numPr>
        <w:outlineLvl w:val="0"/>
        <w:rPr>
          <w:rFonts w:ascii="Tahoma" w:hAnsi="Tahoma" w:cs="Tahoma"/>
          <w:sz w:val="19"/>
          <w:szCs w:val="19"/>
          <w:lang w:val="es-MX"/>
        </w:rPr>
      </w:pPr>
      <w:r>
        <w:rPr>
          <w:rFonts w:ascii="Tahoma" w:hAnsi="Tahoma" w:cs="Tahoma"/>
          <w:sz w:val="19"/>
          <w:szCs w:val="19"/>
          <w:lang w:val="es-MX"/>
        </w:rPr>
        <w:t>Falta de vivienda</w:t>
      </w:r>
    </w:p>
    <w:p w14:paraId="6BF08541" w14:textId="77777777" w:rsidR="002D0B76" w:rsidRDefault="002D0B76" w:rsidP="002D0B76">
      <w:pPr>
        <w:pStyle w:val="ListParagraph"/>
        <w:numPr>
          <w:ilvl w:val="0"/>
          <w:numId w:val="51"/>
        </w:numPr>
        <w:outlineLvl w:val="0"/>
        <w:rPr>
          <w:rFonts w:ascii="Tahoma" w:hAnsi="Tahoma" w:cs="Tahoma"/>
          <w:sz w:val="19"/>
          <w:szCs w:val="19"/>
          <w:lang w:val="es-MX"/>
        </w:rPr>
      </w:pPr>
      <w:r>
        <w:rPr>
          <w:rFonts w:ascii="Tahoma" w:hAnsi="Tahoma" w:cs="Tahoma"/>
          <w:sz w:val="19"/>
          <w:szCs w:val="19"/>
          <w:lang w:val="es-MX"/>
        </w:rPr>
        <w:t>Servicios de protección infantil</w:t>
      </w:r>
    </w:p>
    <w:p w14:paraId="0534FE0A" w14:textId="77777777" w:rsidR="002D0B76" w:rsidRDefault="002D0B76" w:rsidP="002D0B76">
      <w:pPr>
        <w:pStyle w:val="ListParagraph"/>
        <w:numPr>
          <w:ilvl w:val="0"/>
          <w:numId w:val="51"/>
        </w:numPr>
        <w:outlineLvl w:val="0"/>
        <w:rPr>
          <w:rFonts w:ascii="Tahoma" w:hAnsi="Tahoma" w:cs="Tahoma"/>
          <w:sz w:val="19"/>
          <w:szCs w:val="19"/>
          <w:lang w:val="es-MX"/>
        </w:rPr>
      </w:pPr>
      <w:r>
        <w:rPr>
          <w:rFonts w:ascii="Tahoma" w:hAnsi="Tahoma" w:cs="Tahoma"/>
          <w:sz w:val="19"/>
          <w:szCs w:val="19"/>
          <w:lang w:val="es-MX"/>
        </w:rPr>
        <w:t xml:space="preserve">Educación y Entrenamiento </w:t>
      </w:r>
    </w:p>
    <w:p w14:paraId="5D026D91" w14:textId="77777777" w:rsidR="002D0B76" w:rsidRDefault="002D0B76" w:rsidP="002D0B76">
      <w:pPr>
        <w:pStyle w:val="ListParagraph"/>
        <w:numPr>
          <w:ilvl w:val="0"/>
          <w:numId w:val="51"/>
        </w:numPr>
        <w:outlineLvl w:val="0"/>
        <w:rPr>
          <w:rFonts w:ascii="Tahoma" w:hAnsi="Tahoma" w:cs="Tahoma"/>
          <w:sz w:val="19"/>
          <w:szCs w:val="19"/>
          <w:lang w:val="es-MX"/>
        </w:rPr>
      </w:pPr>
      <w:r>
        <w:rPr>
          <w:rFonts w:ascii="Tahoma" w:hAnsi="Tahoma" w:cs="Tahoma"/>
          <w:sz w:val="19"/>
          <w:szCs w:val="19"/>
          <w:lang w:val="es-MX"/>
        </w:rPr>
        <w:t>Buscar empleo</w:t>
      </w:r>
    </w:p>
    <w:p w14:paraId="41324CC3" w14:textId="77777777" w:rsidR="002D0B76" w:rsidRDefault="002D0B76" w:rsidP="002D0B76">
      <w:pPr>
        <w:pStyle w:val="ListParagraph"/>
        <w:numPr>
          <w:ilvl w:val="0"/>
          <w:numId w:val="51"/>
        </w:numPr>
        <w:outlineLvl w:val="0"/>
        <w:rPr>
          <w:rFonts w:ascii="Tahoma" w:hAnsi="Tahoma" w:cs="Tahoma"/>
          <w:sz w:val="19"/>
          <w:szCs w:val="19"/>
          <w:lang w:val="es-MX"/>
        </w:rPr>
      </w:pPr>
      <w:r>
        <w:rPr>
          <w:rFonts w:ascii="Tahoma" w:hAnsi="Tahoma" w:cs="Tahoma"/>
          <w:sz w:val="19"/>
          <w:szCs w:val="19"/>
          <w:lang w:val="es-MX"/>
        </w:rPr>
        <w:t>Incapacidad de los padres</w:t>
      </w:r>
    </w:p>
    <w:p w14:paraId="41B79CB2" w14:textId="77777777" w:rsidR="002D0B76" w:rsidRPr="007150AE" w:rsidRDefault="002D0B76" w:rsidP="002D0B76">
      <w:pPr>
        <w:pStyle w:val="ListParagraph"/>
        <w:numPr>
          <w:ilvl w:val="0"/>
          <w:numId w:val="51"/>
        </w:numPr>
        <w:outlineLvl w:val="0"/>
        <w:rPr>
          <w:rFonts w:ascii="Tahoma" w:hAnsi="Tahoma" w:cs="Tahoma"/>
          <w:b/>
          <w:sz w:val="19"/>
          <w:szCs w:val="19"/>
          <w:lang w:val="es-MX"/>
        </w:rPr>
      </w:pPr>
      <w:r>
        <w:rPr>
          <w:rFonts w:ascii="Tahoma" w:hAnsi="Tahoma" w:cs="Tahoma"/>
          <w:sz w:val="19"/>
          <w:szCs w:val="19"/>
          <w:lang w:val="es-MX"/>
        </w:rPr>
        <w:t>Búsqueda de vivienda permanente</w:t>
      </w:r>
    </w:p>
    <w:p w14:paraId="3C0339EC" w14:textId="77777777" w:rsidR="002D0B76" w:rsidRPr="009B64BF" w:rsidRDefault="002D0B76" w:rsidP="002D0B76">
      <w:pPr>
        <w:pStyle w:val="Heading"/>
        <w:jc w:val="left"/>
        <w:outlineLvl w:val="0"/>
        <w:rPr>
          <w:rFonts w:ascii="Times New Roman" w:hAnsi="Times New Roman"/>
          <w:sz w:val="28"/>
          <w:lang w:val="es-MX"/>
        </w:rPr>
      </w:pPr>
    </w:p>
    <w:p w14:paraId="62B6D23B" w14:textId="77777777" w:rsidR="006B68F1" w:rsidRPr="002D0B76" w:rsidRDefault="006B68F1" w:rsidP="006B68F1">
      <w:pPr>
        <w:pStyle w:val="Heading4"/>
        <w:rPr>
          <w:rFonts w:ascii="Times New Roman" w:hAnsi="Times New Roman"/>
          <w:szCs w:val="24"/>
          <w:lang w:val="es-MX"/>
        </w:rPr>
      </w:pPr>
      <w:r w:rsidRPr="002D0B76">
        <w:rPr>
          <w:rFonts w:ascii="Times New Roman" w:hAnsi="Times New Roman"/>
          <w:szCs w:val="24"/>
          <w:u w:val="single"/>
          <w:lang w:val="es-MX"/>
        </w:rPr>
        <w:t>PADRES ESTUDIANTES</w:t>
      </w:r>
      <w:r w:rsidRPr="002D0B76">
        <w:rPr>
          <w:rFonts w:ascii="Times New Roman" w:hAnsi="Times New Roman"/>
          <w:szCs w:val="24"/>
          <w:lang w:val="es-MX"/>
        </w:rPr>
        <w:t>:</w:t>
      </w:r>
    </w:p>
    <w:p w14:paraId="554901C7" w14:textId="77777777" w:rsidR="00544C1B" w:rsidRPr="007150AE" w:rsidRDefault="005A22C1" w:rsidP="00CB47DA">
      <w:pPr>
        <w:rPr>
          <w:rFonts w:ascii="Times New Roman" w:hAnsi="Times New Roman"/>
          <w:sz w:val="20"/>
          <w:lang w:val="es-MX"/>
        </w:rPr>
      </w:pPr>
      <w:r w:rsidRPr="007150AE">
        <w:rPr>
          <w:rFonts w:ascii="Times New Roman" w:hAnsi="Times New Roman"/>
          <w:sz w:val="20"/>
          <w:lang w:val="es-MX"/>
        </w:rPr>
        <w:t xml:space="preserve">1. </w:t>
      </w:r>
      <w:r w:rsidR="00F656C7" w:rsidRPr="007150AE">
        <w:rPr>
          <w:rFonts w:ascii="Times New Roman" w:hAnsi="Times New Roman"/>
          <w:sz w:val="20"/>
          <w:lang w:val="es-MX"/>
        </w:rPr>
        <w:t>C</w:t>
      </w:r>
      <w:r w:rsidR="00544C1B" w:rsidRPr="007150AE">
        <w:rPr>
          <w:rFonts w:ascii="Times New Roman" w:hAnsi="Times New Roman"/>
          <w:sz w:val="20"/>
          <w:lang w:val="es-MX"/>
        </w:rPr>
        <w:t xml:space="preserve">uando la necesidad de servicios es </w:t>
      </w:r>
      <w:r w:rsidR="00F656C7" w:rsidRPr="007150AE">
        <w:rPr>
          <w:rFonts w:ascii="Times New Roman" w:hAnsi="Times New Roman"/>
          <w:sz w:val="20"/>
          <w:lang w:val="es-MX"/>
        </w:rPr>
        <w:t xml:space="preserve">un entrenamiento </w:t>
      </w:r>
      <w:r w:rsidR="00544C1B" w:rsidRPr="007150AE">
        <w:rPr>
          <w:rFonts w:ascii="Times New Roman" w:hAnsi="Times New Roman"/>
          <w:sz w:val="20"/>
          <w:lang w:val="es-MX"/>
        </w:rPr>
        <w:t xml:space="preserve">hacia </w:t>
      </w:r>
      <w:r w:rsidR="00F656C7" w:rsidRPr="007150AE">
        <w:rPr>
          <w:rFonts w:ascii="Times New Roman" w:hAnsi="Times New Roman"/>
          <w:sz w:val="20"/>
          <w:lang w:val="es-MX"/>
        </w:rPr>
        <w:t>un objetivo vocacional</w:t>
      </w:r>
      <w:r w:rsidR="00544C1B" w:rsidRPr="007150AE">
        <w:rPr>
          <w:rFonts w:ascii="Times New Roman" w:hAnsi="Times New Roman"/>
          <w:sz w:val="20"/>
          <w:lang w:val="es-MX"/>
        </w:rPr>
        <w:t xml:space="preserve">, el período de elegibilidad de los padres para los servicios no será </w:t>
      </w:r>
      <w:r w:rsidR="00F656C7" w:rsidRPr="007150AE">
        <w:rPr>
          <w:rFonts w:ascii="Times New Roman" w:hAnsi="Times New Roman"/>
          <w:sz w:val="20"/>
          <w:lang w:val="es-MX"/>
        </w:rPr>
        <w:t>menos de</w:t>
      </w:r>
      <w:r w:rsidR="00544C1B" w:rsidRPr="007150AE">
        <w:rPr>
          <w:rFonts w:ascii="Times New Roman" w:hAnsi="Times New Roman"/>
          <w:sz w:val="20"/>
          <w:lang w:val="es-MX"/>
        </w:rPr>
        <w:t xml:space="preserve"> doce (12) meses.  La familia recibirá servicios hasta el final del </w:t>
      </w:r>
      <w:r w:rsidR="00F656C7" w:rsidRPr="007150AE">
        <w:rPr>
          <w:rFonts w:ascii="Times New Roman" w:hAnsi="Times New Roman"/>
          <w:sz w:val="20"/>
          <w:lang w:val="es-MX"/>
        </w:rPr>
        <w:t xml:space="preserve">año fiscal en el cual </w:t>
      </w:r>
      <w:r w:rsidR="00544C1B" w:rsidRPr="007150AE">
        <w:rPr>
          <w:rFonts w:ascii="Times New Roman" w:hAnsi="Times New Roman"/>
          <w:sz w:val="20"/>
          <w:lang w:val="es-MX"/>
        </w:rPr>
        <w:t>haya alcanzado el límite o el que expire primero:</w:t>
      </w:r>
    </w:p>
    <w:p w14:paraId="6CD61AE3" w14:textId="77777777" w:rsidR="00544C1B" w:rsidRPr="007150AE" w:rsidRDefault="00544C1B" w:rsidP="00544C1B">
      <w:pPr>
        <w:rPr>
          <w:rFonts w:ascii="Times New Roman" w:hAnsi="Times New Roman"/>
          <w:sz w:val="20"/>
          <w:lang w:val="es-MX"/>
        </w:rPr>
      </w:pPr>
      <w:r w:rsidRPr="007150AE">
        <w:rPr>
          <w:rFonts w:ascii="Times New Roman" w:hAnsi="Times New Roman"/>
          <w:sz w:val="20"/>
          <w:lang w:val="es-MX"/>
        </w:rPr>
        <w:tab/>
        <w:t>a</w:t>
      </w:r>
      <w:r w:rsidR="00F656C7" w:rsidRPr="007150AE">
        <w:rPr>
          <w:rFonts w:ascii="Times New Roman" w:hAnsi="Times New Roman"/>
          <w:sz w:val="20"/>
          <w:lang w:val="es-MX"/>
        </w:rPr>
        <w:t>)</w:t>
      </w:r>
      <w:r w:rsidRPr="007150AE">
        <w:rPr>
          <w:rFonts w:ascii="Times New Roman" w:hAnsi="Times New Roman"/>
          <w:sz w:val="20"/>
          <w:lang w:val="es-MX"/>
        </w:rPr>
        <w:t xml:space="preserve"> </w:t>
      </w:r>
      <w:r w:rsidR="00F656C7" w:rsidRPr="007150AE">
        <w:rPr>
          <w:rFonts w:ascii="Times New Roman" w:hAnsi="Times New Roman"/>
          <w:sz w:val="20"/>
          <w:lang w:val="es-MX"/>
        </w:rPr>
        <w:t>s</w:t>
      </w:r>
      <w:r w:rsidRPr="007150AE">
        <w:rPr>
          <w:rFonts w:ascii="Times New Roman" w:hAnsi="Times New Roman"/>
          <w:sz w:val="20"/>
          <w:lang w:val="es-MX"/>
        </w:rPr>
        <w:t xml:space="preserve">eis años después del inicio de los servicios </w:t>
      </w:r>
      <w:r w:rsidR="00F656C7" w:rsidRPr="007150AE">
        <w:rPr>
          <w:rFonts w:ascii="Times New Roman" w:hAnsi="Times New Roman"/>
          <w:sz w:val="20"/>
          <w:lang w:val="es-MX"/>
        </w:rPr>
        <w:t>siguiendo</w:t>
      </w:r>
      <w:r w:rsidRPr="007150AE">
        <w:rPr>
          <w:rFonts w:ascii="Times New Roman" w:hAnsi="Times New Roman"/>
          <w:sz w:val="20"/>
          <w:lang w:val="es-MX"/>
        </w:rPr>
        <w:t xml:space="preserve"> con esta sección; o</w:t>
      </w:r>
    </w:p>
    <w:p w14:paraId="6CD2705F" w14:textId="77777777" w:rsidR="00544C1B" w:rsidRPr="007150AE" w:rsidRDefault="00544C1B" w:rsidP="00544C1B">
      <w:pPr>
        <w:rPr>
          <w:rFonts w:ascii="Times New Roman" w:hAnsi="Times New Roman"/>
          <w:sz w:val="20"/>
          <w:lang w:val="es-MX"/>
        </w:rPr>
      </w:pPr>
      <w:r w:rsidRPr="007150AE">
        <w:rPr>
          <w:rFonts w:ascii="Times New Roman" w:hAnsi="Times New Roman"/>
          <w:sz w:val="20"/>
          <w:lang w:val="es-MX"/>
        </w:rPr>
        <w:tab/>
        <w:t>b) veinticuatro unidades semestrales, o su equivalente, después de la obtención de una licenciatura.</w:t>
      </w:r>
    </w:p>
    <w:p w14:paraId="602DDABB" w14:textId="77777777" w:rsidR="00544C1B" w:rsidRPr="007150AE" w:rsidRDefault="005A22C1" w:rsidP="00CB47DA">
      <w:pPr>
        <w:rPr>
          <w:rFonts w:ascii="Times New Roman" w:hAnsi="Times New Roman"/>
          <w:sz w:val="20"/>
          <w:lang w:val="es-MX"/>
        </w:rPr>
      </w:pPr>
      <w:r w:rsidRPr="007150AE">
        <w:rPr>
          <w:rFonts w:ascii="Times New Roman" w:hAnsi="Times New Roman"/>
          <w:sz w:val="20"/>
          <w:lang w:val="es-MX"/>
        </w:rPr>
        <w:t xml:space="preserve">2. </w:t>
      </w:r>
      <w:r w:rsidR="00F656C7" w:rsidRPr="007150AE">
        <w:rPr>
          <w:rFonts w:ascii="Times New Roman" w:hAnsi="Times New Roman"/>
          <w:sz w:val="20"/>
          <w:lang w:val="es-MX"/>
        </w:rPr>
        <w:t>L</w:t>
      </w:r>
      <w:r w:rsidR="00544C1B" w:rsidRPr="007150AE">
        <w:rPr>
          <w:rFonts w:ascii="Times New Roman" w:hAnsi="Times New Roman"/>
          <w:sz w:val="20"/>
          <w:lang w:val="es-MX"/>
        </w:rPr>
        <w:t>a conti</w:t>
      </w:r>
      <w:r w:rsidR="00F656C7" w:rsidRPr="007150AE">
        <w:rPr>
          <w:rFonts w:ascii="Times New Roman" w:hAnsi="Times New Roman"/>
          <w:sz w:val="20"/>
          <w:lang w:val="es-MX"/>
        </w:rPr>
        <w:t>nuación de los servicios basándose</w:t>
      </w:r>
      <w:r w:rsidR="00544C1B" w:rsidRPr="007150AE">
        <w:rPr>
          <w:rFonts w:ascii="Times New Roman" w:hAnsi="Times New Roman"/>
          <w:sz w:val="20"/>
          <w:lang w:val="es-MX"/>
        </w:rPr>
        <w:t xml:space="preserve"> en </w:t>
      </w:r>
      <w:r w:rsidR="00F656C7" w:rsidRPr="007150AE">
        <w:rPr>
          <w:rFonts w:ascii="Times New Roman" w:hAnsi="Times New Roman"/>
          <w:sz w:val="20"/>
          <w:lang w:val="es-MX"/>
        </w:rPr>
        <w:t>entrenamiento</w:t>
      </w:r>
      <w:r w:rsidR="00544C1B" w:rsidRPr="007150AE">
        <w:rPr>
          <w:rFonts w:ascii="Times New Roman" w:hAnsi="Times New Roman"/>
          <w:sz w:val="20"/>
          <w:lang w:val="es-MX"/>
        </w:rPr>
        <w:t xml:space="preserve"> depende </w:t>
      </w:r>
      <w:r w:rsidR="0055253B" w:rsidRPr="007150AE">
        <w:rPr>
          <w:rFonts w:ascii="Times New Roman" w:hAnsi="Times New Roman"/>
          <w:sz w:val="20"/>
          <w:lang w:val="es-MX"/>
        </w:rPr>
        <w:t xml:space="preserve">de los progresos adecuados. </w:t>
      </w:r>
      <w:r w:rsidR="00544C1B" w:rsidRPr="007150AE">
        <w:rPr>
          <w:rFonts w:ascii="Times New Roman" w:hAnsi="Times New Roman"/>
          <w:sz w:val="20"/>
          <w:lang w:val="es-MX"/>
        </w:rPr>
        <w:t xml:space="preserve">Para lograr el progreso adecuado, el padre deberá obtener, en las clases universitarias, escuela técnica o aprendizaje </w:t>
      </w:r>
      <w:r w:rsidR="0055253B" w:rsidRPr="007150AE">
        <w:rPr>
          <w:rFonts w:ascii="Times New Roman" w:hAnsi="Times New Roman"/>
          <w:sz w:val="20"/>
          <w:lang w:val="es-MX"/>
        </w:rPr>
        <w:t>en el cual se proporciona</w:t>
      </w:r>
      <w:r w:rsidR="00544C1B" w:rsidRPr="007150AE">
        <w:rPr>
          <w:rFonts w:ascii="Times New Roman" w:hAnsi="Times New Roman"/>
          <w:sz w:val="20"/>
          <w:lang w:val="es-MX"/>
        </w:rPr>
        <w:t xml:space="preserve"> </w:t>
      </w:r>
      <w:r w:rsidR="0055253B" w:rsidRPr="007150AE">
        <w:rPr>
          <w:rFonts w:ascii="Times New Roman" w:hAnsi="Times New Roman"/>
          <w:sz w:val="20"/>
          <w:lang w:val="es-MX"/>
        </w:rPr>
        <w:t>cuidado subsidiado</w:t>
      </w:r>
      <w:r w:rsidR="00544C1B" w:rsidRPr="007150AE">
        <w:rPr>
          <w:rFonts w:ascii="Times New Roman" w:hAnsi="Times New Roman"/>
          <w:sz w:val="20"/>
          <w:lang w:val="es-MX"/>
        </w:rPr>
        <w:t>:</w:t>
      </w:r>
    </w:p>
    <w:p w14:paraId="5A2D1944" w14:textId="77777777" w:rsidR="00544C1B" w:rsidRPr="007150AE" w:rsidRDefault="00544C1B" w:rsidP="007150AE">
      <w:pPr>
        <w:ind w:firstLine="720"/>
        <w:rPr>
          <w:rFonts w:ascii="Times New Roman" w:hAnsi="Times New Roman"/>
          <w:sz w:val="20"/>
          <w:lang w:val="es-MX"/>
        </w:rPr>
      </w:pPr>
      <w:r w:rsidRPr="007150AE">
        <w:rPr>
          <w:rFonts w:ascii="Times New Roman" w:hAnsi="Times New Roman"/>
          <w:sz w:val="20"/>
          <w:lang w:val="es-MX"/>
        </w:rPr>
        <w:t xml:space="preserve">a) en un programa calificado, </w:t>
      </w:r>
      <w:r w:rsidR="0055253B" w:rsidRPr="007150AE">
        <w:rPr>
          <w:rFonts w:ascii="Times New Roman" w:hAnsi="Times New Roman"/>
          <w:sz w:val="20"/>
          <w:lang w:val="es-MX"/>
        </w:rPr>
        <w:t>obtener</w:t>
      </w:r>
      <w:r w:rsidRPr="007150AE">
        <w:rPr>
          <w:rFonts w:ascii="Times New Roman" w:hAnsi="Times New Roman"/>
          <w:sz w:val="20"/>
          <w:lang w:val="es-MX"/>
        </w:rPr>
        <w:t xml:space="preserve"> un promedio de 2,0 de grado; o</w:t>
      </w:r>
    </w:p>
    <w:p w14:paraId="0F2F1DAC" w14:textId="77777777" w:rsidR="00544C1B" w:rsidRPr="007150AE" w:rsidRDefault="00544C1B" w:rsidP="007150AE">
      <w:pPr>
        <w:ind w:left="720"/>
        <w:rPr>
          <w:rFonts w:ascii="Times New Roman" w:hAnsi="Times New Roman"/>
          <w:sz w:val="20"/>
          <w:lang w:val="es-MX"/>
        </w:rPr>
      </w:pPr>
      <w:r w:rsidRPr="007150AE">
        <w:rPr>
          <w:rFonts w:ascii="Times New Roman" w:hAnsi="Times New Roman"/>
          <w:sz w:val="20"/>
          <w:lang w:val="es-MX"/>
        </w:rPr>
        <w:t>b) en</w:t>
      </w:r>
      <w:r w:rsidR="0055253B" w:rsidRPr="007150AE">
        <w:rPr>
          <w:rFonts w:ascii="Times New Roman" w:hAnsi="Times New Roman"/>
          <w:sz w:val="20"/>
          <w:lang w:val="es-MX"/>
        </w:rPr>
        <w:t xml:space="preserve"> un programa no calificado, pasar</w:t>
      </w:r>
      <w:r w:rsidRPr="007150AE">
        <w:rPr>
          <w:rFonts w:ascii="Times New Roman" w:hAnsi="Times New Roman"/>
          <w:sz w:val="20"/>
          <w:lang w:val="es-MX"/>
        </w:rPr>
        <w:t xml:space="preserve"> los requisitos del programa al menos 50% de las clases o </w:t>
      </w:r>
      <w:r w:rsidR="0055253B" w:rsidRPr="007150AE">
        <w:rPr>
          <w:rFonts w:ascii="Times New Roman" w:hAnsi="Times New Roman"/>
          <w:sz w:val="20"/>
          <w:lang w:val="es-MX"/>
        </w:rPr>
        <w:t xml:space="preserve">que </w:t>
      </w:r>
      <w:r w:rsidR="000F7D49" w:rsidRPr="00CB47DA">
        <w:rPr>
          <w:rFonts w:ascii="Times New Roman" w:hAnsi="Times New Roman"/>
          <w:sz w:val="20"/>
          <w:lang w:val="es-MX"/>
        </w:rPr>
        <w:t>reúnan</w:t>
      </w:r>
      <w:r w:rsidR="0055253B" w:rsidRPr="007150AE">
        <w:rPr>
          <w:rFonts w:ascii="Times New Roman" w:hAnsi="Times New Roman"/>
          <w:sz w:val="20"/>
          <w:lang w:val="es-MX"/>
        </w:rPr>
        <w:t xml:space="preserve"> </w:t>
      </w:r>
      <w:r w:rsidRPr="007150AE">
        <w:rPr>
          <w:rFonts w:ascii="Times New Roman" w:hAnsi="Times New Roman"/>
          <w:sz w:val="20"/>
          <w:lang w:val="es-MX"/>
        </w:rPr>
        <w:t xml:space="preserve">el estándar de la </w:t>
      </w:r>
      <w:r w:rsidR="001A2AD9" w:rsidRPr="007150AE">
        <w:rPr>
          <w:rFonts w:ascii="Times New Roman" w:hAnsi="Times New Roman"/>
          <w:sz w:val="20"/>
          <w:lang w:val="es-MX"/>
        </w:rPr>
        <w:t xml:space="preserve">  </w:t>
      </w:r>
      <w:r w:rsidRPr="007150AE">
        <w:rPr>
          <w:rFonts w:ascii="Times New Roman" w:hAnsi="Times New Roman"/>
          <w:sz w:val="20"/>
          <w:lang w:val="es-MX"/>
        </w:rPr>
        <w:t>institución de capacitación para lograr el progreso adecuado.</w:t>
      </w:r>
    </w:p>
    <w:p w14:paraId="1D920C67" w14:textId="77777777" w:rsidR="00544C1B" w:rsidRPr="007150AE" w:rsidRDefault="00544C1B" w:rsidP="00CB47DA">
      <w:pPr>
        <w:rPr>
          <w:rFonts w:ascii="Times New Roman" w:hAnsi="Times New Roman"/>
          <w:sz w:val="20"/>
          <w:lang w:val="es-MX"/>
        </w:rPr>
      </w:pPr>
      <w:r w:rsidRPr="007150AE">
        <w:rPr>
          <w:rFonts w:ascii="Times New Roman" w:hAnsi="Times New Roman"/>
          <w:sz w:val="20"/>
          <w:lang w:val="es-MX"/>
        </w:rPr>
        <w:t>La pri</w:t>
      </w:r>
      <w:r w:rsidR="0055253B" w:rsidRPr="007150AE">
        <w:rPr>
          <w:rFonts w:ascii="Times New Roman" w:hAnsi="Times New Roman"/>
          <w:sz w:val="20"/>
          <w:lang w:val="es-MX"/>
        </w:rPr>
        <w:t xml:space="preserve">mera vez que el padre no cumpla </w:t>
      </w:r>
      <w:r w:rsidRPr="007150AE">
        <w:rPr>
          <w:rFonts w:ascii="Times New Roman" w:hAnsi="Times New Roman"/>
          <w:sz w:val="20"/>
          <w:lang w:val="es-MX"/>
        </w:rPr>
        <w:t>con los requisitos mencionados anteriormente, el padre puede ser recertificado y continuar recibiendo servicios en curso por no menos de doce (12) meses.  Al concluir este período de elegibilidad, el padre/la madre deberá haber realizado un progreso adecuado.  Si el padre no ha hecho el prog</w:t>
      </w:r>
      <w:r w:rsidR="0055253B" w:rsidRPr="007150AE">
        <w:rPr>
          <w:rFonts w:ascii="Times New Roman" w:hAnsi="Times New Roman"/>
          <w:sz w:val="20"/>
          <w:lang w:val="es-MX"/>
        </w:rPr>
        <w:t xml:space="preserve">reso adecuado, la familia será terminada y los servicios basados en el entrenamiento vocacional </w:t>
      </w:r>
      <w:r w:rsidRPr="007150AE">
        <w:rPr>
          <w:rFonts w:ascii="Times New Roman" w:hAnsi="Times New Roman"/>
          <w:sz w:val="20"/>
          <w:lang w:val="es-MX"/>
        </w:rPr>
        <w:t xml:space="preserve">sólo estarán disponibles para el padre después de seis (6) meses a partir de la fecha de la cancelación de </w:t>
      </w:r>
      <w:r w:rsidR="0055253B" w:rsidRPr="007150AE">
        <w:rPr>
          <w:rFonts w:ascii="Times New Roman" w:hAnsi="Times New Roman"/>
          <w:sz w:val="20"/>
          <w:lang w:val="es-MX"/>
        </w:rPr>
        <w:t>servicios</w:t>
      </w:r>
      <w:r w:rsidRPr="007150AE">
        <w:rPr>
          <w:rFonts w:ascii="Times New Roman" w:hAnsi="Times New Roman"/>
          <w:sz w:val="20"/>
          <w:lang w:val="es-MX"/>
        </w:rPr>
        <w:t>.</w:t>
      </w:r>
    </w:p>
    <w:p w14:paraId="06F298BF" w14:textId="77777777" w:rsidR="00544C1B" w:rsidRPr="007150AE" w:rsidRDefault="005A22C1" w:rsidP="00CB47DA">
      <w:pPr>
        <w:rPr>
          <w:rFonts w:ascii="Times New Roman" w:hAnsi="Times New Roman"/>
          <w:sz w:val="20"/>
          <w:lang w:val="es-MX"/>
        </w:rPr>
      </w:pPr>
      <w:r w:rsidRPr="007150AE">
        <w:rPr>
          <w:rFonts w:ascii="Times New Roman" w:hAnsi="Times New Roman"/>
          <w:sz w:val="20"/>
          <w:lang w:val="es-MX"/>
        </w:rPr>
        <w:t xml:space="preserve">3. </w:t>
      </w:r>
      <w:r w:rsidR="00544C1B" w:rsidRPr="007150AE">
        <w:rPr>
          <w:rFonts w:ascii="Times New Roman" w:hAnsi="Times New Roman"/>
          <w:sz w:val="20"/>
          <w:lang w:val="es-MX"/>
        </w:rPr>
        <w:t>NCO/RCCC requiere un plan de ed</w:t>
      </w:r>
      <w:r w:rsidR="0055253B" w:rsidRPr="007150AE">
        <w:rPr>
          <w:rFonts w:ascii="Times New Roman" w:hAnsi="Times New Roman"/>
          <w:sz w:val="20"/>
          <w:lang w:val="es-MX"/>
        </w:rPr>
        <w:t>ucación para todos los padres</w:t>
      </w:r>
      <w:r w:rsidR="00544C1B" w:rsidRPr="007150AE">
        <w:rPr>
          <w:rFonts w:ascii="Times New Roman" w:hAnsi="Times New Roman"/>
          <w:sz w:val="20"/>
          <w:lang w:val="es-MX"/>
        </w:rPr>
        <w:t xml:space="preserve"> estudiantes. El plan de educación puede provenir de su consejero, maestro, miembro de la Facultad, etc.</w:t>
      </w:r>
    </w:p>
    <w:p w14:paraId="23DA9C3F" w14:textId="77777777" w:rsidR="00544C1B" w:rsidRPr="007150AE" w:rsidRDefault="005A22C1">
      <w:pPr>
        <w:rPr>
          <w:rFonts w:ascii="Times New Roman" w:hAnsi="Times New Roman"/>
          <w:sz w:val="20"/>
          <w:lang w:val="es-MX"/>
        </w:rPr>
      </w:pPr>
      <w:r w:rsidRPr="007150AE">
        <w:rPr>
          <w:rFonts w:ascii="Times New Roman" w:hAnsi="Times New Roman"/>
          <w:sz w:val="20"/>
          <w:lang w:val="es-MX"/>
        </w:rPr>
        <w:t xml:space="preserve">4. </w:t>
      </w:r>
      <w:r w:rsidR="0055253B" w:rsidRPr="007150AE">
        <w:rPr>
          <w:rFonts w:ascii="Times New Roman" w:hAnsi="Times New Roman"/>
          <w:sz w:val="20"/>
          <w:lang w:val="es-MX"/>
        </w:rPr>
        <w:t>E</w:t>
      </w:r>
      <w:r w:rsidR="00544C1B" w:rsidRPr="007150AE">
        <w:rPr>
          <w:rFonts w:ascii="Times New Roman" w:hAnsi="Times New Roman"/>
          <w:sz w:val="20"/>
          <w:lang w:val="es-MX"/>
        </w:rPr>
        <w:t xml:space="preserve">l tiempo de estudio, incluyendo el tiempo de estudio para las clases de instrucción on-line y televisadas, está autorizado </w:t>
      </w:r>
      <w:proofErr w:type="gramStart"/>
      <w:r w:rsidR="00544C1B" w:rsidRPr="007150AE">
        <w:rPr>
          <w:rFonts w:ascii="Times New Roman" w:hAnsi="Times New Roman"/>
          <w:sz w:val="20"/>
          <w:lang w:val="es-MX"/>
        </w:rPr>
        <w:t>de acuerdo a</w:t>
      </w:r>
      <w:proofErr w:type="gramEnd"/>
      <w:r w:rsidR="00544C1B" w:rsidRPr="007150AE">
        <w:rPr>
          <w:rFonts w:ascii="Times New Roman" w:hAnsi="Times New Roman"/>
          <w:sz w:val="20"/>
          <w:lang w:val="es-MX"/>
        </w:rPr>
        <w:t xml:space="preserve"> lo siguiente:</w:t>
      </w:r>
    </w:p>
    <w:p w14:paraId="14A8F3F5" w14:textId="77777777" w:rsidR="00544C1B" w:rsidRPr="007150AE" w:rsidRDefault="00544C1B" w:rsidP="00544C1B">
      <w:pPr>
        <w:rPr>
          <w:rFonts w:ascii="Times New Roman" w:hAnsi="Times New Roman"/>
          <w:sz w:val="20"/>
          <w:lang w:val="es-MX"/>
        </w:rPr>
      </w:pPr>
      <w:r w:rsidRPr="007150AE">
        <w:rPr>
          <w:rFonts w:ascii="Times New Roman" w:hAnsi="Times New Roman"/>
          <w:sz w:val="20"/>
          <w:lang w:val="es-MX"/>
        </w:rPr>
        <w:tab/>
        <w:t>a) dos horas por semana por unidad académica en la cual el padre está matriculado,</w:t>
      </w:r>
    </w:p>
    <w:p w14:paraId="30A3B407" w14:textId="77777777" w:rsidR="00544C1B" w:rsidRPr="007150AE" w:rsidRDefault="00544C1B" w:rsidP="007150AE">
      <w:pPr>
        <w:ind w:left="576"/>
        <w:rPr>
          <w:rFonts w:ascii="Times New Roman" w:hAnsi="Times New Roman"/>
          <w:sz w:val="20"/>
          <w:lang w:val="es-MX"/>
        </w:rPr>
      </w:pPr>
      <w:r w:rsidRPr="007150AE">
        <w:rPr>
          <w:rFonts w:ascii="Times New Roman" w:hAnsi="Times New Roman"/>
          <w:sz w:val="20"/>
          <w:lang w:val="es-MX"/>
        </w:rPr>
        <w:tab/>
        <w:t xml:space="preserve">b) caso por caso y como se puede confirmar con el instructor de clase, tiempo adicional para no exceder una hora por </w:t>
      </w:r>
      <w:r w:rsidR="001A2AD9" w:rsidRPr="007150AE">
        <w:rPr>
          <w:rFonts w:ascii="Times New Roman" w:hAnsi="Times New Roman"/>
          <w:sz w:val="20"/>
          <w:lang w:val="es-MX"/>
        </w:rPr>
        <w:t xml:space="preserve">semana por      </w:t>
      </w:r>
      <w:r w:rsidRPr="007150AE">
        <w:rPr>
          <w:rFonts w:ascii="Times New Roman" w:hAnsi="Times New Roman"/>
          <w:sz w:val="20"/>
          <w:lang w:val="es-MX"/>
        </w:rPr>
        <w:t>unidad académica en la cual el padre está matriculado; y</w:t>
      </w:r>
    </w:p>
    <w:p w14:paraId="133E48F6" w14:textId="77777777" w:rsidR="00544C1B" w:rsidRPr="007150AE" w:rsidRDefault="00544C1B" w:rsidP="007150AE">
      <w:pPr>
        <w:ind w:firstLine="720"/>
        <w:rPr>
          <w:rFonts w:ascii="Times New Roman" w:hAnsi="Times New Roman"/>
          <w:sz w:val="20"/>
          <w:lang w:val="es-MX"/>
        </w:rPr>
      </w:pPr>
      <w:r w:rsidRPr="007150AE">
        <w:rPr>
          <w:rFonts w:ascii="Times New Roman" w:hAnsi="Times New Roman"/>
          <w:sz w:val="20"/>
          <w:lang w:val="es-MX"/>
        </w:rPr>
        <w:t>c) caso por caso, no más del número de h</w:t>
      </w:r>
      <w:r w:rsidR="0055253B" w:rsidRPr="007150AE">
        <w:rPr>
          <w:rFonts w:ascii="Times New Roman" w:hAnsi="Times New Roman"/>
          <w:sz w:val="20"/>
          <w:lang w:val="es-MX"/>
        </w:rPr>
        <w:t>oras de clase por semana n</w:t>
      </w:r>
      <w:r w:rsidRPr="007150AE">
        <w:rPr>
          <w:rFonts w:ascii="Times New Roman" w:hAnsi="Times New Roman"/>
          <w:sz w:val="20"/>
          <w:lang w:val="es-MX"/>
        </w:rPr>
        <w:t xml:space="preserve">o académicos o </w:t>
      </w:r>
      <w:r w:rsidR="0055253B" w:rsidRPr="007150AE">
        <w:rPr>
          <w:rFonts w:ascii="Times New Roman" w:hAnsi="Times New Roman"/>
          <w:sz w:val="20"/>
          <w:lang w:val="es-MX"/>
        </w:rPr>
        <w:t>clases con no unidades</w:t>
      </w:r>
      <w:r w:rsidRPr="007150AE">
        <w:rPr>
          <w:rFonts w:ascii="Times New Roman" w:hAnsi="Times New Roman"/>
          <w:sz w:val="20"/>
          <w:lang w:val="es-MX"/>
        </w:rPr>
        <w:t>.</w:t>
      </w:r>
    </w:p>
    <w:p w14:paraId="5781C5BB" w14:textId="77777777" w:rsidR="00544C1B" w:rsidRPr="007150AE" w:rsidRDefault="005A22C1" w:rsidP="007150AE">
      <w:pPr>
        <w:ind w:left="51"/>
        <w:rPr>
          <w:rFonts w:ascii="Times New Roman" w:hAnsi="Times New Roman"/>
          <w:sz w:val="20"/>
          <w:lang w:val="es-MX"/>
        </w:rPr>
      </w:pPr>
      <w:r w:rsidRPr="007150AE">
        <w:rPr>
          <w:rFonts w:ascii="Times New Roman" w:hAnsi="Times New Roman"/>
          <w:sz w:val="20"/>
          <w:lang w:val="es-MX"/>
        </w:rPr>
        <w:t xml:space="preserve">5. </w:t>
      </w:r>
      <w:r w:rsidR="00544C1B" w:rsidRPr="007150AE">
        <w:rPr>
          <w:rFonts w:ascii="Times New Roman" w:hAnsi="Times New Roman"/>
          <w:sz w:val="20"/>
          <w:lang w:val="es-MX"/>
        </w:rPr>
        <w:t xml:space="preserve">las clases de instrucción en línea o televisadas que son clases </w:t>
      </w:r>
      <w:r w:rsidR="0055253B" w:rsidRPr="007150AE">
        <w:rPr>
          <w:rFonts w:ascii="Times New Roman" w:hAnsi="Times New Roman"/>
          <w:sz w:val="20"/>
          <w:lang w:val="es-MX"/>
        </w:rPr>
        <w:t xml:space="preserve">con unidades </w:t>
      </w:r>
      <w:r w:rsidR="00544C1B" w:rsidRPr="007150AE">
        <w:rPr>
          <w:rFonts w:ascii="Times New Roman" w:hAnsi="Times New Roman"/>
          <w:sz w:val="20"/>
          <w:lang w:val="es-MX"/>
        </w:rPr>
        <w:t xml:space="preserve">de una institución de entrenamiento acreditada serán </w:t>
      </w:r>
      <w:r w:rsidRPr="007150AE">
        <w:rPr>
          <w:rFonts w:ascii="Times New Roman" w:hAnsi="Times New Roman"/>
          <w:sz w:val="20"/>
          <w:lang w:val="es-MX"/>
        </w:rPr>
        <w:t xml:space="preserve">     </w:t>
      </w:r>
      <w:r w:rsidR="00544C1B" w:rsidRPr="007150AE">
        <w:rPr>
          <w:rFonts w:ascii="Times New Roman" w:hAnsi="Times New Roman"/>
          <w:sz w:val="20"/>
          <w:lang w:val="es-MX"/>
        </w:rPr>
        <w:t xml:space="preserve">contadas como tiempo de clase a una hora por semana para cada unidad.  El padre deberá proporcionar una copia del plan de estudios u otra documentación de clase y, según corresponda, la dirección web del programa on-line.  </w:t>
      </w:r>
      <w:r w:rsidR="0055253B" w:rsidRPr="007150AE">
        <w:rPr>
          <w:rFonts w:ascii="Times New Roman" w:hAnsi="Times New Roman"/>
          <w:sz w:val="20"/>
          <w:lang w:val="es-MX"/>
        </w:rPr>
        <w:t>La</w:t>
      </w:r>
      <w:r w:rsidR="00544C1B" w:rsidRPr="007150AE">
        <w:rPr>
          <w:rFonts w:ascii="Times New Roman" w:hAnsi="Times New Roman"/>
          <w:sz w:val="20"/>
          <w:lang w:val="es-MX"/>
        </w:rPr>
        <w:t xml:space="preserve"> acreditación de la institución de </w:t>
      </w:r>
      <w:r w:rsidR="0055253B" w:rsidRPr="007150AE">
        <w:rPr>
          <w:rFonts w:ascii="Times New Roman" w:hAnsi="Times New Roman"/>
          <w:sz w:val="20"/>
          <w:lang w:val="es-MX"/>
        </w:rPr>
        <w:t xml:space="preserve">entrenamiento deberá estar </w:t>
      </w:r>
      <w:r w:rsidR="00544C1B" w:rsidRPr="007150AE">
        <w:rPr>
          <w:rFonts w:ascii="Times New Roman" w:hAnsi="Times New Roman"/>
          <w:sz w:val="20"/>
          <w:lang w:val="es-MX"/>
        </w:rPr>
        <w:t>entre los reconocidos por el Departamento de Educación de los Estados Unidos.</w:t>
      </w:r>
    </w:p>
    <w:p w14:paraId="288B71E6" w14:textId="77777777" w:rsidR="00544C1B" w:rsidRPr="007150AE" w:rsidRDefault="00544C1B" w:rsidP="00544C1B">
      <w:pPr>
        <w:rPr>
          <w:rFonts w:ascii="Times New Roman" w:hAnsi="Times New Roman"/>
          <w:sz w:val="20"/>
          <w:lang w:val="es-MX"/>
        </w:rPr>
      </w:pPr>
      <w:r w:rsidRPr="007150AE">
        <w:rPr>
          <w:rFonts w:ascii="Times New Roman" w:hAnsi="Times New Roman"/>
          <w:sz w:val="20"/>
          <w:lang w:val="es-MX"/>
        </w:rPr>
        <w:t>6.</w:t>
      </w:r>
      <w:r w:rsidR="0055253B" w:rsidRPr="007150AE">
        <w:rPr>
          <w:rFonts w:ascii="Times New Roman" w:hAnsi="Times New Roman"/>
          <w:sz w:val="20"/>
          <w:lang w:val="es-MX"/>
        </w:rPr>
        <w:t xml:space="preserve"> E</w:t>
      </w:r>
      <w:r w:rsidRPr="007150AE">
        <w:rPr>
          <w:rFonts w:ascii="Times New Roman" w:hAnsi="Times New Roman"/>
          <w:sz w:val="20"/>
          <w:lang w:val="es-MX"/>
        </w:rPr>
        <w:t xml:space="preserve">l tiempo de viaje se limitará a no más de cuatro horas por día, dependiendo de la cantidad total de horas de </w:t>
      </w:r>
      <w:r w:rsidR="00B122E4" w:rsidRPr="000F7D49">
        <w:rPr>
          <w:rFonts w:ascii="Times New Roman" w:hAnsi="Times New Roman"/>
          <w:sz w:val="20"/>
          <w:lang w:val="es-MX"/>
        </w:rPr>
        <w:t>entrenamiento autorizadas</w:t>
      </w:r>
      <w:r w:rsidRPr="007150AE">
        <w:rPr>
          <w:rFonts w:ascii="Times New Roman" w:hAnsi="Times New Roman"/>
          <w:sz w:val="20"/>
          <w:lang w:val="es-MX"/>
        </w:rPr>
        <w:t>.</w:t>
      </w:r>
    </w:p>
    <w:p w14:paraId="37C99811" w14:textId="1B499347" w:rsidR="00A768A9" w:rsidRDefault="00544C1B" w:rsidP="00F23F81">
      <w:pPr>
        <w:rPr>
          <w:rFonts w:ascii="Times New Roman" w:hAnsi="Times New Roman"/>
          <w:color w:val="FF0000"/>
          <w:sz w:val="20"/>
          <w:lang w:val="es-MX"/>
        </w:rPr>
      </w:pPr>
      <w:r w:rsidRPr="00544C1B">
        <w:rPr>
          <w:rFonts w:ascii="Times New Roman" w:hAnsi="Times New Roman"/>
          <w:color w:val="FF0000"/>
          <w:sz w:val="20"/>
          <w:lang w:val="es-MX"/>
        </w:rPr>
        <w:t xml:space="preserve"> </w:t>
      </w:r>
    </w:p>
    <w:p w14:paraId="7E75C4EE" w14:textId="77777777" w:rsidR="006B68F1" w:rsidRPr="00422C4E" w:rsidRDefault="006B68F1" w:rsidP="006B68F1">
      <w:pPr>
        <w:outlineLvl w:val="0"/>
        <w:rPr>
          <w:rFonts w:ascii="Times New Roman" w:hAnsi="Times New Roman"/>
          <w:b/>
          <w:sz w:val="20"/>
          <w:u w:val="single"/>
          <w:lang w:val="es-MX"/>
        </w:rPr>
      </w:pPr>
    </w:p>
    <w:p w14:paraId="0710C81D" w14:textId="77777777" w:rsidR="006B68F1" w:rsidRPr="002D0B76" w:rsidRDefault="006B68F1" w:rsidP="006B68F1">
      <w:pPr>
        <w:outlineLvl w:val="0"/>
        <w:rPr>
          <w:rFonts w:ascii="Times New Roman" w:hAnsi="Times New Roman"/>
          <w:b/>
          <w:szCs w:val="24"/>
          <w:lang w:val="es-MX"/>
        </w:rPr>
      </w:pPr>
      <w:r w:rsidRPr="002D0B76">
        <w:rPr>
          <w:rFonts w:ascii="Times New Roman" w:hAnsi="Times New Roman"/>
          <w:b/>
          <w:szCs w:val="24"/>
          <w:u w:val="single"/>
          <w:lang w:val="es-MX"/>
        </w:rPr>
        <w:t>PADRES QUE SON DUEÑOS DE SU PROPIO NEGOCIO</w:t>
      </w:r>
      <w:r w:rsidRPr="002D0B76">
        <w:rPr>
          <w:rFonts w:ascii="Times New Roman" w:hAnsi="Times New Roman"/>
          <w:b/>
          <w:szCs w:val="24"/>
          <w:lang w:val="es-MX"/>
        </w:rPr>
        <w:t>:</w:t>
      </w:r>
    </w:p>
    <w:p w14:paraId="29D9B882" w14:textId="12E95D6A" w:rsidR="006B68F1" w:rsidRDefault="006B68F1" w:rsidP="006B68F1">
      <w:pPr>
        <w:pStyle w:val="BodyText"/>
        <w:rPr>
          <w:rFonts w:ascii="Times New Roman" w:hAnsi="Times New Roman"/>
          <w:lang w:val="es-MX"/>
        </w:rPr>
      </w:pPr>
      <w:r w:rsidRPr="00422C4E">
        <w:rPr>
          <w:rFonts w:ascii="Times New Roman" w:hAnsi="Times New Roman"/>
          <w:lang w:val="es-MX"/>
        </w:rPr>
        <w:t xml:space="preserve">NCO/RCCC reserva el derecho a limitar el número de días y horas que el cuidado de niños es asignado para padres que son dueños de su propio negocio basándose en la necesidad documentada que el padre suministre a nuestra agencia.  Padres dueños de su propio negocio deben proporcionar documentación de su necesidad.  </w:t>
      </w:r>
      <w:r w:rsidR="00E1107D" w:rsidRPr="00E1107D">
        <w:rPr>
          <w:rFonts w:ascii="Times New Roman" w:hAnsi="Times New Roman"/>
          <w:lang w:val="es-MX"/>
        </w:rPr>
        <w:t>Para demostrar los días y las horas trabajadas, puede requerirse una copia de uno o más de los siguientes: registros de citas, recibos de clientes, registros de trabajos, registros de kilometraje, una copia de Estados de pérdidas y ganancias mensuales, una lista de clientes con información de contacto, o registros similares tales como una copia de una licencia de negocios, un contrato de arrendamiento de espacio de trabajo o un acuerdo de alquiler de espacios de trabajo.</w:t>
      </w:r>
      <w:r w:rsidR="00E1107D">
        <w:rPr>
          <w:rFonts w:ascii="Times New Roman" w:hAnsi="Times New Roman"/>
          <w:lang w:val="es-MX"/>
        </w:rPr>
        <w:t xml:space="preserve"> </w:t>
      </w:r>
      <w:r w:rsidRPr="00422C4E">
        <w:rPr>
          <w:rFonts w:ascii="Times New Roman" w:hAnsi="Times New Roman"/>
          <w:lang w:val="es-MX"/>
        </w:rPr>
        <w:t xml:space="preserve">Por </w:t>
      </w:r>
      <w:r w:rsidR="00B122E4" w:rsidRPr="00422C4E">
        <w:rPr>
          <w:rFonts w:ascii="Times New Roman" w:hAnsi="Times New Roman"/>
          <w:lang w:val="es-MX"/>
        </w:rPr>
        <w:t>ejemplo,</w:t>
      </w:r>
      <w:r w:rsidRPr="00422C4E">
        <w:rPr>
          <w:rFonts w:ascii="Times New Roman" w:hAnsi="Times New Roman"/>
          <w:lang w:val="es-MX"/>
        </w:rPr>
        <w:t xml:space="preserve"> si usted limpia casas usted debe proporcionar a NCO/RCCC una lista de sus clientes junto con recibos o fechas de pagos.  La naturaleza del trabajo debe evitar la supervisión de los niños de la familia.  Padres que son dueños de su propio negocio </w:t>
      </w:r>
      <w:r w:rsidR="00E1107D">
        <w:rPr>
          <w:rFonts w:ascii="Times New Roman" w:hAnsi="Times New Roman"/>
          <w:lang w:val="es-MX"/>
        </w:rPr>
        <w:t xml:space="preserve">deben </w:t>
      </w:r>
      <w:r w:rsidRPr="00422C4E">
        <w:rPr>
          <w:rFonts w:ascii="Times New Roman" w:hAnsi="Times New Roman"/>
          <w:lang w:val="es-MX"/>
        </w:rPr>
        <w:t xml:space="preserve">proporcionar </w:t>
      </w:r>
      <w:r w:rsidRPr="00422C4E">
        <w:rPr>
          <w:rFonts w:ascii="Times New Roman" w:hAnsi="Times New Roman"/>
          <w:i/>
          <w:lang w:val="es-MX"/>
        </w:rPr>
        <w:t>declaración de impuestos</w:t>
      </w:r>
      <w:r w:rsidRPr="00422C4E">
        <w:rPr>
          <w:rFonts w:ascii="Times New Roman" w:hAnsi="Times New Roman"/>
          <w:lang w:val="es-MX"/>
        </w:rPr>
        <w:t xml:space="preserve"> “</w:t>
      </w:r>
      <w:proofErr w:type="spellStart"/>
      <w:r w:rsidRPr="00422C4E">
        <w:rPr>
          <w:rFonts w:ascii="Times New Roman" w:hAnsi="Times New Roman"/>
          <w:lang w:val="es-MX"/>
        </w:rPr>
        <w:t>income</w:t>
      </w:r>
      <w:proofErr w:type="spellEnd"/>
      <w:r w:rsidRPr="00422C4E">
        <w:rPr>
          <w:rFonts w:ascii="Times New Roman" w:hAnsi="Times New Roman"/>
          <w:lang w:val="es-MX"/>
        </w:rPr>
        <w:t xml:space="preserve"> </w:t>
      </w:r>
      <w:proofErr w:type="spellStart"/>
      <w:r w:rsidRPr="00422C4E">
        <w:rPr>
          <w:rFonts w:ascii="Times New Roman" w:hAnsi="Times New Roman"/>
          <w:lang w:val="es-MX"/>
        </w:rPr>
        <w:t>tax</w:t>
      </w:r>
      <w:proofErr w:type="spellEnd"/>
      <w:r w:rsidRPr="00422C4E">
        <w:rPr>
          <w:rFonts w:ascii="Times New Roman" w:hAnsi="Times New Roman"/>
          <w:lang w:val="es-MX"/>
        </w:rPr>
        <w:t xml:space="preserve"> </w:t>
      </w:r>
      <w:proofErr w:type="spellStart"/>
      <w:r w:rsidRPr="00422C4E">
        <w:rPr>
          <w:rFonts w:ascii="Times New Roman" w:hAnsi="Times New Roman"/>
          <w:lang w:val="es-MX"/>
        </w:rPr>
        <w:t>returns</w:t>
      </w:r>
      <w:proofErr w:type="spellEnd"/>
      <w:r w:rsidRPr="00422C4E">
        <w:rPr>
          <w:rFonts w:ascii="Times New Roman" w:hAnsi="Times New Roman"/>
          <w:lang w:val="es-MX"/>
        </w:rPr>
        <w:t xml:space="preserve">” para verificar el ingreso (o </w:t>
      </w:r>
      <w:r w:rsidRPr="00422C4E">
        <w:rPr>
          <w:rFonts w:ascii="Times New Roman" w:hAnsi="Times New Roman"/>
          <w:i/>
          <w:lang w:val="es-MX"/>
        </w:rPr>
        <w:t>declaración de ganancia y perdida</w:t>
      </w:r>
      <w:r w:rsidRPr="00422C4E">
        <w:rPr>
          <w:rFonts w:ascii="Times New Roman" w:hAnsi="Times New Roman"/>
          <w:lang w:val="es-MX"/>
        </w:rPr>
        <w:t xml:space="preserve"> “</w:t>
      </w:r>
      <w:proofErr w:type="spellStart"/>
      <w:r w:rsidRPr="00422C4E">
        <w:rPr>
          <w:rFonts w:ascii="Times New Roman" w:hAnsi="Times New Roman"/>
          <w:lang w:val="es-MX"/>
        </w:rPr>
        <w:t>Profit</w:t>
      </w:r>
      <w:proofErr w:type="spellEnd"/>
      <w:r w:rsidRPr="00422C4E">
        <w:rPr>
          <w:rFonts w:ascii="Times New Roman" w:hAnsi="Times New Roman"/>
          <w:lang w:val="es-MX"/>
        </w:rPr>
        <w:t xml:space="preserve"> and </w:t>
      </w:r>
      <w:proofErr w:type="spellStart"/>
      <w:r w:rsidRPr="00422C4E">
        <w:rPr>
          <w:rFonts w:ascii="Times New Roman" w:hAnsi="Times New Roman"/>
          <w:lang w:val="es-MX"/>
        </w:rPr>
        <w:t>Loss</w:t>
      </w:r>
      <w:proofErr w:type="spellEnd"/>
      <w:r w:rsidRPr="00422C4E">
        <w:rPr>
          <w:rFonts w:ascii="Times New Roman" w:hAnsi="Times New Roman"/>
          <w:lang w:val="es-MX"/>
        </w:rPr>
        <w:t xml:space="preserve"> </w:t>
      </w:r>
      <w:proofErr w:type="spellStart"/>
      <w:r w:rsidRPr="00422C4E">
        <w:rPr>
          <w:rFonts w:ascii="Times New Roman" w:hAnsi="Times New Roman"/>
          <w:lang w:val="es-MX"/>
        </w:rPr>
        <w:t>statements</w:t>
      </w:r>
      <w:proofErr w:type="spellEnd"/>
      <w:r w:rsidRPr="00422C4E">
        <w:rPr>
          <w:rFonts w:ascii="Times New Roman" w:hAnsi="Times New Roman"/>
          <w:lang w:val="es-MX"/>
        </w:rPr>
        <w:t xml:space="preserve">” por trimestre hasta que sea archivado el primer año de </w:t>
      </w:r>
      <w:r w:rsidRPr="00422C4E">
        <w:rPr>
          <w:rFonts w:ascii="Times New Roman" w:hAnsi="Times New Roman"/>
          <w:i/>
          <w:lang w:val="es-MX"/>
        </w:rPr>
        <w:t>declaración de impuestos</w:t>
      </w:r>
      <w:r w:rsidRPr="00422C4E">
        <w:rPr>
          <w:rFonts w:ascii="Times New Roman" w:hAnsi="Times New Roman"/>
          <w:lang w:val="es-MX"/>
        </w:rPr>
        <w:t xml:space="preserve"> “</w:t>
      </w:r>
      <w:proofErr w:type="spellStart"/>
      <w:r w:rsidRPr="00422C4E">
        <w:rPr>
          <w:rFonts w:ascii="Times New Roman" w:hAnsi="Times New Roman"/>
          <w:lang w:val="es-MX"/>
        </w:rPr>
        <w:t>tax</w:t>
      </w:r>
      <w:proofErr w:type="spellEnd"/>
      <w:r w:rsidRPr="00422C4E">
        <w:rPr>
          <w:rFonts w:ascii="Times New Roman" w:hAnsi="Times New Roman"/>
          <w:lang w:val="es-MX"/>
        </w:rPr>
        <w:t xml:space="preserve"> </w:t>
      </w:r>
      <w:proofErr w:type="spellStart"/>
      <w:r w:rsidRPr="00422C4E">
        <w:rPr>
          <w:rFonts w:ascii="Times New Roman" w:hAnsi="Times New Roman"/>
          <w:lang w:val="es-MX"/>
        </w:rPr>
        <w:t>return</w:t>
      </w:r>
      <w:proofErr w:type="spellEnd"/>
      <w:r w:rsidRPr="00422C4E">
        <w:rPr>
          <w:rFonts w:ascii="Times New Roman" w:hAnsi="Times New Roman"/>
          <w:lang w:val="es-MX"/>
        </w:rPr>
        <w:t>”).</w:t>
      </w:r>
    </w:p>
    <w:p w14:paraId="20882101" w14:textId="77777777" w:rsidR="00FB2E31" w:rsidRDefault="00FB2E31" w:rsidP="006B68F1">
      <w:pPr>
        <w:pStyle w:val="BodyText"/>
        <w:rPr>
          <w:rFonts w:ascii="Times New Roman" w:hAnsi="Times New Roman"/>
          <w:lang w:val="es-MX"/>
        </w:rPr>
      </w:pPr>
    </w:p>
    <w:p w14:paraId="291A6456" w14:textId="77777777" w:rsidR="002D0B76" w:rsidRDefault="002D0B76" w:rsidP="00FB2E31">
      <w:pPr>
        <w:pStyle w:val="BodyText"/>
        <w:rPr>
          <w:rFonts w:ascii="Times New Roman" w:hAnsi="Times New Roman"/>
          <w:b/>
          <w:sz w:val="24"/>
          <w:szCs w:val="24"/>
          <w:u w:val="single"/>
          <w:lang w:val="es-MX"/>
        </w:rPr>
      </w:pPr>
    </w:p>
    <w:p w14:paraId="3BC96A34" w14:textId="77777777" w:rsidR="00976292" w:rsidRDefault="00976292" w:rsidP="00976292">
      <w:pPr>
        <w:pStyle w:val="Heading"/>
        <w:outlineLvl w:val="0"/>
        <w:rPr>
          <w:rFonts w:ascii="Helvetica" w:hAnsi="Helvetica"/>
          <w:sz w:val="36"/>
          <w:szCs w:val="36"/>
          <w:lang w:val="es-MX"/>
        </w:rPr>
      </w:pPr>
      <w:r w:rsidRPr="00F02043">
        <w:rPr>
          <w:rFonts w:ascii="Helvetica" w:hAnsi="Helvetica"/>
          <w:sz w:val="36"/>
          <w:szCs w:val="36"/>
          <w:lang w:val="es-MX"/>
        </w:rPr>
        <w:lastRenderedPageBreak/>
        <w:t xml:space="preserve">REGLAS Y </w:t>
      </w:r>
      <w:r w:rsidRPr="00F02043">
        <w:rPr>
          <w:rFonts w:ascii="Helvetica" w:hAnsi="Helvetica"/>
          <w:bCs/>
          <w:sz w:val="36"/>
          <w:lang w:val="es-MX"/>
        </w:rPr>
        <w:t>PÓLIZAS</w:t>
      </w:r>
      <w:r w:rsidRPr="00F02043">
        <w:rPr>
          <w:rFonts w:ascii="Helvetica" w:hAnsi="Helvetica"/>
          <w:sz w:val="36"/>
          <w:szCs w:val="36"/>
          <w:lang w:val="es-MX"/>
        </w:rPr>
        <w:t xml:space="preserve"> PARA PADRES (Continuación)</w:t>
      </w:r>
    </w:p>
    <w:p w14:paraId="1D25520C" w14:textId="77777777" w:rsidR="00976292" w:rsidRDefault="00976292" w:rsidP="00FB2E31">
      <w:pPr>
        <w:pStyle w:val="BodyText"/>
        <w:rPr>
          <w:rFonts w:ascii="Times New Roman" w:hAnsi="Times New Roman"/>
          <w:b/>
          <w:sz w:val="24"/>
          <w:szCs w:val="24"/>
          <w:u w:val="single"/>
          <w:lang w:val="es-MX"/>
        </w:rPr>
      </w:pPr>
    </w:p>
    <w:p w14:paraId="2166EBAC" w14:textId="728616CB" w:rsidR="00FB2E31" w:rsidRPr="002D0B76" w:rsidRDefault="007E782B" w:rsidP="00FB2E31">
      <w:pPr>
        <w:pStyle w:val="BodyText"/>
        <w:rPr>
          <w:rFonts w:ascii="Times New Roman" w:hAnsi="Times New Roman"/>
          <w:sz w:val="24"/>
          <w:szCs w:val="24"/>
          <w:lang w:val="es-MX"/>
        </w:rPr>
      </w:pPr>
      <w:r w:rsidRPr="002D0B76">
        <w:rPr>
          <w:rFonts w:ascii="Times New Roman" w:hAnsi="Times New Roman"/>
          <w:b/>
          <w:sz w:val="24"/>
          <w:szCs w:val="24"/>
          <w:u w:val="single"/>
          <w:lang w:val="es-MX"/>
        </w:rPr>
        <w:t>BUSCANDO EMPLEO</w:t>
      </w:r>
      <w:r w:rsidR="00FB2E31" w:rsidRPr="002D0B76">
        <w:rPr>
          <w:rFonts w:ascii="Times New Roman" w:hAnsi="Times New Roman"/>
          <w:sz w:val="24"/>
          <w:szCs w:val="24"/>
          <w:lang w:val="es-MX"/>
        </w:rPr>
        <w:t>:</w:t>
      </w:r>
    </w:p>
    <w:p w14:paraId="046BE3D4" w14:textId="77777777" w:rsidR="00FB2E31" w:rsidRPr="00FB2E31" w:rsidRDefault="00FB2E31" w:rsidP="00FB2E31">
      <w:pPr>
        <w:pStyle w:val="BodyText"/>
        <w:rPr>
          <w:rFonts w:ascii="Times New Roman" w:hAnsi="Times New Roman"/>
          <w:lang w:val="es-MX"/>
        </w:rPr>
      </w:pPr>
      <w:r w:rsidRPr="00FB2E31">
        <w:rPr>
          <w:rFonts w:ascii="Times New Roman" w:hAnsi="Times New Roman"/>
          <w:lang w:val="es-MX"/>
        </w:rPr>
        <w:t xml:space="preserve">Si la base de la necesidad de servicios </w:t>
      </w:r>
      <w:r w:rsidR="007E782B">
        <w:rPr>
          <w:rFonts w:ascii="Times New Roman" w:hAnsi="Times New Roman"/>
          <w:lang w:val="es-MX"/>
        </w:rPr>
        <w:t>es estar</w:t>
      </w:r>
      <w:r w:rsidRPr="00FB2E31">
        <w:rPr>
          <w:rFonts w:ascii="Times New Roman" w:hAnsi="Times New Roman"/>
          <w:lang w:val="es-MX"/>
        </w:rPr>
        <w:t xml:space="preserve"> buscando empleo, el período de elegibilidad de los padres para los servicios de cuidado y desarrollo de niños es de no menos de doce (12) meses.</w:t>
      </w:r>
    </w:p>
    <w:p w14:paraId="3A0FF44A" w14:textId="77777777" w:rsidR="00FB2E31" w:rsidRPr="00FB2E31" w:rsidRDefault="00FB2E31" w:rsidP="00FB2E31">
      <w:pPr>
        <w:pStyle w:val="BodyText"/>
        <w:rPr>
          <w:rFonts w:ascii="Times New Roman" w:hAnsi="Times New Roman"/>
          <w:lang w:val="es-MX"/>
        </w:rPr>
      </w:pPr>
      <w:r w:rsidRPr="00FB2E31">
        <w:rPr>
          <w:rFonts w:ascii="Times New Roman" w:hAnsi="Times New Roman"/>
          <w:lang w:val="es-MX"/>
        </w:rPr>
        <w:t xml:space="preserve">Los servicios se </w:t>
      </w:r>
      <w:r w:rsidR="00B122E4">
        <w:rPr>
          <w:rFonts w:ascii="Times New Roman" w:hAnsi="Times New Roman"/>
          <w:lang w:val="es-MX"/>
        </w:rPr>
        <w:t>autorizarán</w:t>
      </w:r>
      <w:r w:rsidRPr="00FB2E31">
        <w:rPr>
          <w:rFonts w:ascii="Times New Roman" w:hAnsi="Times New Roman"/>
          <w:lang w:val="es-MX"/>
        </w:rPr>
        <w:t xml:space="preserve"> en no más de cinco (5) días por semana y por menos de treinta (30) horas por semana.</w:t>
      </w:r>
    </w:p>
    <w:p w14:paraId="111B7E2C" w14:textId="77777777" w:rsidR="00FB2E31" w:rsidRPr="00422C4E" w:rsidRDefault="00FB2E31" w:rsidP="00FB2E31">
      <w:pPr>
        <w:pStyle w:val="BodyText"/>
        <w:rPr>
          <w:rFonts w:ascii="Times New Roman" w:hAnsi="Times New Roman"/>
          <w:lang w:val="es-MX"/>
        </w:rPr>
      </w:pPr>
      <w:r w:rsidRPr="00FB2E31">
        <w:rPr>
          <w:rFonts w:ascii="Times New Roman" w:hAnsi="Times New Roman"/>
          <w:lang w:val="es-MX"/>
        </w:rPr>
        <w:t xml:space="preserve">La documentación de búsqueda de empleo incluirá una declaración escrita </w:t>
      </w:r>
      <w:r w:rsidR="007E782B">
        <w:rPr>
          <w:rFonts w:ascii="Times New Roman" w:hAnsi="Times New Roman"/>
          <w:lang w:val="es-MX"/>
        </w:rPr>
        <w:t>por</w:t>
      </w:r>
      <w:r w:rsidRPr="00FB2E31">
        <w:rPr>
          <w:rFonts w:ascii="Times New Roman" w:hAnsi="Times New Roman"/>
          <w:lang w:val="es-MX"/>
        </w:rPr>
        <w:t xml:space="preserve"> los padres </w:t>
      </w:r>
      <w:r w:rsidR="007E782B">
        <w:rPr>
          <w:rFonts w:ascii="Times New Roman" w:hAnsi="Times New Roman"/>
          <w:lang w:val="es-MX"/>
        </w:rPr>
        <w:t>firmada</w:t>
      </w:r>
      <w:r w:rsidRPr="00FB2E31">
        <w:rPr>
          <w:rFonts w:ascii="Times New Roman" w:hAnsi="Times New Roman"/>
          <w:lang w:val="es-MX"/>
        </w:rPr>
        <w:t xml:space="preserve"> bajo pena de perjurio declarando que el padre está buscando empleo. La declaración incluirá el plan del padre para asegurar, cambiar o aumentar el empleo y deberá identifi</w:t>
      </w:r>
      <w:r w:rsidR="007E782B">
        <w:rPr>
          <w:rFonts w:ascii="Times New Roman" w:hAnsi="Times New Roman"/>
          <w:lang w:val="es-MX"/>
        </w:rPr>
        <w:t>car una descripción general de c</w:t>
      </w:r>
      <w:r w:rsidRPr="00FB2E31">
        <w:rPr>
          <w:rFonts w:ascii="Times New Roman" w:hAnsi="Times New Roman"/>
          <w:lang w:val="es-MX"/>
        </w:rPr>
        <w:t>uándo serán necesarios los servicios.</w:t>
      </w:r>
    </w:p>
    <w:p w14:paraId="66C415CE" w14:textId="77777777" w:rsidR="006B68F1" w:rsidRPr="00422C4E" w:rsidRDefault="006B68F1" w:rsidP="006B68F1">
      <w:pPr>
        <w:rPr>
          <w:rFonts w:ascii="Times New Roman" w:hAnsi="Times New Roman"/>
          <w:sz w:val="14"/>
          <w:lang w:val="es-MX"/>
        </w:rPr>
      </w:pPr>
    </w:p>
    <w:p w14:paraId="17A85E2F" w14:textId="77777777" w:rsidR="007E782B" w:rsidRDefault="007E782B" w:rsidP="006B68F1">
      <w:pPr>
        <w:rPr>
          <w:rFonts w:ascii="Times New Roman" w:hAnsi="Times New Roman"/>
          <w:sz w:val="14"/>
          <w:lang w:val="es-MX"/>
        </w:rPr>
      </w:pPr>
    </w:p>
    <w:p w14:paraId="3B7E67A2" w14:textId="77777777" w:rsidR="006B68F1" w:rsidRPr="002D0B76" w:rsidRDefault="006B68F1" w:rsidP="006B68F1">
      <w:pPr>
        <w:outlineLvl w:val="0"/>
        <w:rPr>
          <w:rFonts w:ascii="Times New Roman" w:hAnsi="Times New Roman"/>
          <w:b/>
          <w:szCs w:val="24"/>
          <w:lang w:val="es-MX"/>
        </w:rPr>
      </w:pPr>
      <w:r w:rsidRPr="002D0B76">
        <w:rPr>
          <w:rFonts w:ascii="Times New Roman" w:hAnsi="Times New Roman"/>
          <w:b/>
          <w:szCs w:val="24"/>
          <w:u w:val="single"/>
          <w:lang w:val="es-MX"/>
        </w:rPr>
        <w:t>AUTORIZACIÓN PARA OBTENER INFORMACIÓN</w:t>
      </w:r>
      <w:r w:rsidRPr="002D0B76">
        <w:rPr>
          <w:rFonts w:ascii="Times New Roman" w:hAnsi="Times New Roman"/>
          <w:b/>
          <w:szCs w:val="24"/>
          <w:lang w:val="es-MX"/>
        </w:rPr>
        <w:t>:</w:t>
      </w:r>
    </w:p>
    <w:p w14:paraId="7B5A7CB4" w14:textId="77777777" w:rsidR="006B68F1" w:rsidRPr="00422C4E" w:rsidRDefault="006B68F1" w:rsidP="006B68F1">
      <w:pPr>
        <w:rPr>
          <w:rFonts w:ascii="Times New Roman" w:hAnsi="Times New Roman"/>
          <w:b/>
          <w:sz w:val="20"/>
          <w:lang w:val="es-MX"/>
        </w:rPr>
      </w:pPr>
      <w:r w:rsidRPr="00422C4E">
        <w:rPr>
          <w:rFonts w:ascii="Times New Roman" w:hAnsi="Times New Roman"/>
          <w:sz w:val="20"/>
          <w:lang w:val="es-MX"/>
        </w:rPr>
        <w:t>NCO/RCCC tiene autorización para obtener y compartir información en referencia a los servicios y elegibilidad de las familias con otras agencias/entidades a como sea apropiado (i.e., HHSA, CPS, empleadores, escuelas, proveedores de cuidado de niños, colegios, médicos, etc.).  Información sobre la elegibilidad de los padres puede ser revisada por representantes del Estado de California, el Gobierno Federal, auditores independientes, u otros, como sea necesario para la administración del programa.</w:t>
      </w:r>
    </w:p>
    <w:p w14:paraId="596EF0D6" w14:textId="77777777" w:rsidR="006B68F1" w:rsidRPr="00422C4E" w:rsidRDefault="006B68F1" w:rsidP="006B68F1">
      <w:pPr>
        <w:pStyle w:val="Footer"/>
        <w:tabs>
          <w:tab w:val="clear" w:pos="4320"/>
          <w:tab w:val="clear" w:pos="8640"/>
        </w:tabs>
        <w:rPr>
          <w:rFonts w:ascii="Times New Roman" w:eastAsia="Times" w:hAnsi="Times New Roman"/>
          <w:lang w:val="es-MX"/>
        </w:rPr>
      </w:pPr>
    </w:p>
    <w:p w14:paraId="04620302" w14:textId="77777777" w:rsidR="006B68F1" w:rsidRPr="002D0B76" w:rsidRDefault="006B68F1" w:rsidP="006B68F1">
      <w:pPr>
        <w:ind w:right="18"/>
        <w:outlineLvl w:val="0"/>
        <w:rPr>
          <w:rFonts w:ascii="Times New Roman" w:hAnsi="Times New Roman"/>
          <w:b/>
          <w:szCs w:val="24"/>
          <w:u w:val="single"/>
          <w:lang w:val="es-MX"/>
        </w:rPr>
      </w:pPr>
      <w:r w:rsidRPr="002D0B76">
        <w:rPr>
          <w:rFonts w:ascii="Times New Roman" w:hAnsi="Times New Roman"/>
          <w:b/>
          <w:szCs w:val="24"/>
          <w:u w:val="single"/>
          <w:lang w:val="es-MX"/>
        </w:rPr>
        <w:t>ESTUDIO INDEPENDIENTE/EDUCACIÓN EN CASA</w:t>
      </w:r>
    </w:p>
    <w:p w14:paraId="3F1A1EB2" w14:textId="77777777" w:rsidR="006B68F1" w:rsidRPr="00422C4E" w:rsidRDefault="006B68F1" w:rsidP="006B68F1">
      <w:pPr>
        <w:ind w:right="18"/>
        <w:rPr>
          <w:rFonts w:ascii="Times New Roman" w:hAnsi="Times New Roman"/>
          <w:sz w:val="20"/>
          <w:lang w:val="es-MX"/>
        </w:rPr>
      </w:pPr>
      <w:r w:rsidRPr="00422C4E">
        <w:rPr>
          <w:rFonts w:ascii="Times New Roman" w:hAnsi="Times New Roman"/>
          <w:sz w:val="20"/>
          <w:lang w:val="es-MX"/>
        </w:rPr>
        <w:t xml:space="preserve">Niños quienes son </w:t>
      </w:r>
      <w:r w:rsidRPr="00422C4E">
        <w:rPr>
          <w:rFonts w:ascii="Times New Roman" w:hAnsi="Times New Roman"/>
          <w:b/>
          <w:sz w:val="20"/>
          <w:lang w:val="es-MX"/>
        </w:rPr>
        <w:t>expulsados</w:t>
      </w:r>
      <w:r w:rsidRPr="00422C4E">
        <w:rPr>
          <w:rFonts w:ascii="Times New Roman" w:hAnsi="Times New Roman"/>
          <w:sz w:val="20"/>
          <w:lang w:val="es-MX"/>
        </w:rPr>
        <w:t xml:space="preserve"> de la escuela no son elegibles para el cuidado de niños durante el horario normal de operación del distrito.  Aun así, un niño de edad escolar que </w:t>
      </w:r>
      <w:r w:rsidR="00AB04C0" w:rsidRPr="00422C4E">
        <w:rPr>
          <w:rFonts w:ascii="Times New Roman" w:hAnsi="Times New Roman"/>
          <w:sz w:val="20"/>
          <w:lang w:val="es-MX"/>
        </w:rPr>
        <w:t>está</w:t>
      </w:r>
      <w:r w:rsidRPr="00422C4E">
        <w:rPr>
          <w:rFonts w:ascii="Times New Roman" w:hAnsi="Times New Roman"/>
          <w:sz w:val="20"/>
          <w:lang w:val="es-MX"/>
        </w:rPr>
        <w:t xml:space="preserve"> inscrito en un programa de estudio independiente puede ser elegible bajo las siguientes condiciones; proporcionar prueba del currículo educacional y horas de operación del programa en el cual </w:t>
      </w:r>
      <w:r w:rsidR="00AB04C0" w:rsidRPr="00422C4E">
        <w:rPr>
          <w:rFonts w:ascii="Times New Roman" w:hAnsi="Times New Roman"/>
          <w:sz w:val="20"/>
          <w:lang w:val="es-MX"/>
        </w:rPr>
        <w:t>está</w:t>
      </w:r>
      <w:r w:rsidRPr="00422C4E">
        <w:rPr>
          <w:rFonts w:ascii="Times New Roman" w:hAnsi="Times New Roman"/>
          <w:sz w:val="20"/>
          <w:lang w:val="es-MX"/>
        </w:rPr>
        <w:t xml:space="preserve"> inscrito el niño, junto con una </w:t>
      </w:r>
      <w:r w:rsidRPr="00422C4E">
        <w:rPr>
          <w:rFonts w:ascii="Times New Roman" w:hAnsi="Times New Roman"/>
          <w:i/>
          <w:sz w:val="20"/>
          <w:lang w:val="es-MX"/>
        </w:rPr>
        <w:t>declaración de escuela privada</w:t>
      </w:r>
      <w:r w:rsidRPr="00422C4E">
        <w:rPr>
          <w:rFonts w:ascii="Times New Roman" w:hAnsi="Times New Roman"/>
          <w:sz w:val="20"/>
          <w:lang w:val="es-MX"/>
        </w:rPr>
        <w:t xml:space="preserve"> “</w:t>
      </w:r>
      <w:proofErr w:type="spellStart"/>
      <w:r w:rsidRPr="00422C4E">
        <w:rPr>
          <w:rFonts w:ascii="Times New Roman" w:hAnsi="Times New Roman"/>
          <w:sz w:val="20"/>
          <w:lang w:val="es-MX"/>
        </w:rPr>
        <w:t>Private</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School</w:t>
      </w:r>
      <w:proofErr w:type="spellEnd"/>
      <w:r w:rsidRPr="00422C4E">
        <w:rPr>
          <w:rFonts w:ascii="Times New Roman" w:hAnsi="Times New Roman"/>
          <w:sz w:val="20"/>
          <w:lang w:val="es-MX"/>
        </w:rPr>
        <w:t xml:space="preserve"> Affidávit” la cual afirma que la escuela </w:t>
      </w:r>
      <w:r w:rsidR="00AB04C0" w:rsidRPr="00422C4E">
        <w:rPr>
          <w:rFonts w:ascii="Times New Roman" w:hAnsi="Times New Roman"/>
          <w:sz w:val="20"/>
          <w:lang w:val="es-MX"/>
        </w:rPr>
        <w:t>está</w:t>
      </w:r>
      <w:r w:rsidRPr="00422C4E">
        <w:rPr>
          <w:rFonts w:ascii="Times New Roman" w:hAnsi="Times New Roman"/>
          <w:sz w:val="20"/>
          <w:lang w:val="es-MX"/>
        </w:rPr>
        <w:t xml:space="preserve"> acreditada.  La elegibilidad del niño de edad escolar son las horas de la necesidad certificada antes y después del currículo educacional y horas de operación del programa alternativo.</w:t>
      </w:r>
    </w:p>
    <w:p w14:paraId="68186AA1" w14:textId="77777777" w:rsidR="006B68F1" w:rsidRPr="00422C4E" w:rsidRDefault="006B68F1" w:rsidP="006B68F1">
      <w:pPr>
        <w:ind w:right="18"/>
        <w:rPr>
          <w:rFonts w:ascii="Times New Roman" w:hAnsi="Times New Roman"/>
          <w:sz w:val="14"/>
          <w:szCs w:val="14"/>
          <w:lang w:val="es-MX"/>
        </w:rPr>
      </w:pPr>
    </w:p>
    <w:p w14:paraId="0BBF85C6" w14:textId="77777777" w:rsidR="006B68F1" w:rsidRPr="002D0B76" w:rsidRDefault="006B68F1" w:rsidP="006B68F1">
      <w:pPr>
        <w:ind w:right="18"/>
        <w:outlineLvl w:val="0"/>
        <w:rPr>
          <w:rFonts w:ascii="Times New Roman" w:hAnsi="Times New Roman"/>
          <w:b/>
          <w:szCs w:val="24"/>
          <w:lang w:val="es-MX"/>
        </w:rPr>
      </w:pPr>
      <w:r w:rsidRPr="002D0B76">
        <w:rPr>
          <w:rFonts w:ascii="Times New Roman" w:hAnsi="Times New Roman"/>
          <w:b/>
          <w:szCs w:val="24"/>
          <w:u w:val="single"/>
          <w:lang w:val="es-MX"/>
        </w:rPr>
        <w:t>EL DERECHO A NEGAR SERVICIOS</w:t>
      </w:r>
      <w:r w:rsidRPr="002D0B76">
        <w:rPr>
          <w:rFonts w:ascii="Times New Roman" w:hAnsi="Times New Roman"/>
          <w:b/>
          <w:szCs w:val="24"/>
          <w:lang w:val="es-MX"/>
        </w:rPr>
        <w:t>:</w:t>
      </w:r>
    </w:p>
    <w:p w14:paraId="4D7BA3E4" w14:textId="77777777" w:rsidR="006B68F1" w:rsidRPr="00422C4E" w:rsidRDefault="006B68F1" w:rsidP="006B68F1">
      <w:pPr>
        <w:pStyle w:val="BodyText2"/>
        <w:ind w:right="18"/>
        <w:rPr>
          <w:rFonts w:ascii="Times New Roman" w:hAnsi="Times New Roman"/>
          <w:u w:val="none"/>
          <w:lang w:val="es-MX"/>
        </w:rPr>
      </w:pPr>
      <w:r w:rsidRPr="00422C4E">
        <w:rPr>
          <w:rFonts w:ascii="Times New Roman" w:hAnsi="Times New Roman"/>
          <w:u w:val="none"/>
          <w:lang w:val="es-MX"/>
        </w:rPr>
        <w:t>NCO/RCCC reserva el derecho a negar servicios si un padre ha sido encontrado culpable de cometer fraude en cualquier otro programa subsidiado.</w:t>
      </w:r>
    </w:p>
    <w:p w14:paraId="1B4B4D0E" w14:textId="77777777" w:rsidR="006B68F1" w:rsidRPr="00422C4E" w:rsidRDefault="006B68F1" w:rsidP="006B68F1">
      <w:pPr>
        <w:ind w:right="18"/>
        <w:rPr>
          <w:rFonts w:ascii="Times New Roman" w:hAnsi="Times New Roman"/>
          <w:sz w:val="14"/>
          <w:szCs w:val="14"/>
          <w:lang w:val="es-MX"/>
        </w:rPr>
      </w:pPr>
    </w:p>
    <w:p w14:paraId="32D7C2CA" w14:textId="77777777" w:rsidR="006B68F1" w:rsidRPr="002D0B76" w:rsidRDefault="006B68F1" w:rsidP="006B68F1">
      <w:pPr>
        <w:ind w:right="18"/>
        <w:outlineLvl w:val="0"/>
        <w:rPr>
          <w:rFonts w:ascii="Times New Roman" w:hAnsi="Times New Roman"/>
          <w:b/>
          <w:szCs w:val="24"/>
          <w:lang w:val="es-MX"/>
        </w:rPr>
      </w:pPr>
      <w:r w:rsidRPr="002D0B76">
        <w:rPr>
          <w:rFonts w:ascii="Times New Roman" w:hAnsi="Times New Roman"/>
          <w:b/>
          <w:i/>
          <w:szCs w:val="24"/>
          <w:u w:val="single"/>
          <w:lang w:val="es-MX"/>
        </w:rPr>
        <w:t>SERVICIOS DE AYUDA EN EL HOGAR</w:t>
      </w:r>
      <w:r w:rsidRPr="002D0B76">
        <w:rPr>
          <w:rFonts w:ascii="Times New Roman" w:hAnsi="Times New Roman"/>
          <w:b/>
          <w:szCs w:val="24"/>
          <w:u w:val="single"/>
          <w:lang w:val="es-MX"/>
        </w:rPr>
        <w:t xml:space="preserve"> “IN-HOME SUPPORT SERVICES”</w:t>
      </w:r>
      <w:r w:rsidRPr="002D0B76">
        <w:rPr>
          <w:rFonts w:ascii="Times New Roman" w:hAnsi="Times New Roman"/>
          <w:b/>
          <w:szCs w:val="24"/>
          <w:lang w:val="es-MX"/>
        </w:rPr>
        <w:t>:</w:t>
      </w:r>
    </w:p>
    <w:p w14:paraId="1A589BC6" w14:textId="77777777" w:rsidR="006B68F1" w:rsidRPr="00422C4E" w:rsidRDefault="006B68F1" w:rsidP="006B68F1">
      <w:pPr>
        <w:ind w:right="18"/>
        <w:rPr>
          <w:rFonts w:ascii="Times New Roman" w:hAnsi="Times New Roman"/>
          <w:sz w:val="20"/>
          <w:lang w:val="es-MX"/>
        </w:rPr>
      </w:pPr>
      <w:r w:rsidRPr="00422C4E">
        <w:rPr>
          <w:rFonts w:ascii="Times New Roman" w:hAnsi="Times New Roman"/>
          <w:sz w:val="20"/>
          <w:lang w:val="es-MX"/>
        </w:rPr>
        <w:t xml:space="preserve">A menos que el contratista de IHSS indique otras necesidades específicas las horas para el cuidado de niños serán limitadas de lunes a domingo de 7:00 a.m. a 6:00 p.m. para los padres quienes trabajan para </w:t>
      </w:r>
      <w:r w:rsidRPr="00422C4E">
        <w:rPr>
          <w:rFonts w:ascii="Times New Roman" w:hAnsi="Times New Roman"/>
          <w:i/>
          <w:sz w:val="20"/>
          <w:lang w:val="es-MX"/>
        </w:rPr>
        <w:t>servicios de ayuda en el hogar</w:t>
      </w:r>
      <w:r w:rsidRPr="00422C4E">
        <w:rPr>
          <w:rFonts w:ascii="Times New Roman" w:hAnsi="Times New Roman"/>
          <w:sz w:val="20"/>
          <w:lang w:val="es-MX"/>
        </w:rPr>
        <w:t xml:space="preserve"> “In-Home </w:t>
      </w:r>
      <w:proofErr w:type="spellStart"/>
      <w:r w:rsidRPr="00422C4E">
        <w:rPr>
          <w:rFonts w:ascii="Times New Roman" w:hAnsi="Times New Roman"/>
          <w:sz w:val="20"/>
          <w:lang w:val="es-MX"/>
        </w:rPr>
        <w:t>Support</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Services</w:t>
      </w:r>
      <w:proofErr w:type="spellEnd"/>
      <w:r w:rsidRPr="00422C4E">
        <w:rPr>
          <w:rFonts w:ascii="Times New Roman" w:hAnsi="Times New Roman"/>
          <w:sz w:val="20"/>
          <w:lang w:val="es-MX"/>
        </w:rPr>
        <w:t xml:space="preserve">” (IHSS).  </w:t>
      </w:r>
    </w:p>
    <w:p w14:paraId="545CACFB" w14:textId="77777777" w:rsidR="006B68F1" w:rsidRPr="00422C4E" w:rsidRDefault="006B68F1" w:rsidP="006B68F1">
      <w:pPr>
        <w:ind w:right="18"/>
        <w:rPr>
          <w:rFonts w:ascii="Times New Roman" w:hAnsi="Times New Roman"/>
          <w:sz w:val="14"/>
          <w:szCs w:val="14"/>
          <w:lang w:val="es-MX"/>
        </w:rPr>
      </w:pPr>
    </w:p>
    <w:p w14:paraId="0264FFEA" w14:textId="77777777" w:rsidR="006B68F1" w:rsidRPr="002D0B76" w:rsidRDefault="006B68F1" w:rsidP="006B68F1">
      <w:pPr>
        <w:ind w:right="18"/>
        <w:outlineLvl w:val="0"/>
        <w:rPr>
          <w:rFonts w:ascii="Times New Roman" w:hAnsi="Times New Roman"/>
          <w:b/>
          <w:szCs w:val="24"/>
          <w:u w:val="single"/>
          <w:lang w:val="es-MX"/>
        </w:rPr>
      </w:pPr>
      <w:r w:rsidRPr="002D0B76">
        <w:rPr>
          <w:rFonts w:ascii="Times New Roman" w:hAnsi="Times New Roman"/>
          <w:b/>
          <w:szCs w:val="24"/>
          <w:u w:val="single"/>
          <w:lang w:val="es-MX"/>
        </w:rPr>
        <w:t>PÓLIZA DE CUIDADO DE NIÑOS EN EL HOGAR:</w:t>
      </w:r>
    </w:p>
    <w:p w14:paraId="77BA689B" w14:textId="77777777" w:rsidR="006B68F1" w:rsidRPr="00422C4E" w:rsidRDefault="006B68F1" w:rsidP="006B68F1">
      <w:pPr>
        <w:ind w:left="360" w:right="18" w:hanging="360"/>
        <w:rPr>
          <w:rFonts w:ascii="Times New Roman" w:hAnsi="Times New Roman"/>
          <w:sz w:val="20"/>
          <w:lang w:val="es-MX"/>
        </w:rPr>
      </w:pPr>
      <w:r w:rsidRPr="00422C4E">
        <w:rPr>
          <w:rFonts w:ascii="Times New Roman" w:hAnsi="Times New Roman"/>
          <w:sz w:val="20"/>
          <w:lang w:val="es-MX"/>
        </w:rPr>
        <w:t>1.</w:t>
      </w:r>
      <w:r w:rsidRPr="00422C4E">
        <w:rPr>
          <w:rFonts w:ascii="Times New Roman" w:hAnsi="Times New Roman"/>
          <w:sz w:val="20"/>
          <w:lang w:val="es-MX"/>
        </w:rPr>
        <w:tab/>
        <w:t xml:space="preserve">El </w:t>
      </w:r>
      <w:r w:rsidRPr="00422C4E">
        <w:rPr>
          <w:rFonts w:ascii="Times New Roman" w:hAnsi="Times New Roman"/>
          <w:i/>
          <w:sz w:val="20"/>
          <w:lang w:val="es-MX"/>
        </w:rPr>
        <w:t>servicio de renta interna</w:t>
      </w:r>
      <w:r w:rsidRPr="00422C4E">
        <w:rPr>
          <w:rFonts w:ascii="Times New Roman" w:hAnsi="Times New Roman"/>
          <w:sz w:val="20"/>
          <w:lang w:val="es-MX"/>
        </w:rPr>
        <w:t xml:space="preserve"> “</w:t>
      </w:r>
      <w:proofErr w:type="spellStart"/>
      <w:r w:rsidRPr="00422C4E">
        <w:rPr>
          <w:rFonts w:ascii="Times New Roman" w:hAnsi="Times New Roman"/>
          <w:sz w:val="20"/>
          <w:lang w:val="es-MX"/>
        </w:rPr>
        <w:t>Internal</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Revenue</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Service</w:t>
      </w:r>
      <w:proofErr w:type="spellEnd"/>
      <w:r w:rsidRPr="00422C4E">
        <w:rPr>
          <w:rFonts w:ascii="Times New Roman" w:hAnsi="Times New Roman"/>
          <w:sz w:val="20"/>
          <w:lang w:val="es-MX"/>
        </w:rPr>
        <w:t xml:space="preserve">” considera el cuidado de niños en el hogar similar a la ayuda doméstica en el hogar en que el padre que usa un proveedor para el cuidado de niños en su hogar es visto como el </w:t>
      </w:r>
      <w:r w:rsidRPr="00422C4E">
        <w:rPr>
          <w:rFonts w:ascii="Times New Roman" w:hAnsi="Times New Roman"/>
          <w:i/>
          <w:sz w:val="20"/>
          <w:lang w:val="es-MX"/>
        </w:rPr>
        <w:t>patrón</w:t>
      </w:r>
      <w:r w:rsidRPr="00422C4E">
        <w:rPr>
          <w:rFonts w:ascii="Times New Roman" w:hAnsi="Times New Roman"/>
          <w:sz w:val="20"/>
          <w:lang w:val="es-MX"/>
        </w:rPr>
        <w:t xml:space="preserve"> </w:t>
      </w:r>
      <w:proofErr w:type="gramStart"/>
      <w:r w:rsidRPr="00422C4E">
        <w:rPr>
          <w:rFonts w:ascii="Times New Roman" w:hAnsi="Times New Roman"/>
          <w:sz w:val="20"/>
          <w:lang w:val="es-MX"/>
        </w:rPr>
        <w:t>de el/la proveedor</w:t>
      </w:r>
      <w:proofErr w:type="gramEnd"/>
      <w:r w:rsidRPr="00422C4E">
        <w:rPr>
          <w:rFonts w:ascii="Times New Roman" w:hAnsi="Times New Roman"/>
          <w:sz w:val="20"/>
          <w:lang w:val="es-MX"/>
        </w:rPr>
        <w:t xml:space="preserve">(a).  </w:t>
      </w:r>
    </w:p>
    <w:p w14:paraId="454BEFC8" w14:textId="77777777" w:rsidR="006B68F1" w:rsidRPr="00422C4E" w:rsidRDefault="006B68F1" w:rsidP="006B68F1">
      <w:pPr>
        <w:ind w:left="360" w:right="18" w:hanging="360"/>
        <w:rPr>
          <w:rFonts w:ascii="Times New Roman" w:hAnsi="Times New Roman"/>
          <w:sz w:val="20"/>
          <w:lang w:val="es-MX"/>
        </w:rPr>
      </w:pPr>
      <w:r w:rsidRPr="00422C4E">
        <w:rPr>
          <w:rFonts w:ascii="Times New Roman" w:hAnsi="Times New Roman"/>
          <w:sz w:val="20"/>
          <w:lang w:val="es-MX"/>
        </w:rPr>
        <w:t>2.</w:t>
      </w:r>
      <w:r w:rsidRPr="00422C4E">
        <w:rPr>
          <w:rFonts w:ascii="Times New Roman" w:hAnsi="Times New Roman"/>
          <w:sz w:val="20"/>
          <w:lang w:val="es-MX"/>
        </w:rPr>
        <w:tab/>
        <w:t>Los padres están requeridos a convertirse en el patrón registrado y someter la siguiente documentación a NCO/RCCC para verificar que ellos son los patrones y están compensando la diferencia que NCO/RCCC no puede cubrir para reunir los requisitos del salario mínimo:</w:t>
      </w:r>
    </w:p>
    <w:p w14:paraId="0D3AA499" w14:textId="77777777" w:rsidR="006B68F1" w:rsidRPr="00422C4E" w:rsidRDefault="006B68F1" w:rsidP="006B68F1">
      <w:pPr>
        <w:numPr>
          <w:ilvl w:val="0"/>
          <w:numId w:val="30"/>
        </w:numPr>
        <w:ind w:right="18"/>
        <w:rPr>
          <w:rFonts w:ascii="Times New Roman" w:hAnsi="Times New Roman"/>
          <w:sz w:val="20"/>
          <w:lang w:val="es-MX"/>
        </w:rPr>
      </w:pPr>
      <w:r w:rsidRPr="00422C4E">
        <w:rPr>
          <w:rFonts w:ascii="Times New Roman" w:hAnsi="Times New Roman"/>
          <w:sz w:val="20"/>
          <w:lang w:val="es-MX"/>
        </w:rPr>
        <w:t xml:space="preserve">Una copia de la póliza de </w:t>
      </w:r>
      <w:r w:rsidRPr="00422C4E">
        <w:rPr>
          <w:rFonts w:ascii="Times New Roman" w:hAnsi="Times New Roman"/>
          <w:i/>
          <w:sz w:val="20"/>
          <w:lang w:val="es-MX"/>
        </w:rPr>
        <w:t>compensación al trabajador</w:t>
      </w:r>
      <w:r w:rsidRPr="00422C4E">
        <w:rPr>
          <w:rFonts w:ascii="Times New Roman" w:hAnsi="Times New Roman"/>
          <w:sz w:val="20"/>
          <w:lang w:val="es-MX"/>
        </w:rPr>
        <w:t xml:space="preserve"> “</w:t>
      </w:r>
      <w:proofErr w:type="spellStart"/>
      <w:r w:rsidRPr="00422C4E">
        <w:rPr>
          <w:rFonts w:ascii="Times New Roman" w:hAnsi="Times New Roman"/>
          <w:sz w:val="20"/>
          <w:lang w:val="es-MX"/>
        </w:rPr>
        <w:t>Workers</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Compensation</w:t>
      </w:r>
      <w:proofErr w:type="spellEnd"/>
      <w:r w:rsidRPr="00422C4E">
        <w:rPr>
          <w:rFonts w:ascii="Times New Roman" w:hAnsi="Times New Roman"/>
          <w:sz w:val="20"/>
          <w:lang w:val="es-MX"/>
        </w:rPr>
        <w:t>” que el padre ha sacado para el empleado, y</w:t>
      </w:r>
    </w:p>
    <w:p w14:paraId="1DC94C5D" w14:textId="77777777" w:rsidR="006B68F1" w:rsidRPr="00422C4E" w:rsidRDefault="006B68F1" w:rsidP="006B68F1">
      <w:pPr>
        <w:numPr>
          <w:ilvl w:val="0"/>
          <w:numId w:val="30"/>
        </w:numPr>
        <w:ind w:right="18"/>
        <w:rPr>
          <w:rFonts w:ascii="Times New Roman" w:hAnsi="Times New Roman"/>
          <w:sz w:val="20"/>
          <w:lang w:val="es-MX"/>
        </w:rPr>
      </w:pPr>
      <w:r w:rsidRPr="00422C4E">
        <w:rPr>
          <w:rFonts w:ascii="Times New Roman" w:hAnsi="Times New Roman"/>
          <w:sz w:val="20"/>
          <w:lang w:val="es-MX"/>
        </w:rPr>
        <w:t>Una copia de documentos requeridos que el padre ha archivado con el:</w:t>
      </w:r>
    </w:p>
    <w:p w14:paraId="4E8349E6" w14:textId="77777777" w:rsidR="006B68F1" w:rsidRPr="00422C4E" w:rsidRDefault="006B68F1" w:rsidP="006B68F1">
      <w:pPr>
        <w:ind w:left="720" w:right="18"/>
        <w:rPr>
          <w:rFonts w:ascii="Times New Roman" w:hAnsi="Times New Roman"/>
          <w:sz w:val="20"/>
          <w:lang w:val="es-MX"/>
        </w:rPr>
      </w:pPr>
      <w:r w:rsidRPr="00422C4E">
        <w:rPr>
          <w:rFonts w:ascii="Times New Roman" w:hAnsi="Times New Roman"/>
          <w:sz w:val="20"/>
          <w:lang w:val="es-MX"/>
        </w:rPr>
        <w:tab/>
        <w:t xml:space="preserve">a) </w:t>
      </w:r>
      <w:r w:rsidRPr="00422C4E">
        <w:rPr>
          <w:rFonts w:ascii="Times New Roman" w:hAnsi="Times New Roman"/>
          <w:i/>
          <w:sz w:val="20"/>
          <w:lang w:val="es-MX"/>
        </w:rPr>
        <w:t>servicio de renta interna</w:t>
      </w:r>
      <w:r w:rsidRPr="00422C4E">
        <w:rPr>
          <w:rFonts w:ascii="Times New Roman" w:hAnsi="Times New Roman"/>
          <w:sz w:val="20"/>
          <w:lang w:val="es-MX"/>
        </w:rPr>
        <w:t xml:space="preserve"> “</w:t>
      </w:r>
      <w:proofErr w:type="spellStart"/>
      <w:r w:rsidRPr="00422C4E">
        <w:rPr>
          <w:rFonts w:ascii="Times New Roman" w:hAnsi="Times New Roman"/>
          <w:sz w:val="20"/>
          <w:lang w:val="es-MX"/>
        </w:rPr>
        <w:t>Internal</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Revenue</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Service</w:t>
      </w:r>
      <w:proofErr w:type="spellEnd"/>
      <w:r w:rsidRPr="00422C4E">
        <w:rPr>
          <w:rFonts w:ascii="Times New Roman" w:hAnsi="Times New Roman"/>
          <w:sz w:val="20"/>
          <w:lang w:val="es-MX"/>
        </w:rPr>
        <w:t>”,</w:t>
      </w:r>
    </w:p>
    <w:p w14:paraId="1DB6ECA6" w14:textId="77777777" w:rsidR="006B68F1" w:rsidRPr="00422C4E" w:rsidRDefault="006B68F1" w:rsidP="006B68F1">
      <w:pPr>
        <w:ind w:left="720" w:right="18"/>
        <w:rPr>
          <w:rFonts w:ascii="Times New Roman" w:hAnsi="Times New Roman"/>
          <w:sz w:val="20"/>
          <w:lang w:val="es-MX"/>
        </w:rPr>
      </w:pPr>
      <w:r w:rsidRPr="00422C4E">
        <w:rPr>
          <w:rFonts w:ascii="Times New Roman" w:hAnsi="Times New Roman"/>
          <w:sz w:val="20"/>
          <w:lang w:val="es-MX"/>
        </w:rPr>
        <w:tab/>
        <w:t xml:space="preserve">b) </w:t>
      </w:r>
      <w:r w:rsidRPr="00422C4E">
        <w:rPr>
          <w:rFonts w:ascii="Times New Roman" w:hAnsi="Times New Roman"/>
          <w:i/>
          <w:sz w:val="20"/>
          <w:lang w:val="es-MX"/>
        </w:rPr>
        <w:t>mesa de concesión de impuestos</w:t>
      </w:r>
      <w:r w:rsidRPr="00422C4E">
        <w:rPr>
          <w:rFonts w:ascii="Times New Roman" w:hAnsi="Times New Roman"/>
          <w:sz w:val="20"/>
          <w:lang w:val="es-MX"/>
        </w:rPr>
        <w:t xml:space="preserve"> “</w:t>
      </w:r>
      <w:proofErr w:type="spellStart"/>
      <w:r w:rsidRPr="00422C4E">
        <w:rPr>
          <w:rFonts w:ascii="Times New Roman" w:hAnsi="Times New Roman"/>
          <w:sz w:val="20"/>
          <w:lang w:val="es-MX"/>
        </w:rPr>
        <w:t>Franchise</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Tax</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Board</w:t>
      </w:r>
      <w:proofErr w:type="spellEnd"/>
      <w:r w:rsidRPr="00422C4E">
        <w:rPr>
          <w:rFonts w:ascii="Times New Roman" w:hAnsi="Times New Roman"/>
          <w:sz w:val="20"/>
          <w:lang w:val="es-MX"/>
        </w:rPr>
        <w:t>”,</w:t>
      </w:r>
    </w:p>
    <w:p w14:paraId="0DA16BF5" w14:textId="77777777" w:rsidR="006B68F1" w:rsidRPr="00422C4E" w:rsidRDefault="006B68F1" w:rsidP="006B68F1">
      <w:pPr>
        <w:ind w:left="360" w:right="18"/>
        <w:rPr>
          <w:rFonts w:ascii="Times New Roman" w:hAnsi="Times New Roman"/>
          <w:sz w:val="20"/>
          <w:lang w:val="es-MX"/>
        </w:rPr>
      </w:pPr>
      <w:r w:rsidRPr="00422C4E">
        <w:rPr>
          <w:rFonts w:ascii="Times New Roman" w:hAnsi="Times New Roman"/>
          <w:sz w:val="20"/>
          <w:lang w:val="es-MX"/>
        </w:rPr>
        <w:tab/>
      </w:r>
      <w:r w:rsidRPr="00422C4E">
        <w:rPr>
          <w:rFonts w:ascii="Times New Roman" w:hAnsi="Times New Roman"/>
          <w:sz w:val="20"/>
          <w:lang w:val="es-MX"/>
        </w:rPr>
        <w:tab/>
        <w:t xml:space="preserve">c) </w:t>
      </w:r>
      <w:r w:rsidRPr="00422C4E">
        <w:rPr>
          <w:rFonts w:ascii="Times New Roman" w:hAnsi="Times New Roman"/>
          <w:i/>
          <w:sz w:val="20"/>
          <w:lang w:val="es-MX"/>
        </w:rPr>
        <w:t>administración del seguro social</w:t>
      </w:r>
      <w:r w:rsidRPr="00422C4E">
        <w:rPr>
          <w:rFonts w:ascii="Times New Roman" w:hAnsi="Times New Roman"/>
          <w:sz w:val="20"/>
          <w:lang w:val="es-MX"/>
        </w:rPr>
        <w:t xml:space="preserve"> “Social Security </w:t>
      </w:r>
      <w:proofErr w:type="spellStart"/>
      <w:r w:rsidRPr="00422C4E">
        <w:rPr>
          <w:rFonts w:ascii="Times New Roman" w:hAnsi="Times New Roman"/>
          <w:sz w:val="20"/>
          <w:lang w:val="es-MX"/>
        </w:rPr>
        <w:t>Administration</w:t>
      </w:r>
      <w:proofErr w:type="spellEnd"/>
      <w:r w:rsidRPr="00422C4E">
        <w:rPr>
          <w:rFonts w:ascii="Times New Roman" w:hAnsi="Times New Roman"/>
          <w:sz w:val="20"/>
          <w:lang w:val="es-MX"/>
        </w:rPr>
        <w:t>”</w:t>
      </w:r>
    </w:p>
    <w:p w14:paraId="04B74CB5" w14:textId="77777777" w:rsidR="006B68F1" w:rsidRPr="00422C4E" w:rsidRDefault="006B68F1" w:rsidP="006B68F1">
      <w:pPr>
        <w:ind w:left="720" w:right="18" w:hanging="360"/>
        <w:rPr>
          <w:rFonts w:ascii="Times New Roman" w:hAnsi="Times New Roman"/>
          <w:sz w:val="20"/>
          <w:lang w:val="es-MX"/>
        </w:rPr>
      </w:pPr>
      <w:r w:rsidRPr="00422C4E">
        <w:rPr>
          <w:rFonts w:ascii="Times New Roman" w:hAnsi="Times New Roman"/>
          <w:sz w:val="20"/>
          <w:lang w:val="es-MX"/>
        </w:rPr>
        <w:tab/>
      </w:r>
      <w:r w:rsidR="00AB04C0" w:rsidRPr="00422C4E">
        <w:rPr>
          <w:rFonts w:ascii="Times New Roman" w:hAnsi="Times New Roman"/>
          <w:sz w:val="20"/>
          <w:lang w:val="es-MX"/>
        </w:rPr>
        <w:t>Indicando</w:t>
      </w:r>
      <w:r w:rsidRPr="00422C4E">
        <w:rPr>
          <w:rFonts w:ascii="Times New Roman" w:hAnsi="Times New Roman"/>
          <w:sz w:val="20"/>
          <w:lang w:val="es-MX"/>
        </w:rPr>
        <w:t xml:space="preserve"> que ellos son el patrón y estarán reteniendo impuesto de ingresos, impuesto del seguro social, y retenciones adicionales del pago al proveedor como es requerido por el gobierno federal., y</w:t>
      </w:r>
    </w:p>
    <w:p w14:paraId="07065FCC" w14:textId="77777777" w:rsidR="006B68F1" w:rsidRPr="00422C4E" w:rsidRDefault="006B68F1" w:rsidP="006B68F1">
      <w:pPr>
        <w:numPr>
          <w:ilvl w:val="0"/>
          <w:numId w:val="33"/>
        </w:numPr>
        <w:ind w:right="18"/>
        <w:rPr>
          <w:rFonts w:ascii="Times New Roman" w:hAnsi="Times New Roman"/>
          <w:sz w:val="20"/>
          <w:lang w:val="es-MX"/>
        </w:rPr>
      </w:pPr>
      <w:r w:rsidRPr="00422C4E">
        <w:rPr>
          <w:rFonts w:ascii="Times New Roman" w:hAnsi="Times New Roman"/>
          <w:sz w:val="20"/>
          <w:lang w:val="es-MX"/>
        </w:rPr>
        <w:t xml:space="preserve">Antes que NCO/RCCC le entregue el pago al proveedor se requiere cada mes una copia del </w:t>
      </w:r>
      <w:r w:rsidRPr="00422C4E">
        <w:rPr>
          <w:rFonts w:ascii="Times New Roman" w:hAnsi="Times New Roman"/>
          <w:i/>
          <w:sz w:val="20"/>
          <w:lang w:val="es-MX"/>
        </w:rPr>
        <w:t>cheque del sueldo</w:t>
      </w:r>
      <w:r w:rsidRPr="00422C4E">
        <w:rPr>
          <w:rFonts w:ascii="Times New Roman" w:hAnsi="Times New Roman"/>
          <w:sz w:val="20"/>
          <w:lang w:val="es-MX"/>
        </w:rPr>
        <w:t xml:space="preserve"> “</w:t>
      </w:r>
      <w:proofErr w:type="spellStart"/>
      <w:r w:rsidRPr="00422C4E">
        <w:rPr>
          <w:rFonts w:ascii="Times New Roman" w:hAnsi="Times New Roman"/>
          <w:sz w:val="20"/>
          <w:lang w:val="es-MX"/>
        </w:rPr>
        <w:t>paycheck</w:t>
      </w:r>
      <w:proofErr w:type="spellEnd"/>
      <w:r w:rsidRPr="00422C4E">
        <w:rPr>
          <w:rFonts w:ascii="Times New Roman" w:hAnsi="Times New Roman"/>
          <w:sz w:val="20"/>
          <w:lang w:val="es-MX"/>
        </w:rPr>
        <w:t xml:space="preserve">” con descripción en detalle de retenciones y que indica que el padre </w:t>
      </w:r>
      <w:r w:rsidR="00AB04C0" w:rsidRPr="00422C4E">
        <w:rPr>
          <w:rFonts w:ascii="Times New Roman" w:hAnsi="Times New Roman"/>
          <w:sz w:val="20"/>
          <w:lang w:val="es-MX"/>
        </w:rPr>
        <w:t>está</w:t>
      </w:r>
      <w:r w:rsidRPr="00422C4E">
        <w:rPr>
          <w:rFonts w:ascii="Times New Roman" w:hAnsi="Times New Roman"/>
          <w:sz w:val="20"/>
          <w:lang w:val="es-MX"/>
        </w:rPr>
        <w:t xml:space="preserve"> pagando el salario mínimo.  </w:t>
      </w:r>
    </w:p>
    <w:p w14:paraId="1A95D6C0" w14:textId="77777777" w:rsidR="006B68F1" w:rsidRPr="00422C4E" w:rsidRDefault="006B68F1" w:rsidP="006B68F1">
      <w:pPr>
        <w:ind w:right="18"/>
        <w:outlineLvl w:val="0"/>
        <w:rPr>
          <w:rFonts w:ascii="Times New Roman" w:hAnsi="Times New Roman"/>
          <w:b/>
          <w:sz w:val="14"/>
          <w:szCs w:val="14"/>
          <w:u w:val="single"/>
          <w:lang w:val="es-MX"/>
        </w:rPr>
      </w:pPr>
    </w:p>
    <w:p w14:paraId="015C3BBA" w14:textId="77777777" w:rsidR="006B68F1" w:rsidRPr="002D0B76" w:rsidRDefault="006B68F1" w:rsidP="006B68F1">
      <w:pPr>
        <w:ind w:right="18"/>
        <w:outlineLvl w:val="0"/>
        <w:rPr>
          <w:rFonts w:ascii="Times New Roman" w:hAnsi="Times New Roman"/>
          <w:b/>
          <w:szCs w:val="24"/>
          <w:u w:val="single"/>
          <w:lang w:val="es-MX"/>
        </w:rPr>
      </w:pPr>
      <w:r w:rsidRPr="002D0B76">
        <w:rPr>
          <w:rFonts w:ascii="Times New Roman" w:hAnsi="Times New Roman"/>
          <w:b/>
          <w:szCs w:val="24"/>
          <w:u w:val="single"/>
          <w:lang w:val="es-MX"/>
        </w:rPr>
        <w:t>HORAS AUTORIZADAS PARA DORMIR:</w:t>
      </w:r>
    </w:p>
    <w:p w14:paraId="4A6BF5FB" w14:textId="77777777" w:rsidR="006B68F1" w:rsidRDefault="006B68F1" w:rsidP="006B68F1">
      <w:pPr>
        <w:ind w:right="14"/>
        <w:rPr>
          <w:rFonts w:ascii="Times New Roman" w:hAnsi="Times New Roman"/>
          <w:sz w:val="20"/>
          <w:lang w:val="es-MX"/>
        </w:rPr>
      </w:pPr>
      <w:r w:rsidRPr="00422C4E">
        <w:rPr>
          <w:rFonts w:ascii="Times New Roman" w:hAnsi="Times New Roman"/>
          <w:sz w:val="20"/>
          <w:lang w:val="es-MX"/>
        </w:rPr>
        <w:t xml:space="preserve">Horas autorizadas para dormir son consideradas si el padre </w:t>
      </w:r>
      <w:r w:rsidR="00AB04C0" w:rsidRPr="00422C4E">
        <w:rPr>
          <w:rFonts w:ascii="Times New Roman" w:hAnsi="Times New Roman"/>
          <w:sz w:val="20"/>
          <w:lang w:val="es-MX"/>
        </w:rPr>
        <w:t>está</w:t>
      </w:r>
      <w:r w:rsidRPr="00422C4E">
        <w:rPr>
          <w:rFonts w:ascii="Times New Roman" w:hAnsi="Times New Roman"/>
          <w:sz w:val="20"/>
          <w:lang w:val="es-MX"/>
        </w:rPr>
        <w:t xml:space="preserve"> empleado en cualquier momento entre las 10:00pm y 6:00am, no debe exceder el número de horas autorizadas para empleo y para viajar entre este horario.</w:t>
      </w:r>
    </w:p>
    <w:p w14:paraId="2AC88CDB" w14:textId="77777777" w:rsidR="007E782B" w:rsidRDefault="007E782B" w:rsidP="006B68F1">
      <w:pPr>
        <w:ind w:right="14"/>
        <w:rPr>
          <w:rFonts w:ascii="Times New Roman" w:hAnsi="Times New Roman"/>
          <w:sz w:val="20"/>
          <w:lang w:val="es-MX"/>
        </w:rPr>
      </w:pPr>
    </w:p>
    <w:p w14:paraId="6AD0775C" w14:textId="77777777" w:rsidR="007E782B" w:rsidRDefault="007E782B" w:rsidP="006B68F1">
      <w:pPr>
        <w:ind w:right="14"/>
        <w:rPr>
          <w:rFonts w:ascii="Times New Roman" w:hAnsi="Times New Roman"/>
          <w:sz w:val="20"/>
          <w:lang w:val="es-MX"/>
        </w:rPr>
      </w:pPr>
    </w:p>
    <w:p w14:paraId="5A800167" w14:textId="77777777" w:rsidR="007E782B" w:rsidRDefault="007E782B" w:rsidP="006B68F1">
      <w:pPr>
        <w:ind w:right="14"/>
        <w:rPr>
          <w:rFonts w:ascii="Times New Roman" w:hAnsi="Times New Roman"/>
          <w:sz w:val="20"/>
          <w:lang w:val="es-MX"/>
        </w:rPr>
      </w:pPr>
    </w:p>
    <w:p w14:paraId="7BC2A55B" w14:textId="77777777" w:rsidR="007E782B" w:rsidRDefault="007E782B" w:rsidP="006B68F1">
      <w:pPr>
        <w:ind w:right="14"/>
        <w:rPr>
          <w:rFonts w:ascii="Times New Roman" w:hAnsi="Times New Roman"/>
          <w:sz w:val="20"/>
          <w:lang w:val="es-MX"/>
        </w:rPr>
      </w:pPr>
    </w:p>
    <w:p w14:paraId="754E8533" w14:textId="77777777" w:rsidR="007E782B" w:rsidRDefault="007E782B" w:rsidP="006B68F1">
      <w:pPr>
        <w:ind w:right="14"/>
        <w:rPr>
          <w:rFonts w:ascii="Times New Roman" w:hAnsi="Times New Roman"/>
          <w:sz w:val="20"/>
          <w:lang w:val="es-MX"/>
        </w:rPr>
      </w:pPr>
    </w:p>
    <w:p w14:paraId="6058DA28" w14:textId="77777777" w:rsidR="007E782B" w:rsidRDefault="007E782B" w:rsidP="006B68F1">
      <w:pPr>
        <w:ind w:right="14"/>
        <w:rPr>
          <w:rFonts w:ascii="Times New Roman" w:hAnsi="Times New Roman"/>
          <w:sz w:val="20"/>
          <w:lang w:val="es-MX"/>
        </w:rPr>
      </w:pPr>
    </w:p>
    <w:p w14:paraId="4BB60846" w14:textId="77777777" w:rsidR="007E782B" w:rsidRDefault="007E782B" w:rsidP="006B68F1">
      <w:pPr>
        <w:ind w:right="14"/>
        <w:rPr>
          <w:rFonts w:ascii="Times New Roman" w:hAnsi="Times New Roman"/>
          <w:sz w:val="20"/>
          <w:lang w:val="es-MX"/>
        </w:rPr>
      </w:pPr>
    </w:p>
    <w:p w14:paraId="086DA2F7" w14:textId="77777777" w:rsidR="007E782B" w:rsidRPr="00422C4E" w:rsidRDefault="007E782B" w:rsidP="007E782B">
      <w:pPr>
        <w:pStyle w:val="Heading"/>
        <w:rPr>
          <w:rFonts w:ascii="Times New Roman" w:hAnsi="Times New Roman"/>
          <w:bCs/>
          <w:sz w:val="36"/>
          <w:lang w:val="es-MX"/>
        </w:rPr>
      </w:pPr>
      <w:r w:rsidRPr="00422C4E">
        <w:rPr>
          <w:rFonts w:ascii="Times New Roman" w:hAnsi="Times New Roman"/>
          <w:bCs/>
          <w:sz w:val="36"/>
          <w:lang w:val="es-MX"/>
        </w:rPr>
        <w:lastRenderedPageBreak/>
        <w:t>PÓLIZA DE CUOTA FAMILIAR</w:t>
      </w:r>
    </w:p>
    <w:p w14:paraId="71118537" w14:textId="77777777" w:rsidR="007E782B" w:rsidRPr="00422C4E" w:rsidRDefault="007E782B" w:rsidP="007E782B">
      <w:pPr>
        <w:jc w:val="center"/>
        <w:rPr>
          <w:rFonts w:ascii="Times New Roman" w:hAnsi="Times New Roman"/>
          <w:sz w:val="12"/>
          <w:lang w:val="es-MX"/>
        </w:rPr>
      </w:pPr>
    </w:p>
    <w:p w14:paraId="4830849E" w14:textId="77777777" w:rsidR="007E782B" w:rsidRPr="00422C4E" w:rsidRDefault="007E782B" w:rsidP="007E782B">
      <w:pPr>
        <w:tabs>
          <w:tab w:val="left" w:pos="360"/>
        </w:tabs>
        <w:outlineLvl w:val="0"/>
        <w:rPr>
          <w:rFonts w:ascii="Times New Roman" w:hAnsi="Times New Roman"/>
          <w:sz w:val="20"/>
          <w:lang w:val="es-MX"/>
        </w:rPr>
      </w:pPr>
      <w:r w:rsidRPr="00422C4E">
        <w:rPr>
          <w:rFonts w:ascii="Times New Roman" w:hAnsi="Times New Roman"/>
          <w:sz w:val="20"/>
          <w:lang w:val="es-MX"/>
        </w:rPr>
        <w:t>El estado requiere que algunas familias paguen cuotas a NCO/RCCC en base a una serie de niveles variables.</w:t>
      </w:r>
    </w:p>
    <w:p w14:paraId="085C8222" w14:textId="77777777" w:rsidR="007E782B" w:rsidRPr="00422C4E" w:rsidRDefault="007E782B" w:rsidP="007E782B">
      <w:pPr>
        <w:tabs>
          <w:tab w:val="left" w:pos="360"/>
        </w:tabs>
        <w:rPr>
          <w:rFonts w:ascii="Times New Roman" w:hAnsi="Times New Roman"/>
          <w:sz w:val="14"/>
          <w:lang w:val="es-MX"/>
        </w:rPr>
      </w:pPr>
    </w:p>
    <w:p w14:paraId="5FF918EF" w14:textId="77777777" w:rsidR="007E782B" w:rsidRPr="00422C4E" w:rsidRDefault="007E782B" w:rsidP="007E782B">
      <w:pPr>
        <w:tabs>
          <w:tab w:val="left" w:pos="360"/>
        </w:tabs>
        <w:rPr>
          <w:rFonts w:ascii="Times New Roman" w:hAnsi="Times New Roman"/>
          <w:sz w:val="20"/>
          <w:lang w:val="es-MX"/>
        </w:rPr>
      </w:pPr>
      <w:r w:rsidRPr="00422C4E">
        <w:rPr>
          <w:rFonts w:ascii="Times New Roman" w:hAnsi="Times New Roman"/>
          <w:sz w:val="20"/>
          <w:lang w:val="es-MX"/>
        </w:rPr>
        <w:t>1.</w:t>
      </w:r>
      <w:r w:rsidRPr="00422C4E">
        <w:rPr>
          <w:rFonts w:ascii="Times New Roman" w:hAnsi="Times New Roman"/>
          <w:sz w:val="20"/>
          <w:lang w:val="es-MX"/>
        </w:rPr>
        <w:tab/>
        <w:t>La cuota familiar está basada en:</w:t>
      </w:r>
    </w:p>
    <w:p w14:paraId="723E66B5" w14:textId="77777777" w:rsidR="007E782B" w:rsidRPr="00422C4E" w:rsidRDefault="007E782B" w:rsidP="007E782B">
      <w:pPr>
        <w:ind w:left="720" w:hanging="180"/>
        <w:rPr>
          <w:rFonts w:ascii="Times New Roman" w:hAnsi="Times New Roman"/>
          <w:sz w:val="20"/>
          <w:lang w:val="es-MX"/>
        </w:rPr>
      </w:pPr>
      <w:r w:rsidRPr="00422C4E">
        <w:rPr>
          <w:rFonts w:ascii="Times New Roman" w:hAnsi="Times New Roman"/>
          <w:sz w:val="20"/>
          <w:lang w:val="es-MX"/>
        </w:rPr>
        <w:t>•</w:t>
      </w:r>
      <w:r w:rsidRPr="00422C4E">
        <w:rPr>
          <w:rFonts w:ascii="Times New Roman" w:hAnsi="Times New Roman"/>
          <w:sz w:val="20"/>
          <w:lang w:val="es-MX"/>
        </w:rPr>
        <w:tab/>
        <w:t xml:space="preserve">ingresos brutos, incluyendo sueldos, salarios, comisiones, propinas, horas extras, bonos, pensión alimenticia, mantenimiento para los niños, ingreso del seguro social, ganancias de lotería, reembolso, herencias, compensación de desempleo, seguro por una incapacidad, asistencia monetaria, ingreso de inversión recibido por el gobierno “per </w:t>
      </w:r>
      <w:proofErr w:type="spellStart"/>
      <w:r w:rsidRPr="00422C4E">
        <w:rPr>
          <w:rFonts w:ascii="Times New Roman" w:hAnsi="Times New Roman"/>
          <w:sz w:val="20"/>
          <w:lang w:val="es-MX"/>
        </w:rPr>
        <w:t>capita</w:t>
      </w:r>
      <w:proofErr w:type="spellEnd"/>
      <w:r w:rsidRPr="00422C4E">
        <w:rPr>
          <w:rFonts w:ascii="Times New Roman" w:hAnsi="Times New Roman"/>
          <w:sz w:val="20"/>
          <w:lang w:val="es-MX"/>
        </w:rPr>
        <w:t>”, etc.;</w:t>
      </w:r>
    </w:p>
    <w:p w14:paraId="5EF71E72" w14:textId="77777777" w:rsidR="007E782B" w:rsidRPr="00422C4E" w:rsidRDefault="007E782B" w:rsidP="007E782B">
      <w:pPr>
        <w:ind w:left="720" w:hanging="180"/>
        <w:rPr>
          <w:rFonts w:ascii="Times New Roman" w:hAnsi="Times New Roman"/>
          <w:sz w:val="20"/>
          <w:lang w:val="es-MX"/>
        </w:rPr>
      </w:pPr>
      <w:r w:rsidRPr="00422C4E">
        <w:rPr>
          <w:rFonts w:ascii="Times New Roman" w:hAnsi="Times New Roman"/>
          <w:sz w:val="20"/>
          <w:lang w:val="es-MX"/>
        </w:rPr>
        <w:t>•</w:t>
      </w:r>
      <w:r w:rsidRPr="00422C4E">
        <w:rPr>
          <w:rFonts w:ascii="Times New Roman" w:hAnsi="Times New Roman"/>
          <w:sz w:val="20"/>
          <w:lang w:val="es-MX"/>
        </w:rPr>
        <w:tab/>
        <w:t>Número de miembros en la familia; y,</w:t>
      </w:r>
    </w:p>
    <w:p w14:paraId="4957DC72" w14:textId="77777777" w:rsidR="007E782B" w:rsidRDefault="007E782B" w:rsidP="007E782B">
      <w:pPr>
        <w:ind w:left="720" w:hanging="180"/>
        <w:rPr>
          <w:rFonts w:ascii="Times New Roman" w:hAnsi="Times New Roman"/>
          <w:sz w:val="20"/>
          <w:lang w:val="es-MX"/>
        </w:rPr>
      </w:pPr>
      <w:r w:rsidRPr="00422C4E">
        <w:rPr>
          <w:rFonts w:ascii="Times New Roman" w:hAnsi="Times New Roman"/>
          <w:sz w:val="20"/>
          <w:lang w:val="es-MX"/>
        </w:rPr>
        <w:t>•</w:t>
      </w:r>
      <w:r w:rsidRPr="00422C4E">
        <w:rPr>
          <w:rFonts w:ascii="Times New Roman" w:hAnsi="Times New Roman"/>
          <w:sz w:val="20"/>
          <w:lang w:val="es-MX"/>
        </w:rPr>
        <w:tab/>
        <w:t>Número de horas en el horario para el cuidado de niños.</w:t>
      </w:r>
    </w:p>
    <w:p w14:paraId="4AB0E3DF" w14:textId="0319E1EC" w:rsidR="007E782B" w:rsidRDefault="007E782B" w:rsidP="007E782B">
      <w:pPr>
        <w:ind w:left="360" w:hanging="360"/>
        <w:rPr>
          <w:rFonts w:ascii="Times New Roman" w:hAnsi="Times New Roman"/>
          <w:sz w:val="20"/>
          <w:lang w:val="es-MX"/>
        </w:rPr>
      </w:pPr>
      <w:r w:rsidRPr="00422C4E">
        <w:rPr>
          <w:rFonts w:ascii="Times New Roman" w:hAnsi="Times New Roman"/>
          <w:sz w:val="20"/>
          <w:lang w:val="es-MX"/>
        </w:rPr>
        <w:t>2.</w:t>
      </w:r>
      <w:r>
        <w:rPr>
          <w:rFonts w:ascii="Times New Roman" w:hAnsi="Times New Roman"/>
          <w:sz w:val="20"/>
          <w:lang w:val="es-MX"/>
        </w:rPr>
        <w:t xml:space="preserve">     Las familias se les evaluara ya sea una cuota fija mensual para tiempo completo o para tiempo parcial, basándose en las horas certificadas al mes, ingreso y número de familia basándose en los doce (12) meses de elegibilidad. Las familias con un certificado de necesidad de menos de 130 horas por mes se les evaluara una cuota de tiempo parcial mientras que a las familias con un certificado de necesidad de 130 horas o más se les evaluara </w:t>
      </w:r>
      <w:r w:rsidR="00B122E4">
        <w:rPr>
          <w:rFonts w:ascii="Times New Roman" w:hAnsi="Times New Roman"/>
          <w:sz w:val="20"/>
          <w:lang w:val="es-MX"/>
        </w:rPr>
        <w:t>una cuota</w:t>
      </w:r>
      <w:r>
        <w:rPr>
          <w:rFonts w:ascii="Times New Roman" w:hAnsi="Times New Roman"/>
          <w:sz w:val="20"/>
          <w:lang w:val="es-MX"/>
        </w:rPr>
        <w:t xml:space="preserve"> de tiempo completo. NCO/RCCC </w:t>
      </w:r>
      <w:r w:rsidR="00B122E4">
        <w:rPr>
          <w:rFonts w:ascii="Times New Roman" w:hAnsi="Times New Roman"/>
          <w:sz w:val="20"/>
          <w:lang w:val="es-MX"/>
        </w:rPr>
        <w:t>en ninguna circunstancia</w:t>
      </w:r>
      <w:r>
        <w:rPr>
          <w:rFonts w:ascii="Times New Roman" w:hAnsi="Times New Roman"/>
          <w:sz w:val="20"/>
          <w:lang w:val="es-MX"/>
        </w:rPr>
        <w:t xml:space="preserve">, recalculara su cuota basándose en las </w:t>
      </w:r>
      <w:r w:rsidR="00B122E4">
        <w:rPr>
          <w:rFonts w:ascii="Times New Roman" w:hAnsi="Times New Roman"/>
          <w:sz w:val="20"/>
          <w:lang w:val="es-MX"/>
        </w:rPr>
        <w:t>horas actuales</w:t>
      </w:r>
      <w:r>
        <w:rPr>
          <w:rFonts w:ascii="Times New Roman" w:hAnsi="Times New Roman"/>
          <w:sz w:val="20"/>
          <w:lang w:val="es-MX"/>
        </w:rPr>
        <w:t xml:space="preserve"> del niño. Es la responsabilidad de los padres mantener contacto con su trabajador si es que tienen cambios en necesidad; como más horas de trabajo o menos horas de trabajo ya que esto puede resultar en reducirle su cuota familiar.</w:t>
      </w:r>
    </w:p>
    <w:p w14:paraId="7F22AF69" w14:textId="77777777" w:rsidR="007E782B" w:rsidRPr="00422C4E" w:rsidRDefault="007E782B" w:rsidP="007E782B">
      <w:pPr>
        <w:ind w:left="360" w:hanging="360"/>
        <w:rPr>
          <w:rFonts w:ascii="Times New Roman" w:hAnsi="Times New Roman"/>
          <w:sz w:val="14"/>
          <w:szCs w:val="14"/>
          <w:lang w:val="es-MX"/>
        </w:rPr>
      </w:pPr>
      <w:r>
        <w:rPr>
          <w:rFonts w:ascii="Times New Roman" w:hAnsi="Times New Roman"/>
          <w:sz w:val="20"/>
          <w:lang w:val="es-MX"/>
        </w:rPr>
        <w:t>3</w:t>
      </w:r>
      <w:r w:rsidRPr="00422C4E">
        <w:rPr>
          <w:rFonts w:ascii="Times New Roman" w:hAnsi="Times New Roman"/>
          <w:sz w:val="20"/>
          <w:lang w:val="es-MX"/>
        </w:rPr>
        <w:t>.</w:t>
      </w:r>
      <w:r w:rsidRPr="00422C4E">
        <w:rPr>
          <w:rFonts w:ascii="Times New Roman" w:hAnsi="Times New Roman"/>
          <w:sz w:val="20"/>
          <w:lang w:val="es-MX"/>
        </w:rPr>
        <w:tab/>
        <w:t xml:space="preserve">La cuota familiar es otorgada a un niño por familia -- el niño que recibe el mayor número de horas de cuidado por día </w:t>
      </w:r>
    </w:p>
    <w:p w14:paraId="70B04155" w14:textId="77777777" w:rsidR="007E782B" w:rsidRPr="00422C4E" w:rsidRDefault="007E782B" w:rsidP="007E782B">
      <w:pPr>
        <w:ind w:left="360" w:hanging="360"/>
        <w:rPr>
          <w:rFonts w:ascii="Times New Roman" w:hAnsi="Times New Roman"/>
          <w:sz w:val="20"/>
          <w:lang w:val="es-MX"/>
        </w:rPr>
      </w:pPr>
      <w:r>
        <w:rPr>
          <w:rFonts w:ascii="Times New Roman" w:hAnsi="Times New Roman"/>
          <w:sz w:val="20"/>
          <w:lang w:val="es-MX"/>
        </w:rPr>
        <w:t>4</w:t>
      </w:r>
      <w:r w:rsidRPr="00422C4E">
        <w:rPr>
          <w:rFonts w:ascii="Times New Roman" w:hAnsi="Times New Roman"/>
          <w:sz w:val="20"/>
          <w:lang w:val="es-MX"/>
        </w:rPr>
        <w:t>.</w:t>
      </w:r>
      <w:r w:rsidRPr="00422C4E">
        <w:rPr>
          <w:rFonts w:ascii="Times New Roman" w:hAnsi="Times New Roman"/>
          <w:sz w:val="20"/>
          <w:lang w:val="es-MX"/>
        </w:rPr>
        <w:tab/>
        <w:t>Su cuota familiar será calculada por solo un programa si sus niños asisten a más de un Programa Subsidiado de Cuidado de niños con NCO o cualquier otro programa de CDE subsidiado.  El padre tendrá que entregar una copia de la factura del otro programa subsidiado junto con el recibo que la factura que fue pagada o una copia del cheque cancelado.</w:t>
      </w:r>
    </w:p>
    <w:p w14:paraId="34C75330" w14:textId="77777777" w:rsidR="007E782B" w:rsidRPr="00422C4E" w:rsidRDefault="007E782B" w:rsidP="007E782B">
      <w:pPr>
        <w:ind w:left="360" w:hanging="360"/>
        <w:rPr>
          <w:rFonts w:ascii="Times New Roman" w:hAnsi="Times New Roman"/>
          <w:sz w:val="14"/>
          <w:szCs w:val="14"/>
          <w:lang w:val="es-MX"/>
        </w:rPr>
      </w:pPr>
    </w:p>
    <w:p w14:paraId="5DCF3546" w14:textId="77777777" w:rsidR="007E782B" w:rsidRPr="00422C4E" w:rsidRDefault="007E782B" w:rsidP="007E782B">
      <w:pPr>
        <w:ind w:left="360" w:hanging="360"/>
        <w:rPr>
          <w:rFonts w:ascii="Times New Roman" w:hAnsi="Times New Roman"/>
          <w:sz w:val="20"/>
          <w:lang w:val="es-MX"/>
        </w:rPr>
      </w:pPr>
      <w:r>
        <w:rPr>
          <w:rFonts w:ascii="Times New Roman" w:hAnsi="Times New Roman"/>
          <w:sz w:val="20"/>
          <w:lang w:val="es-MX"/>
        </w:rPr>
        <w:t>5</w:t>
      </w:r>
      <w:r w:rsidRPr="00422C4E">
        <w:rPr>
          <w:rFonts w:ascii="Times New Roman" w:hAnsi="Times New Roman"/>
          <w:sz w:val="20"/>
          <w:lang w:val="es-MX"/>
        </w:rPr>
        <w:t>.</w:t>
      </w:r>
      <w:r w:rsidRPr="00422C4E">
        <w:rPr>
          <w:rFonts w:ascii="Times New Roman" w:hAnsi="Times New Roman"/>
          <w:sz w:val="20"/>
          <w:lang w:val="es-MX"/>
        </w:rPr>
        <w:tab/>
        <w:t xml:space="preserve">La cuota calculada y colectada deberá ser la menor de las cuotas indicadas en la lista de cuotas de </w:t>
      </w:r>
      <w:r w:rsidRPr="00422C4E">
        <w:rPr>
          <w:rFonts w:ascii="Times New Roman" w:hAnsi="Times New Roman"/>
          <w:i/>
          <w:sz w:val="20"/>
          <w:lang w:val="es-MX"/>
        </w:rPr>
        <w:t>la división para el desarrollo del niño</w:t>
      </w:r>
      <w:r w:rsidRPr="00422C4E">
        <w:rPr>
          <w:rFonts w:ascii="Times New Roman" w:hAnsi="Times New Roman"/>
          <w:sz w:val="20"/>
          <w:lang w:val="es-MX"/>
        </w:rPr>
        <w:t xml:space="preserve"> “Child </w:t>
      </w:r>
      <w:proofErr w:type="spellStart"/>
      <w:r w:rsidRPr="00422C4E">
        <w:rPr>
          <w:rFonts w:ascii="Times New Roman" w:hAnsi="Times New Roman"/>
          <w:sz w:val="20"/>
          <w:lang w:val="es-MX"/>
        </w:rPr>
        <w:t>Development</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Division</w:t>
      </w:r>
      <w:proofErr w:type="spellEnd"/>
      <w:r w:rsidRPr="00422C4E">
        <w:rPr>
          <w:rFonts w:ascii="Times New Roman" w:hAnsi="Times New Roman"/>
          <w:sz w:val="20"/>
          <w:lang w:val="es-MX"/>
        </w:rPr>
        <w:t xml:space="preserve">”, o el costo actual de los servicios, pero no debe exceder el </w:t>
      </w:r>
      <w:r w:rsidR="001A0CD2" w:rsidRPr="00422C4E">
        <w:rPr>
          <w:rFonts w:ascii="Times New Roman" w:hAnsi="Times New Roman"/>
          <w:sz w:val="20"/>
          <w:lang w:val="es-MX"/>
        </w:rPr>
        <w:t>límite</w:t>
      </w:r>
      <w:r w:rsidRPr="00422C4E">
        <w:rPr>
          <w:rFonts w:ascii="Times New Roman" w:hAnsi="Times New Roman"/>
          <w:sz w:val="20"/>
          <w:lang w:val="es-MX"/>
        </w:rPr>
        <w:t xml:space="preserve"> aplicable en</w:t>
      </w:r>
      <w:r w:rsidRPr="00422C4E">
        <w:rPr>
          <w:rFonts w:ascii="Times New Roman" w:hAnsi="Times New Roman"/>
          <w:i/>
          <w:sz w:val="20"/>
          <w:lang w:val="es-MX"/>
        </w:rPr>
        <w:t xml:space="preserve"> las tarifas del mercado regional</w:t>
      </w:r>
      <w:r w:rsidRPr="00422C4E">
        <w:rPr>
          <w:rFonts w:ascii="Times New Roman" w:hAnsi="Times New Roman"/>
          <w:sz w:val="20"/>
          <w:lang w:val="es-MX"/>
        </w:rPr>
        <w:t xml:space="preserve"> “regional </w:t>
      </w:r>
      <w:proofErr w:type="spellStart"/>
      <w:r w:rsidRPr="00422C4E">
        <w:rPr>
          <w:rFonts w:ascii="Times New Roman" w:hAnsi="Times New Roman"/>
          <w:sz w:val="20"/>
          <w:lang w:val="es-MX"/>
        </w:rPr>
        <w:t>market</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rate</w:t>
      </w:r>
      <w:proofErr w:type="spellEnd"/>
      <w:r w:rsidRPr="00422C4E">
        <w:rPr>
          <w:rFonts w:ascii="Times New Roman" w:hAnsi="Times New Roman"/>
          <w:sz w:val="20"/>
          <w:lang w:val="es-MX"/>
        </w:rPr>
        <w:t>” para el tipo de cuidado proporcionado.</w:t>
      </w:r>
    </w:p>
    <w:p w14:paraId="713B9A4A" w14:textId="77777777" w:rsidR="007E782B" w:rsidRPr="00422C4E" w:rsidRDefault="007E782B" w:rsidP="007E782B">
      <w:pPr>
        <w:outlineLvl w:val="0"/>
        <w:rPr>
          <w:rFonts w:ascii="Times New Roman" w:hAnsi="Times New Roman"/>
          <w:b/>
          <w:sz w:val="20"/>
          <w:u w:val="single"/>
          <w:lang w:val="es-MX"/>
        </w:rPr>
      </w:pPr>
    </w:p>
    <w:p w14:paraId="169AFD40" w14:textId="77777777" w:rsidR="007E782B" w:rsidRPr="002D0B76" w:rsidRDefault="007E782B" w:rsidP="007E782B">
      <w:pPr>
        <w:outlineLvl w:val="0"/>
        <w:rPr>
          <w:rFonts w:ascii="Times New Roman" w:hAnsi="Times New Roman"/>
          <w:b/>
          <w:szCs w:val="24"/>
          <w:lang w:val="es-MX"/>
        </w:rPr>
      </w:pPr>
      <w:r w:rsidRPr="002D0B76">
        <w:rPr>
          <w:rFonts w:ascii="Times New Roman" w:hAnsi="Times New Roman"/>
          <w:b/>
          <w:szCs w:val="24"/>
          <w:u w:val="single"/>
          <w:lang w:val="es-MX"/>
        </w:rPr>
        <w:t>PAGOS</w:t>
      </w:r>
      <w:r w:rsidRPr="002D0B76">
        <w:rPr>
          <w:rFonts w:ascii="Times New Roman" w:hAnsi="Times New Roman"/>
          <w:b/>
          <w:szCs w:val="24"/>
          <w:lang w:val="es-MX"/>
        </w:rPr>
        <w:t>:</w:t>
      </w:r>
    </w:p>
    <w:p w14:paraId="52F2372C" w14:textId="77777777" w:rsidR="007E782B" w:rsidRPr="00422C4E" w:rsidRDefault="007E782B" w:rsidP="007E782B">
      <w:pPr>
        <w:ind w:left="360" w:hanging="360"/>
        <w:rPr>
          <w:rFonts w:ascii="Times New Roman" w:hAnsi="Times New Roman"/>
          <w:sz w:val="20"/>
          <w:lang w:val="es-MX"/>
        </w:rPr>
      </w:pPr>
      <w:r w:rsidRPr="00422C4E">
        <w:rPr>
          <w:rFonts w:ascii="Times New Roman" w:hAnsi="Times New Roman"/>
          <w:sz w:val="20"/>
          <w:lang w:val="es-MX"/>
        </w:rPr>
        <w:t>1.</w:t>
      </w:r>
      <w:r w:rsidRPr="00422C4E">
        <w:rPr>
          <w:rFonts w:ascii="Times New Roman" w:hAnsi="Times New Roman"/>
          <w:sz w:val="20"/>
          <w:lang w:val="es-MX"/>
        </w:rPr>
        <w:tab/>
        <w:t>Los padres recibirán una factura de su cuota familiar cada mes.</w:t>
      </w:r>
    </w:p>
    <w:p w14:paraId="313B724B" w14:textId="77777777" w:rsidR="007E782B" w:rsidRPr="00422C4E" w:rsidRDefault="007E782B" w:rsidP="007E782B">
      <w:pPr>
        <w:ind w:left="360" w:hanging="360"/>
        <w:rPr>
          <w:rFonts w:ascii="Times New Roman" w:hAnsi="Times New Roman"/>
          <w:sz w:val="14"/>
          <w:szCs w:val="14"/>
          <w:lang w:val="es-MX"/>
        </w:rPr>
      </w:pPr>
    </w:p>
    <w:p w14:paraId="509C82E2" w14:textId="77777777" w:rsidR="007E782B" w:rsidRPr="0010243D" w:rsidRDefault="007E782B" w:rsidP="007E782B">
      <w:pPr>
        <w:ind w:left="360" w:hanging="360"/>
        <w:rPr>
          <w:rFonts w:ascii="Times New Roman" w:hAnsi="Times New Roman"/>
          <w:sz w:val="20"/>
          <w:lang w:val="es-MX"/>
        </w:rPr>
      </w:pPr>
      <w:r w:rsidRPr="00422C4E">
        <w:rPr>
          <w:rFonts w:ascii="Times New Roman" w:hAnsi="Times New Roman"/>
          <w:sz w:val="20"/>
          <w:lang w:val="es-MX"/>
        </w:rPr>
        <w:t>2.</w:t>
      </w:r>
      <w:r w:rsidRPr="00422C4E">
        <w:rPr>
          <w:rFonts w:ascii="Times New Roman" w:hAnsi="Times New Roman"/>
          <w:sz w:val="20"/>
          <w:lang w:val="es-MX"/>
        </w:rPr>
        <w:tab/>
        <w:t xml:space="preserve">Las cuotas deben ser pagadas </w:t>
      </w:r>
      <w:r>
        <w:rPr>
          <w:rFonts w:ascii="Times New Roman" w:hAnsi="Times New Roman"/>
          <w:sz w:val="20"/>
          <w:lang w:val="es-MX"/>
        </w:rPr>
        <w:t xml:space="preserve">por completo el </w:t>
      </w:r>
      <w:r w:rsidR="001A0CD2">
        <w:rPr>
          <w:rFonts w:ascii="Times New Roman" w:hAnsi="Times New Roman"/>
          <w:sz w:val="20"/>
          <w:lang w:val="es-MX"/>
        </w:rPr>
        <w:t>último</w:t>
      </w:r>
      <w:r>
        <w:rPr>
          <w:rFonts w:ascii="Times New Roman" w:hAnsi="Times New Roman"/>
          <w:sz w:val="20"/>
          <w:lang w:val="es-MX"/>
        </w:rPr>
        <w:t xml:space="preserve"> día del mes </w:t>
      </w:r>
      <w:r w:rsidRPr="0010243D">
        <w:rPr>
          <w:rFonts w:ascii="Times New Roman" w:hAnsi="Times New Roman"/>
          <w:sz w:val="20"/>
          <w:lang w:val="es-MX"/>
        </w:rPr>
        <w:t>previamente al siguiente mes que se use el cuidado de niños.</w:t>
      </w:r>
    </w:p>
    <w:p w14:paraId="1F55F790" w14:textId="77777777" w:rsidR="007E782B" w:rsidRPr="00422C4E" w:rsidRDefault="007E782B" w:rsidP="007E782B">
      <w:pPr>
        <w:ind w:left="360" w:hanging="360"/>
        <w:rPr>
          <w:rFonts w:ascii="Times New Roman" w:hAnsi="Times New Roman"/>
          <w:sz w:val="14"/>
          <w:szCs w:val="14"/>
          <w:lang w:val="es-MX"/>
        </w:rPr>
      </w:pPr>
    </w:p>
    <w:p w14:paraId="40071286" w14:textId="77777777" w:rsidR="007E782B" w:rsidRPr="00422C4E" w:rsidRDefault="007E782B" w:rsidP="007E782B">
      <w:pPr>
        <w:ind w:left="360" w:hanging="360"/>
        <w:rPr>
          <w:rFonts w:ascii="Times New Roman" w:hAnsi="Times New Roman"/>
          <w:sz w:val="20"/>
          <w:lang w:val="es-MX"/>
        </w:rPr>
      </w:pPr>
      <w:r w:rsidRPr="00422C4E">
        <w:rPr>
          <w:rFonts w:ascii="Times New Roman" w:hAnsi="Times New Roman"/>
          <w:sz w:val="20"/>
          <w:lang w:val="es-MX"/>
        </w:rPr>
        <w:t>3.</w:t>
      </w:r>
      <w:r w:rsidRPr="00422C4E">
        <w:rPr>
          <w:rFonts w:ascii="Times New Roman" w:hAnsi="Times New Roman"/>
          <w:sz w:val="20"/>
          <w:lang w:val="es-MX"/>
        </w:rPr>
        <w:tab/>
        <w:t xml:space="preserve">Lo siguiente pasará si un padre inscrito en el programa del cuidado de niños subsidiado por NCO/RCCC tiene que pagarle personalmente a un proveedor por cuidado de niños que cumple con su criterio de elegibilidad y necesidad:  </w:t>
      </w:r>
    </w:p>
    <w:p w14:paraId="6A5E75E5" w14:textId="77777777" w:rsidR="007E782B" w:rsidRPr="00422C4E" w:rsidRDefault="007E782B" w:rsidP="007E782B">
      <w:pPr>
        <w:ind w:left="720" w:hanging="180"/>
        <w:rPr>
          <w:rFonts w:ascii="Times New Roman" w:hAnsi="Times New Roman"/>
          <w:sz w:val="20"/>
          <w:lang w:val="es-MX"/>
        </w:rPr>
      </w:pPr>
      <w:r w:rsidRPr="00422C4E">
        <w:rPr>
          <w:rFonts w:ascii="Times New Roman" w:hAnsi="Times New Roman"/>
          <w:sz w:val="20"/>
          <w:lang w:val="es-MX"/>
        </w:rPr>
        <w:t>•</w:t>
      </w:r>
      <w:r w:rsidRPr="00422C4E">
        <w:rPr>
          <w:rFonts w:ascii="Times New Roman" w:hAnsi="Times New Roman"/>
          <w:sz w:val="20"/>
          <w:lang w:val="es-MX"/>
        </w:rPr>
        <w:tab/>
        <w:t xml:space="preserve">NCO/RCCC dará un crédito de cuota igual a la cantidad pagada al otro proveedor, si un recibo válido es recibido antes del día 15 del mes después que el cuidado fue proporcionado.  Esta cantidad no debe exceder el nivel máximo del beneficio permitido por </w:t>
      </w:r>
      <w:r w:rsidRPr="00422C4E">
        <w:rPr>
          <w:rFonts w:ascii="Times New Roman" w:hAnsi="Times New Roman"/>
          <w:i/>
          <w:sz w:val="20"/>
          <w:lang w:val="es-MX"/>
        </w:rPr>
        <w:t>la encuesta de tarifa del mercado regional</w:t>
      </w:r>
      <w:r w:rsidRPr="00422C4E">
        <w:rPr>
          <w:rFonts w:ascii="Times New Roman" w:hAnsi="Times New Roman"/>
          <w:sz w:val="20"/>
          <w:lang w:val="es-MX"/>
        </w:rPr>
        <w:t xml:space="preserve"> “Regional </w:t>
      </w:r>
      <w:proofErr w:type="spellStart"/>
      <w:r w:rsidRPr="00422C4E">
        <w:rPr>
          <w:rFonts w:ascii="Times New Roman" w:hAnsi="Times New Roman"/>
          <w:sz w:val="20"/>
          <w:lang w:val="es-MX"/>
        </w:rPr>
        <w:t>Market</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Rate</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Survey</w:t>
      </w:r>
      <w:proofErr w:type="spellEnd"/>
      <w:r w:rsidRPr="00422C4E">
        <w:rPr>
          <w:rFonts w:ascii="Times New Roman" w:hAnsi="Times New Roman"/>
          <w:sz w:val="20"/>
          <w:lang w:val="es-MX"/>
        </w:rPr>
        <w:t>” o la cuota actual por ese mes.</w:t>
      </w:r>
    </w:p>
    <w:p w14:paraId="44DDBC84" w14:textId="77777777" w:rsidR="007E782B" w:rsidRPr="00422C4E" w:rsidRDefault="007E782B" w:rsidP="007E782B">
      <w:pPr>
        <w:ind w:left="720" w:hanging="180"/>
        <w:rPr>
          <w:rFonts w:ascii="Times New Roman" w:hAnsi="Times New Roman"/>
          <w:sz w:val="20"/>
          <w:lang w:val="es-MX"/>
        </w:rPr>
      </w:pPr>
      <w:r w:rsidRPr="00422C4E">
        <w:rPr>
          <w:rFonts w:ascii="Times New Roman" w:hAnsi="Times New Roman"/>
          <w:sz w:val="20"/>
          <w:lang w:val="es-MX"/>
        </w:rPr>
        <w:t>•</w:t>
      </w:r>
      <w:r w:rsidRPr="00422C4E">
        <w:rPr>
          <w:rFonts w:ascii="Times New Roman" w:hAnsi="Times New Roman"/>
          <w:sz w:val="20"/>
          <w:lang w:val="es-MX"/>
        </w:rPr>
        <w:tab/>
        <w:t>El crédito será aplicado a la subsiguiente cuota de la factura para el próximo periodo.</w:t>
      </w:r>
    </w:p>
    <w:p w14:paraId="0995E421" w14:textId="77777777" w:rsidR="007E782B" w:rsidRPr="00422C4E" w:rsidRDefault="007E782B" w:rsidP="007E782B">
      <w:pPr>
        <w:ind w:left="720" w:hanging="180"/>
        <w:rPr>
          <w:rFonts w:ascii="Times New Roman" w:hAnsi="Times New Roman"/>
          <w:sz w:val="20"/>
          <w:lang w:val="es-MX"/>
        </w:rPr>
      </w:pPr>
      <w:r w:rsidRPr="00422C4E">
        <w:rPr>
          <w:rFonts w:ascii="Times New Roman" w:hAnsi="Times New Roman"/>
          <w:sz w:val="20"/>
          <w:lang w:val="es-MX"/>
        </w:rPr>
        <w:t>•</w:t>
      </w:r>
      <w:r w:rsidRPr="00422C4E">
        <w:rPr>
          <w:rFonts w:ascii="Times New Roman" w:hAnsi="Times New Roman"/>
          <w:sz w:val="20"/>
          <w:lang w:val="es-MX"/>
        </w:rPr>
        <w:tab/>
        <w:t xml:space="preserve">No se le </w:t>
      </w:r>
      <w:proofErr w:type="gramStart"/>
      <w:r w:rsidRPr="00422C4E">
        <w:rPr>
          <w:rFonts w:ascii="Times New Roman" w:hAnsi="Times New Roman"/>
          <w:sz w:val="20"/>
          <w:lang w:val="es-MX"/>
        </w:rPr>
        <w:t>va</w:t>
      </w:r>
      <w:proofErr w:type="gramEnd"/>
      <w:r w:rsidRPr="00422C4E">
        <w:rPr>
          <w:rFonts w:ascii="Times New Roman" w:hAnsi="Times New Roman"/>
          <w:sz w:val="20"/>
          <w:lang w:val="es-MX"/>
        </w:rPr>
        <w:t xml:space="preserve"> permitir a la familia cargar el crédito de la factura después del siguiente periodo de pago.</w:t>
      </w:r>
    </w:p>
    <w:p w14:paraId="565D871A" w14:textId="77777777" w:rsidR="007E782B" w:rsidRPr="00422C4E" w:rsidRDefault="007E782B" w:rsidP="007E782B">
      <w:pPr>
        <w:ind w:left="720" w:hanging="180"/>
        <w:rPr>
          <w:rFonts w:ascii="Times New Roman" w:hAnsi="Times New Roman"/>
          <w:sz w:val="20"/>
          <w:lang w:val="es-MX"/>
        </w:rPr>
      </w:pPr>
      <w:r w:rsidRPr="00422C4E">
        <w:rPr>
          <w:rFonts w:ascii="Times New Roman" w:hAnsi="Times New Roman"/>
          <w:sz w:val="20"/>
          <w:lang w:val="es-MX"/>
        </w:rPr>
        <w:t>•</w:t>
      </w:r>
      <w:r w:rsidRPr="00422C4E">
        <w:rPr>
          <w:rFonts w:ascii="Times New Roman" w:hAnsi="Times New Roman"/>
          <w:sz w:val="20"/>
          <w:lang w:val="es-MX"/>
        </w:rPr>
        <w:tab/>
        <w:t>Crédito de cuota NO SE DARA por ningún costo que paga el padre al proveedor sobre lo que NCO/RCCC paga.</w:t>
      </w:r>
    </w:p>
    <w:p w14:paraId="5D14C45D" w14:textId="77777777" w:rsidR="007E782B" w:rsidRPr="00422C4E" w:rsidRDefault="007E782B" w:rsidP="007E782B">
      <w:pPr>
        <w:ind w:left="720" w:hanging="180"/>
        <w:rPr>
          <w:rFonts w:ascii="Times New Roman" w:hAnsi="Times New Roman"/>
          <w:sz w:val="14"/>
          <w:szCs w:val="14"/>
          <w:lang w:val="es-MX"/>
        </w:rPr>
      </w:pPr>
    </w:p>
    <w:p w14:paraId="00BE0E6A" w14:textId="12FCC393" w:rsidR="007E782B" w:rsidRDefault="007E782B" w:rsidP="007E782B">
      <w:pPr>
        <w:ind w:left="360" w:hanging="360"/>
        <w:rPr>
          <w:rFonts w:ascii="Times New Roman" w:hAnsi="Times New Roman"/>
          <w:sz w:val="20"/>
          <w:lang w:val="es-MX"/>
        </w:rPr>
      </w:pPr>
      <w:r w:rsidRPr="00422C4E">
        <w:rPr>
          <w:rFonts w:ascii="Times New Roman" w:hAnsi="Times New Roman"/>
          <w:sz w:val="20"/>
          <w:lang w:val="es-MX"/>
        </w:rPr>
        <w:t>4.</w:t>
      </w:r>
      <w:r w:rsidRPr="00422C4E">
        <w:rPr>
          <w:rFonts w:ascii="Times New Roman" w:hAnsi="Times New Roman"/>
          <w:sz w:val="20"/>
          <w:lang w:val="es-MX"/>
        </w:rPr>
        <w:tab/>
        <w:t>Los padres serán cobrados por cuotas bancarias que reciba NCO/RCCC como resultado de un cheque sin fondos</w:t>
      </w:r>
      <w:r w:rsidR="00C03CEB">
        <w:rPr>
          <w:rFonts w:ascii="Times New Roman" w:hAnsi="Times New Roman"/>
          <w:sz w:val="20"/>
          <w:lang w:val="es-MX"/>
        </w:rPr>
        <w:t xml:space="preserve">, detener pagos, etc. </w:t>
      </w:r>
      <w:r w:rsidRPr="00422C4E">
        <w:rPr>
          <w:rFonts w:ascii="Times New Roman" w:hAnsi="Times New Roman"/>
          <w:sz w:val="20"/>
          <w:lang w:val="es-MX"/>
        </w:rPr>
        <w:t>Padres quienes tienen un cheque regresado sin fondos serán requeridos de ese momento en adelante a pagar sus cuotas familiares con giro postal o cheque de banco certificado.</w:t>
      </w:r>
    </w:p>
    <w:p w14:paraId="163B97D5" w14:textId="77777777" w:rsidR="00D9142C" w:rsidRPr="007150AE" w:rsidRDefault="00D9142C" w:rsidP="00D9142C">
      <w:pPr>
        <w:ind w:left="360" w:hanging="360"/>
        <w:rPr>
          <w:rFonts w:ascii="Times New Roman" w:hAnsi="Times New Roman"/>
          <w:sz w:val="20"/>
          <w:lang w:val="es-MX"/>
        </w:rPr>
      </w:pPr>
      <w:r w:rsidRPr="00803380">
        <w:rPr>
          <w:rFonts w:ascii="Times New Roman" w:hAnsi="Times New Roman"/>
          <w:sz w:val="18"/>
          <w:szCs w:val="18"/>
          <w:lang w:val="es-MX"/>
        </w:rPr>
        <w:t>5.</w:t>
      </w:r>
      <w:r w:rsidRPr="00803380">
        <w:rPr>
          <w:rFonts w:ascii="Times New Roman" w:hAnsi="Times New Roman"/>
          <w:sz w:val="18"/>
          <w:szCs w:val="18"/>
          <w:lang w:val="es-MX"/>
        </w:rPr>
        <w:tab/>
      </w:r>
      <w:r w:rsidRPr="007150AE">
        <w:rPr>
          <w:rFonts w:ascii="Times New Roman" w:hAnsi="Times New Roman"/>
          <w:sz w:val="20"/>
          <w:lang w:val="es-MX"/>
        </w:rPr>
        <w:t>Pagos de cuota familiar será solo aceptados por correo o deliberados en persona a la siguiente dirección:</w:t>
      </w:r>
    </w:p>
    <w:p w14:paraId="073C7703" w14:textId="77777777" w:rsidR="00D9142C" w:rsidRPr="007150AE" w:rsidRDefault="00D9142C" w:rsidP="00D9142C">
      <w:pPr>
        <w:ind w:left="360" w:hanging="360"/>
        <w:rPr>
          <w:rFonts w:ascii="Times New Roman" w:hAnsi="Times New Roman"/>
          <w:sz w:val="20"/>
        </w:rPr>
      </w:pPr>
      <w:r w:rsidRPr="007150AE">
        <w:rPr>
          <w:rFonts w:ascii="Times New Roman" w:hAnsi="Times New Roman"/>
          <w:sz w:val="20"/>
          <w:lang w:val="es-MX"/>
        </w:rPr>
        <w:tab/>
      </w:r>
      <w:r w:rsidRPr="007150AE">
        <w:rPr>
          <w:rFonts w:ascii="Times New Roman" w:hAnsi="Times New Roman"/>
          <w:sz w:val="20"/>
          <w:lang w:val="es-MX"/>
        </w:rPr>
        <w:tab/>
      </w:r>
      <w:r w:rsidRPr="007150AE">
        <w:rPr>
          <w:rFonts w:ascii="Times New Roman" w:hAnsi="Times New Roman"/>
          <w:sz w:val="20"/>
        </w:rPr>
        <w:t xml:space="preserve">NCO/RCCC </w:t>
      </w:r>
    </w:p>
    <w:p w14:paraId="35AE68A6" w14:textId="77777777" w:rsidR="00D9142C" w:rsidRPr="007150AE" w:rsidRDefault="00D9142C" w:rsidP="00D9142C">
      <w:pPr>
        <w:ind w:left="360" w:firstLine="360"/>
        <w:rPr>
          <w:rFonts w:ascii="Times New Roman" w:hAnsi="Times New Roman"/>
          <w:sz w:val="20"/>
        </w:rPr>
      </w:pPr>
      <w:r w:rsidRPr="007150AE">
        <w:rPr>
          <w:rFonts w:ascii="Times New Roman" w:hAnsi="Times New Roman"/>
          <w:sz w:val="20"/>
        </w:rPr>
        <w:t>413 North State St.</w:t>
      </w:r>
    </w:p>
    <w:p w14:paraId="7EF16D1F" w14:textId="77777777" w:rsidR="00D9142C" w:rsidRPr="007150AE" w:rsidRDefault="00D9142C" w:rsidP="00D9142C">
      <w:pPr>
        <w:ind w:left="360" w:firstLine="360"/>
        <w:rPr>
          <w:rFonts w:ascii="Times New Roman" w:hAnsi="Times New Roman"/>
          <w:sz w:val="20"/>
          <w:lang w:val="es-MX"/>
        </w:rPr>
      </w:pPr>
      <w:r w:rsidRPr="007150AE">
        <w:rPr>
          <w:rFonts w:ascii="Times New Roman" w:hAnsi="Times New Roman"/>
          <w:sz w:val="20"/>
          <w:lang w:val="es-MX"/>
        </w:rPr>
        <w:t>Ukiah CA 95482</w:t>
      </w:r>
    </w:p>
    <w:p w14:paraId="0EF44B6E" w14:textId="77777777" w:rsidR="00D9142C" w:rsidRPr="007150AE" w:rsidRDefault="00D9142C" w:rsidP="00D9142C">
      <w:pPr>
        <w:ind w:left="360" w:hanging="360"/>
        <w:rPr>
          <w:rFonts w:ascii="Times New Roman" w:hAnsi="Times New Roman"/>
          <w:sz w:val="20"/>
          <w:lang w:val="es-MX"/>
        </w:rPr>
      </w:pPr>
      <w:r w:rsidRPr="007150AE">
        <w:rPr>
          <w:rFonts w:ascii="Times New Roman" w:hAnsi="Times New Roman"/>
          <w:sz w:val="20"/>
          <w:lang w:val="es-MX"/>
        </w:rPr>
        <w:t>6.</w:t>
      </w:r>
      <w:r w:rsidRPr="007150AE">
        <w:rPr>
          <w:rFonts w:ascii="Times New Roman" w:hAnsi="Times New Roman"/>
          <w:sz w:val="20"/>
          <w:lang w:val="es-MX"/>
        </w:rPr>
        <w:tab/>
        <w:t>NCO/RCCC solo acepta pagos de la siguiente manera (dinero en efectivo no es aceptado)</w:t>
      </w:r>
    </w:p>
    <w:p w14:paraId="4CFE7687" w14:textId="77777777" w:rsidR="00D9142C" w:rsidRPr="007150AE" w:rsidRDefault="00D9142C" w:rsidP="00D9142C">
      <w:pPr>
        <w:ind w:left="360" w:firstLine="360"/>
        <w:rPr>
          <w:rFonts w:ascii="Times New Roman" w:hAnsi="Times New Roman"/>
          <w:sz w:val="20"/>
          <w:lang w:val="es-MX"/>
        </w:rPr>
      </w:pPr>
      <w:r w:rsidRPr="007150AE">
        <w:rPr>
          <w:rFonts w:ascii="Times New Roman" w:hAnsi="Times New Roman"/>
          <w:sz w:val="20"/>
          <w:lang w:val="es-MX"/>
        </w:rPr>
        <w:t>●</w:t>
      </w:r>
      <w:r w:rsidRPr="007150AE">
        <w:rPr>
          <w:rFonts w:ascii="Times New Roman" w:hAnsi="Times New Roman"/>
          <w:sz w:val="20"/>
          <w:lang w:val="es-MX"/>
        </w:rPr>
        <w:tab/>
        <w:t xml:space="preserve">Cheque personal </w:t>
      </w:r>
      <w:r w:rsidRPr="007150AE">
        <w:rPr>
          <w:rFonts w:ascii="Times New Roman" w:hAnsi="Times New Roman"/>
          <w:sz w:val="20"/>
          <w:lang w:val="es-MX"/>
        </w:rPr>
        <w:tab/>
      </w:r>
      <w:r w:rsidRPr="007150AE">
        <w:rPr>
          <w:rFonts w:ascii="Times New Roman" w:hAnsi="Times New Roman"/>
          <w:sz w:val="20"/>
          <w:lang w:val="es-MX"/>
        </w:rPr>
        <w:tab/>
        <w:t>●</w:t>
      </w:r>
      <w:r w:rsidRPr="007150AE">
        <w:rPr>
          <w:rFonts w:ascii="Times New Roman" w:hAnsi="Times New Roman"/>
          <w:sz w:val="20"/>
          <w:lang w:val="es-MX"/>
        </w:rPr>
        <w:tab/>
        <w:t>Giros postales</w:t>
      </w:r>
      <w:r w:rsidRPr="007150AE">
        <w:rPr>
          <w:rFonts w:ascii="Times New Roman" w:hAnsi="Times New Roman"/>
          <w:sz w:val="20"/>
          <w:lang w:val="es-MX"/>
        </w:rPr>
        <w:tab/>
      </w:r>
      <w:r w:rsidRPr="007150AE">
        <w:rPr>
          <w:rFonts w:ascii="Times New Roman" w:hAnsi="Times New Roman"/>
          <w:sz w:val="20"/>
          <w:lang w:val="es-MX"/>
        </w:rPr>
        <w:tab/>
        <w:t>●</w:t>
      </w:r>
      <w:r w:rsidRPr="007150AE">
        <w:rPr>
          <w:rFonts w:ascii="Times New Roman" w:hAnsi="Times New Roman"/>
          <w:sz w:val="20"/>
          <w:lang w:val="es-MX"/>
        </w:rPr>
        <w:tab/>
        <w:t>Cheques de cajero</w:t>
      </w:r>
    </w:p>
    <w:p w14:paraId="59160264" w14:textId="77777777" w:rsidR="00D9142C" w:rsidRPr="00CB47DA" w:rsidRDefault="00D9142C" w:rsidP="007E782B">
      <w:pPr>
        <w:ind w:left="360" w:hanging="360"/>
        <w:rPr>
          <w:rFonts w:ascii="Times New Roman" w:hAnsi="Times New Roman"/>
          <w:sz w:val="20"/>
          <w:lang w:val="es-MX"/>
        </w:rPr>
      </w:pPr>
    </w:p>
    <w:p w14:paraId="47EEB9B0" w14:textId="77777777" w:rsidR="00D9142C" w:rsidRPr="002D0B76" w:rsidRDefault="00D9142C" w:rsidP="00D9142C">
      <w:pPr>
        <w:outlineLvl w:val="0"/>
        <w:rPr>
          <w:rFonts w:ascii="Times New Roman" w:hAnsi="Times New Roman"/>
          <w:b/>
          <w:szCs w:val="24"/>
          <w:lang w:val="es-MX"/>
        </w:rPr>
      </w:pPr>
      <w:r w:rsidRPr="002D0B76">
        <w:rPr>
          <w:rFonts w:ascii="Times New Roman" w:hAnsi="Times New Roman"/>
          <w:b/>
          <w:szCs w:val="24"/>
          <w:u w:val="single"/>
          <w:lang w:val="es-MX"/>
        </w:rPr>
        <w:t>CUOTAS ATRASADAS</w:t>
      </w:r>
      <w:r w:rsidRPr="002D0B76">
        <w:rPr>
          <w:rFonts w:ascii="Times New Roman" w:hAnsi="Times New Roman"/>
          <w:b/>
          <w:szCs w:val="24"/>
          <w:lang w:val="es-MX"/>
        </w:rPr>
        <w:t>:</w:t>
      </w:r>
    </w:p>
    <w:p w14:paraId="2C5663FD" w14:textId="211AD7C1" w:rsidR="00D9142C" w:rsidRDefault="00D9142C" w:rsidP="00B82496">
      <w:pPr>
        <w:pStyle w:val="ListParagraph"/>
        <w:numPr>
          <w:ilvl w:val="0"/>
          <w:numId w:val="65"/>
        </w:numPr>
        <w:ind w:left="360"/>
        <w:rPr>
          <w:rFonts w:ascii="Times New Roman" w:hAnsi="Times New Roman"/>
          <w:sz w:val="20"/>
          <w:lang w:val="es-MX"/>
        </w:rPr>
      </w:pPr>
      <w:r w:rsidRPr="00B82496">
        <w:rPr>
          <w:rFonts w:ascii="Times New Roman" w:hAnsi="Times New Roman"/>
          <w:sz w:val="20"/>
          <w:lang w:val="es-MX"/>
        </w:rPr>
        <w:t>Las cuotas son aplicadas como atrasadas si no son pagadas para el último día del mes previamente al siguiente mes que se use el cuidado de niños.</w:t>
      </w:r>
    </w:p>
    <w:p w14:paraId="1CF844B9" w14:textId="77777777" w:rsidR="00B82496" w:rsidRPr="00B82496" w:rsidRDefault="00B82496" w:rsidP="00B82496">
      <w:pPr>
        <w:pStyle w:val="ListParagraph"/>
        <w:numPr>
          <w:ilvl w:val="0"/>
          <w:numId w:val="65"/>
        </w:numPr>
        <w:ind w:left="360"/>
        <w:rPr>
          <w:rFonts w:ascii="Times New Roman" w:hAnsi="Times New Roman"/>
          <w:sz w:val="20"/>
          <w:lang w:val="es-MX"/>
        </w:rPr>
      </w:pPr>
      <w:r w:rsidRPr="00B82496">
        <w:rPr>
          <w:rFonts w:ascii="Times New Roman" w:hAnsi="Times New Roman"/>
          <w:sz w:val="20"/>
          <w:lang w:val="es-MX"/>
        </w:rPr>
        <w:t>Si las cuotas están atrasadas, una notificación de terminación se les dará o será enviada a los padres/guardianes indicando que los servicios se terminaran 14 días después de que se les dio la noticia o 19 días después de que les manda por correo, a menos que las cuotas sean pagadas totalmente.</w:t>
      </w:r>
    </w:p>
    <w:p w14:paraId="3C8383A4" w14:textId="77777777" w:rsidR="00B82496" w:rsidRPr="007150AE" w:rsidRDefault="00B82496" w:rsidP="00B82496">
      <w:pPr>
        <w:numPr>
          <w:ilvl w:val="0"/>
          <w:numId w:val="65"/>
        </w:numPr>
        <w:ind w:left="360"/>
        <w:rPr>
          <w:rFonts w:ascii="Times New Roman" w:hAnsi="Times New Roman"/>
          <w:sz w:val="20"/>
          <w:lang w:val="es-MX"/>
        </w:rPr>
      </w:pPr>
      <w:r w:rsidRPr="007150AE">
        <w:rPr>
          <w:rFonts w:ascii="Times New Roman" w:hAnsi="Times New Roman"/>
          <w:sz w:val="20"/>
          <w:lang w:val="es-MX"/>
        </w:rPr>
        <w:t>En caso de una terminación de servicios por cuotas atrasadas, la familia no será elegible para presentar una nueva aplicación para el servicio del cuidado de niños por un periodo de 1 año o hasta que todas las cuotas atrasadas sean pagadas completamente.</w:t>
      </w:r>
    </w:p>
    <w:p w14:paraId="0946AC97" w14:textId="75E80C14" w:rsidR="00D9142C" w:rsidRDefault="00D9142C" w:rsidP="00B82496">
      <w:pPr>
        <w:rPr>
          <w:rFonts w:ascii="Times New Roman" w:hAnsi="Times New Roman"/>
          <w:sz w:val="20"/>
          <w:lang w:val="es-MX"/>
        </w:rPr>
      </w:pPr>
    </w:p>
    <w:p w14:paraId="5EC3285F" w14:textId="77777777" w:rsidR="00B82496" w:rsidRPr="007150AE" w:rsidRDefault="00B82496" w:rsidP="00D9142C">
      <w:pPr>
        <w:ind w:left="360" w:hanging="360"/>
        <w:rPr>
          <w:rFonts w:ascii="Times New Roman" w:hAnsi="Times New Roman"/>
          <w:sz w:val="20"/>
          <w:lang w:val="es-MX"/>
        </w:rPr>
      </w:pPr>
    </w:p>
    <w:p w14:paraId="0180C04B" w14:textId="77777777" w:rsidR="00D9142C" w:rsidRPr="00C85AD1" w:rsidRDefault="00D9142C" w:rsidP="00D9142C">
      <w:pPr>
        <w:rPr>
          <w:rFonts w:ascii="Times New Roman" w:hAnsi="Times New Roman"/>
          <w:sz w:val="19"/>
          <w:szCs w:val="19"/>
          <w:lang w:val="es-MX"/>
        </w:rPr>
      </w:pPr>
    </w:p>
    <w:p w14:paraId="516118D9" w14:textId="62245087" w:rsidR="006B68F1" w:rsidRPr="00422C4E" w:rsidRDefault="006B68F1" w:rsidP="002D0B76">
      <w:pPr>
        <w:pStyle w:val="Heading"/>
        <w:rPr>
          <w:rFonts w:ascii="Times New Roman" w:hAnsi="Times New Roman"/>
          <w:bCs/>
          <w:sz w:val="36"/>
          <w:lang w:val="es-MX"/>
        </w:rPr>
      </w:pPr>
      <w:r w:rsidRPr="00422C4E">
        <w:rPr>
          <w:rFonts w:ascii="Times New Roman" w:hAnsi="Times New Roman"/>
          <w:bCs/>
          <w:sz w:val="36"/>
          <w:lang w:val="es-MX"/>
        </w:rPr>
        <w:br w:type="page"/>
      </w:r>
      <w:r w:rsidRPr="00422C4E">
        <w:rPr>
          <w:rFonts w:ascii="Times New Roman" w:hAnsi="Times New Roman"/>
          <w:bCs/>
          <w:sz w:val="36"/>
          <w:lang w:val="es-MX"/>
        </w:rPr>
        <w:lastRenderedPageBreak/>
        <w:t>TERMINACIÓN DE SERVICIOS PARA FAMILIAS</w:t>
      </w:r>
    </w:p>
    <w:p w14:paraId="15032596" w14:textId="77777777" w:rsidR="006B68F1" w:rsidRPr="00422C4E" w:rsidRDefault="006B68F1" w:rsidP="006B68F1">
      <w:pPr>
        <w:pStyle w:val="Heading"/>
        <w:rPr>
          <w:rFonts w:ascii="Times New Roman" w:hAnsi="Times New Roman"/>
          <w:bCs/>
          <w:sz w:val="36"/>
          <w:lang w:val="es-MX"/>
        </w:rPr>
      </w:pPr>
    </w:p>
    <w:p w14:paraId="34C59C6C" w14:textId="77777777" w:rsidR="006B68F1" w:rsidRPr="00422C4E" w:rsidRDefault="006B68F1" w:rsidP="006B68F1">
      <w:pPr>
        <w:outlineLvl w:val="0"/>
        <w:rPr>
          <w:rFonts w:ascii="Times New Roman" w:hAnsi="Times New Roman"/>
          <w:b/>
          <w:sz w:val="20"/>
          <w:lang w:val="es-MX"/>
        </w:rPr>
      </w:pPr>
      <w:r w:rsidRPr="00422C4E">
        <w:rPr>
          <w:rFonts w:ascii="Times New Roman" w:hAnsi="Times New Roman"/>
          <w:b/>
          <w:sz w:val="20"/>
          <w:lang w:val="es-MX"/>
        </w:rPr>
        <w:t>El subsidio para el cuidado de niños será terminado bajo las siguientes circunstancias:</w:t>
      </w:r>
    </w:p>
    <w:p w14:paraId="1C0EA62A" w14:textId="77777777" w:rsidR="006B68F1" w:rsidRPr="00422C4E" w:rsidRDefault="006B68F1" w:rsidP="006B68F1">
      <w:pPr>
        <w:pStyle w:val="Footer"/>
        <w:tabs>
          <w:tab w:val="clear" w:pos="4320"/>
          <w:tab w:val="clear" w:pos="8640"/>
        </w:tabs>
        <w:ind w:left="540" w:hanging="540"/>
        <w:rPr>
          <w:rFonts w:ascii="Times New Roman" w:hAnsi="Times New Roman"/>
          <w:lang w:val="es-MX"/>
        </w:rPr>
      </w:pPr>
    </w:p>
    <w:p w14:paraId="7909654F" w14:textId="2FDC55C7" w:rsidR="006B68F1" w:rsidRPr="00422C4E" w:rsidRDefault="006B68F1" w:rsidP="006B68F1">
      <w:pPr>
        <w:pStyle w:val="Footer"/>
        <w:tabs>
          <w:tab w:val="clear" w:pos="4320"/>
          <w:tab w:val="clear" w:pos="8640"/>
        </w:tabs>
        <w:ind w:left="540" w:hanging="540"/>
        <w:outlineLvl w:val="0"/>
        <w:rPr>
          <w:rFonts w:ascii="Times New Roman" w:hAnsi="Times New Roman"/>
          <w:lang w:val="es-MX"/>
        </w:rPr>
      </w:pPr>
      <w:r w:rsidRPr="00422C4E">
        <w:rPr>
          <w:rFonts w:ascii="Times New Roman" w:hAnsi="Times New Roman"/>
          <w:lang w:val="es-MX"/>
        </w:rPr>
        <w:t>1.</w:t>
      </w:r>
      <w:r w:rsidRPr="00422C4E">
        <w:rPr>
          <w:rFonts w:ascii="Times New Roman" w:hAnsi="Times New Roman"/>
          <w:lang w:val="es-MX"/>
        </w:rPr>
        <w:tab/>
      </w:r>
      <w:r w:rsidRPr="00422C4E">
        <w:rPr>
          <w:rFonts w:ascii="Times New Roman" w:eastAsia="Times" w:hAnsi="Times New Roman"/>
          <w:lang w:val="es-MX"/>
        </w:rPr>
        <w:t>La elegibilidad de la familia termina</w:t>
      </w:r>
    </w:p>
    <w:p w14:paraId="78806F8C" w14:textId="32D38437" w:rsidR="006B68F1" w:rsidRPr="00422C4E" w:rsidRDefault="006B68F1" w:rsidP="006B68F1">
      <w:pPr>
        <w:ind w:left="540" w:hanging="540"/>
        <w:outlineLvl w:val="0"/>
        <w:rPr>
          <w:rFonts w:ascii="Times New Roman" w:hAnsi="Times New Roman"/>
          <w:sz w:val="20"/>
          <w:lang w:val="es-MX"/>
        </w:rPr>
      </w:pPr>
      <w:r w:rsidRPr="00422C4E">
        <w:rPr>
          <w:rFonts w:ascii="Times New Roman" w:hAnsi="Times New Roman"/>
          <w:sz w:val="20"/>
          <w:lang w:val="es-MX"/>
        </w:rPr>
        <w:t>2.</w:t>
      </w:r>
      <w:r w:rsidRPr="00422C4E">
        <w:rPr>
          <w:rFonts w:ascii="Times New Roman" w:hAnsi="Times New Roman"/>
          <w:sz w:val="20"/>
          <w:lang w:val="es-MX"/>
        </w:rPr>
        <w:tab/>
        <w:t>Los fondos del programa son reducidos o terminados</w:t>
      </w:r>
    </w:p>
    <w:p w14:paraId="724444C5" w14:textId="77841269" w:rsidR="006B68F1" w:rsidRPr="00422C4E" w:rsidRDefault="006B68F1" w:rsidP="006B68F1">
      <w:pPr>
        <w:ind w:left="540" w:hanging="540"/>
        <w:outlineLvl w:val="0"/>
        <w:rPr>
          <w:rFonts w:ascii="Times New Roman" w:hAnsi="Times New Roman"/>
          <w:sz w:val="20"/>
          <w:lang w:val="es-MX"/>
        </w:rPr>
      </w:pPr>
      <w:r w:rsidRPr="00422C4E">
        <w:rPr>
          <w:rFonts w:ascii="Times New Roman" w:hAnsi="Times New Roman"/>
          <w:sz w:val="20"/>
          <w:lang w:val="es-MX"/>
        </w:rPr>
        <w:t>3.</w:t>
      </w:r>
      <w:r w:rsidRPr="00422C4E">
        <w:rPr>
          <w:rFonts w:ascii="Times New Roman" w:hAnsi="Times New Roman"/>
          <w:sz w:val="20"/>
          <w:lang w:val="es-MX"/>
        </w:rPr>
        <w:tab/>
        <w:t xml:space="preserve">El no pagar </w:t>
      </w:r>
      <w:r w:rsidR="001A0CD2">
        <w:rPr>
          <w:rFonts w:ascii="Times New Roman" w:hAnsi="Times New Roman"/>
          <w:sz w:val="20"/>
          <w:lang w:val="es-MX"/>
        </w:rPr>
        <w:t>su cuota familiar</w:t>
      </w:r>
      <w:r w:rsidRPr="00422C4E">
        <w:rPr>
          <w:rFonts w:ascii="Times New Roman" w:hAnsi="Times New Roman"/>
          <w:sz w:val="20"/>
          <w:lang w:val="es-MX"/>
        </w:rPr>
        <w:t xml:space="preserve"> a NCO/RCCC</w:t>
      </w:r>
    </w:p>
    <w:p w14:paraId="400F1D99" w14:textId="20C33D95" w:rsidR="006B68F1" w:rsidRPr="00422C4E" w:rsidRDefault="001A0CD2" w:rsidP="006B68F1">
      <w:pPr>
        <w:ind w:left="540" w:hanging="540"/>
        <w:outlineLvl w:val="0"/>
        <w:rPr>
          <w:rFonts w:ascii="Times New Roman" w:hAnsi="Times New Roman"/>
          <w:sz w:val="20"/>
          <w:lang w:val="es-MX"/>
        </w:rPr>
      </w:pPr>
      <w:r>
        <w:rPr>
          <w:rFonts w:ascii="Times New Roman" w:hAnsi="Times New Roman"/>
          <w:sz w:val="20"/>
          <w:lang w:val="es-MX"/>
        </w:rPr>
        <w:t>4.</w:t>
      </w:r>
      <w:r>
        <w:rPr>
          <w:rFonts w:ascii="Times New Roman" w:hAnsi="Times New Roman"/>
          <w:sz w:val="20"/>
          <w:lang w:val="es-MX"/>
        </w:rPr>
        <w:tab/>
        <w:t>No cumplir</w:t>
      </w:r>
      <w:r w:rsidR="006B68F1" w:rsidRPr="00422C4E">
        <w:rPr>
          <w:rFonts w:ascii="Times New Roman" w:hAnsi="Times New Roman"/>
          <w:sz w:val="20"/>
          <w:lang w:val="es-MX"/>
        </w:rPr>
        <w:t xml:space="preserve"> con las reglas del programa</w:t>
      </w:r>
    </w:p>
    <w:p w14:paraId="1EEF3CF1" w14:textId="7D1E4548" w:rsidR="006B68F1" w:rsidRPr="00422C4E" w:rsidRDefault="006B68F1" w:rsidP="006B68F1">
      <w:pPr>
        <w:tabs>
          <w:tab w:val="left" w:pos="700"/>
        </w:tabs>
        <w:ind w:left="540" w:hanging="540"/>
        <w:outlineLvl w:val="0"/>
        <w:rPr>
          <w:rFonts w:ascii="Times New Roman" w:hAnsi="Times New Roman"/>
          <w:sz w:val="20"/>
          <w:lang w:val="es-MX"/>
        </w:rPr>
      </w:pPr>
      <w:r w:rsidRPr="00422C4E">
        <w:rPr>
          <w:rFonts w:ascii="Times New Roman" w:hAnsi="Times New Roman"/>
          <w:sz w:val="20"/>
          <w:lang w:val="es-MX"/>
        </w:rPr>
        <w:t>5.</w:t>
      </w:r>
      <w:r w:rsidRPr="00422C4E">
        <w:rPr>
          <w:rFonts w:ascii="Times New Roman" w:hAnsi="Times New Roman"/>
          <w:sz w:val="20"/>
          <w:lang w:val="es-MX"/>
        </w:rPr>
        <w:tab/>
        <w:t>Falsificación de información o fraude</w:t>
      </w:r>
    </w:p>
    <w:p w14:paraId="5B01B288" w14:textId="0D54D84A" w:rsidR="006B68F1" w:rsidRPr="00422C4E" w:rsidRDefault="006B68F1" w:rsidP="006B68F1">
      <w:pPr>
        <w:ind w:left="540" w:hanging="540"/>
        <w:outlineLvl w:val="0"/>
        <w:rPr>
          <w:rFonts w:ascii="Times New Roman" w:hAnsi="Times New Roman"/>
          <w:sz w:val="20"/>
          <w:lang w:val="es-MX"/>
        </w:rPr>
      </w:pPr>
      <w:r w:rsidRPr="00422C4E">
        <w:rPr>
          <w:rFonts w:ascii="Times New Roman" w:hAnsi="Times New Roman"/>
          <w:sz w:val="20"/>
          <w:lang w:val="es-MX"/>
        </w:rPr>
        <w:t>6.</w:t>
      </w:r>
      <w:r w:rsidRPr="00422C4E">
        <w:rPr>
          <w:rFonts w:ascii="Times New Roman" w:hAnsi="Times New Roman"/>
          <w:sz w:val="20"/>
          <w:lang w:val="es-MX"/>
        </w:rPr>
        <w:tab/>
        <w:t xml:space="preserve">El niño cumple la edad máxima permitida por la fuente de los fondos en los cuales </w:t>
      </w:r>
      <w:r w:rsidR="00AB04C0" w:rsidRPr="00422C4E">
        <w:rPr>
          <w:rFonts w:ascii="Times New Roman" w:hAnsi="Times New Roman"/>
          <w:sz w:val="20"/>
          <w:lang w:val="es-MX"/>
        </w:rPr>
        <w:t>está</w:t>
      </w:r>
      <w:r w:rsidRPr="00422C4E">
        <w:rPr>
          <w:rFonts w:ascii="Times New Roman" w:hAnsi="Times New Roman"/>
          <w:sz w:val="20"/>
          <w:lang w:val="es-MX"/>
        </w:rPr>
        <w:t xml:space="preserve"> inscrito</w:t>
      </w:r>
    </w:p>
    <w:p w14:paraId="6B2AE219" w14:textId="0AFA4F8D" w:rsidR="006B68F1" w:rsidRPr="00422C4E" w:rsidRDefault="006B68F1" w:rsidP="006B68F1">
      <w:pPr>
        <w:ind w:left="540" w:hanging="540"/>
        <w:outlineLvl w:val="0"/>
        <w:rPr>
          <w:rFonts w:ascii="Times New Roman" w:hAnsi="Times New Roman"/>
          <w:sz w:val="20"/>
          <w:lang w:val="es-MX"/>
        </w:rPr>
      </w:pPr>
      <w:r w:rsidRPr="00422C4E">
        <w:rPr>
          <w:rFonts w:ascii="Times New Roman" w:hAnsi="Times New Roman"/>
          <w:sz w:val="20"/>
          <w:lang w:val="es-MX"/>
        </w:rPr>
        <w:t>7.</w:t>
      </w:r>
      <w:r w:rsidRPr="00422C4E">
        <w:rPr>
          <w:rFonts w:ascii="Times New Roman" w:hAnsi="Times New Roman"/>
          <w:sz w:val="20"/>
          <w:lang w:val="es-MX"/>
        </w:rPr>
        <w:tab/>
        <w:t>No establece una necesidad para los servicio</w:t>
      </w:r>
      <w:r w:rsidR="00D9142C">
        <w:rPr>
          <w:rFonts w:ascii="Times New Roman" w:hAnsi="Times New Roman"/>
          <w:sz w:val="20"/>
          <w:lang w:val="es-MX"/>
        </w:rPr>
        <w:t>s a los doce (12) meses de su elegibilidad de su recertificación</w:t>
      </w:r>
    </w:p>
    <w:p w14:paraId="5335AEEE" w14:textId="0C9CF3B7" w:rsidR="006B68F1" w:rsidRPr="00422C4E" w:rsidRDefault="003D4046" w:rsidP="006B68F1">
      <w:pPr>
        <w:ind w:left="540" w:hanging="540"/>
        <w:outlineLvl w:val="0"/>
        <w:rPr>
          <w:rFonts w:ascii="Times New Roman" w:hAnsi="Times New Roman"/>
          <w:sz w:val="20"/>
          <w:lang w:val="es-MX"/>
        </w:rPr>
      </w:pPr>
      <w:r>
        <w:rPr>
          <w:rFonts w:ascii="Times New Roman" w:hAnsi="Times New Roman"/>
          <w:sz w:val="20"/>
          <w:lang w:val="es-MX"/>
        </w:rPr>
        <w:t>8</w:t>
      </w:r>
      <w:r w:rsidR="006B68F1" w:rsidRPr="00422C4E">
        <w:rPr>
          <w:rFonts w:ascii="Times New Roman" w:hAnsi="Times New Roman"/>
          <w:sz w:val="20"/>
          <w:lang w:val="es-MX"/>
        </w:rPr>
        <w:t>.</w:t>
      </w:r>
      <w:r w:rsidR="006B68F1" w:rsidRPr="00422C4E">
        <w:rPr>
          <w:rFonts w:ascii="Times New Roman" w:hAnsi="Times New Roman"/>
          <w:sz w:val="20"/>
          <w:lang w:val="es-MX"/>
        </w:rPr>
        <w:tab/>
        <w:t>No proporciona la documentación necesaria para los servicios</w:t>
      </w:r>
    </w:p>
    <w:p w14:paraId="4D84C550" w14:textId="7FBEA528" w:rsidR="006B68F1" w:rsidRPr="00422C4E" w:rsidRDefault="003D4046" w:rsidP="006B68F1">
      <w:pPr>
        <w:ind w:left="540" w:hanging="540"/>
        <w:outlineLvl w:val="0"/>
        <w:rPr>
          <w:rFonts w:ascii="Times New Roman" w:hAnsi="Times New Roman"/>
          <w:sz w:val="20"/>
          <w:lang w:val="es-MX"/>
        </w:rPr>
      </w:pPr>
      <w:r>
        <w:rPr>
          <w:rFonts w:ascii="Times New Roman" w:hAnsi="Times New Roman"/>
          <w:sz w:val="20"/>
          <w:lang w:val="es-MX"/>
        </w:rPr>
        <w:t>9</w:t>
      </w:r>
      <w:r w:rsidR="006B68F1" w:rsidRPr="00422C4E">
        <w:rPr>
          <w:rFonts w:ascii="Times New Roman" w:hAnsi="Times New Roman"/>
          <w:sz w:val="20"/>
          <w:lang w:val="es-MX"/>
        </w:rPr>
        <w:t>.</w:t>
      </w:r>
      <w:r w:rsidR="006B68F1" w:rsidRPr="00422C4E">
        <w:rPr>
          <w:rFonts w:ascii="Times New Roman" w:hAnsi="Times New Roman"/>
          <w:sz w:val="20"/>
          <w:lang w:val="es-MX"/>
        </w:rPr>
        <w:tab/>
        <w:t>Falta de cooperación con el personal de NCO/RCCC</w:t>
      </w:r>
    </w:p>
    <w:p w14:paraId="79927AA1" w14:textId="72046A0A" w:rsidR="006B68F1" w:rsidRPr="00422C4E" w:rsidRDefault="006B68F1" w:rsidP="006B68F1">
      <w:pPr>
        <w:tabs>
          <w:tab w:val="right" w:pos="8760"/>
        </w:tabs>
        <w:ind w:left="540" w:hanging="540"/>
        <w:outlineLvl w:val="0"/>
        <w:rPr>
          <w:rFonts w:ascii="Times New Roman" w:hAnsi="Times New Roman"/>
          <w:sz w:val="20"/>
          <w:lang w:val="es-MX"/>
        </w:rPr>
      </w:pPr>
      <w:r w:rsidRPr="00422C4E">
        <w:rPr>
          <w:rFonts w:ascii="Times New Roman" w:hAnsi="Times New Roman"/>
          <w:sz w:val="20"/>
          <w:lang w:val="es-MX"/>
        </w:rPr>
        <w:t>1</w:t>
      </w:r>
      <w:r w:rsidR="003D4046">
        <w:rPr>
          <w:rFonts w:ascii="Times New Roman" w:hAnsi="Times New Roman"/>
          <w:sz w:val="20"/>
          <w:lang w:val="es-MX"/>
        </w:rPr>
        <w:t>0</w:t>
      </w:r>
      <w:r w:rsidRPr="00422C4E">
        <w:rPr>
          <w:rFonts w:ascii="Times New Roman" w:hAnsi="Times New Roman"/>
          <w:sz w:val="20"/>
          <w:lang w:val="es-MX"/>
        </w:rPr>
        <w:t>.</w:t>
      </w:r>
      <w:r w:rsidRPr="00422C4E">
        <w:rPr>
          <w:rFonts w:ascii="Times New Roman" w:hAnsi="Times New Roman"/>
          <w:sz w:val="20"/>
          <w:lang w:val="es-MX"/>
        </w:rPr>
        <w:tab/>
        <w:t xml:space="preserve">No </w:t>
      </w:r>
      <w:r w:rsidR="003D4046">
        <w:rPr>
          <w:rFonts w:ascii="Times New Roman" w:hAnsi="Times New Roman"/>
          <w:sz w:val="20"/>
          <w:lang w:val="es-MX"/>
        </w:rPr>
        <w:t>enviar</w:t>
      </w:r>
      <w:r w:rsidR="003D4046" w:rsidRPr="00422C4E">
        <w:rPr>
          <w:rFonts w:ascii="Times New Roman" w:hAnsi="Times New Roman"/>
          <w:sz w:val="20"/>
          <w:lang w:val="es-MX"/>
        </w:rPr>
        <w:t xml:space="preserve"> </w:t>
      </w:r>
      <w:r w:rsidRPr="00422C4E">
        <w:rPr>
          <w:rFonts w:ascii="Times New Roman" w:hAnsi="Times New Roman"/>
          <w:sz w:val="20"/>
          <w:lang w:val="es-MX"/>
        </w:rPr>
        <w:t>la información/documentación requerida</w:t>
      </w:r>
    </w:p>
    <w:p w14:paraId="47210DCE" w14:textId="52A9E22C" w:rsidR="006B68F1" w:rsidRPr="00422C4E" w:rsidRDefault="006B68F1" w:rsidP="00CB47DA">
      <w:pPr>
        <w:ind w:left="540" w:hanging="540"/>
        <w:outlineLvl w:val="0"/>
        <w:rPr>
          <w:rFonts w:ascii="Times New Roman" w:hAnsi="Times New Roman"/>
          <w:sz w:val="20"/>
          <w:lang w:val="es-MX"/>
        </w:rPr>
      </w:pPr>
      <w:r w:rsidRPr="00422C4E">
        <w:rPr>
          <w:rFonts w:ascii="Times New Roman" w:hAnsi="Times New Roman"/>
          <w:sz w:val="20"/>
          <w:lang w:val="es-MX"/>
        </w:rPr>
        <w:t>1</w:t>
      </w:r>
      <w:r w:rsidR="003D4046">
        <w:rPr>
          <w:rFonts w:ascii="Times New Roman" w:hAnsi="Times New Roman"/>
          <w:sz w:val="20"/>
          <w:lang w:val="es-MX"/>
        </w:rPr>
        <w:t>1</w:t>
      </w:r>
      <w:r w:rsidRPr="00422C4E">
        <w:rPr>
          <w:rFonts w:ascii="Times New Roman" w:hAnsi="Times New Roman"/>
          <w:sz w:val="20"/>
          <w:lang w:val="es-MX"/>
        </w:rPr>
        <w:t>.</w:t>
      </w:r>
      <w:r w:rsidRPr="00422C4E">
        <w:rPr>
          <w:rFonts w:ascii="Times New Roman" w:hAnsi="Times New Roman"/>
          <w:sz w:val="20"/>
          <w:lang w:val="es-MX"/>
        </w:rPr>
        <w:tab/>
        <w:t xml:space="preserve">Continuamente </w:t>
      </w:r>
      <w:r w:rsidR="003D4046">
        <w:rPr>
          <w:rFonts w:ascii="Times New Roman" w:hAnsi="Times New Roman"/>
          <w:sz w:val="20"/>
          <w:lang w:val="es-MX"/>
        </w:rPr>
        <w:t xml:space="preserve">fallar </w:t>
      </w:r>
      <w:r w:rsidRPr="00422C4E">
        <w:rPr>
          <w:rFonts w:ascii="Times New Roman" w:hAnsi="Times New Roman"/>
          <w:sz w:val="20"/>
          <w:lang w:val="es-MX"/>
        </w:rPr>
        <w:t>a sus citas</w:t>
      </w:r>
      <w:r w:rsidR="003D4046">
        <w:rPr>
          <w:rFonts w:ascii="Times New Roman" w:hAnsi="Times New Roman"/>
          <w:sz w:val="20"/>
          <w:lang w:val="es-MX"/>
        </w:rPr>
        <w:t xml:space="preserve"> de recertificación</w:t>
      </w:r>
    </w:p>
    <w:p w14:paraId="68132078" w14:textId="5ED14381" w:rsidR="006B68F1" w:rsidRPr="00422C4E" w:rsidRDefault="006B68F1" w:rsidP="00CB47DA">
      <w:pPr>
        <w:ind w:left="540" w:hanging="540"/>
        <w:outlineLvl w:val="0"/>
        <w:rPr>
          <w:rFonts w:ascii="Times New Roman" w:hAnsi="Times New Roman"/>
          <w:sz w:val="20"/>
          <w:lang w:val="es-MX"/>
        </w:rPr>
      </w:pPr>
      <w:r w:rsidRPr="00422C4E">
        <w:rPr>
          <w:rFonts w:ascii="Times New Roman" w:hAnsi="Times New Roman"/>
          <w:sz w:val="20"/>
          <w:lang w:val="es-MX"/>
        </w:rPr>
        <w:t>1</w:t>
      </w:r>
      <w:r w:rsidR="003D4046">
        <w:rPr>
          <w:rFonts w:ascii="Times New Roman" w:hAnsi="Times New Roman"/>
          <w:sz w:val="20"/>
          <w:lang w:val="es-MX"/>
        </w:rPr>
        <w:t>2</w:t>
      </w:r>
      <w:r w:rsidRPr="00422C4E">
        <w:rPr>
          <w:rFonts w:ascii="Times New Roman" w:hAnsi="Times New Roman"/>
          <w:sz w:val="20"/>
          <w:lang w:val="es-MX"/>
        </w:rPr>
        <w:t>.</w:t>
      </w:r>
      <w:r w:rsidRPr="00422C4E">
        <w:rPr>
          <w:rFonts w:ascii="Times New Roman" w:hAnsi="Times New Roman"/>
          <w:sz w:val="20"/>
          <w:lang w:val="es-MX"/>
        </w:rPr>
        <w:tab/>
        <w:t>Conducta criminal o robo de cualquier tipo que envuelve al personal de NCO/RCCC o lugar de NCO/RCCC</w:t>
      </w:r>
      <w:r w:rsidRPr="00422C4E">
        <w:rPr>
          <w:rFonts w:ascii="Times New Roman" w:hAnsi="Times New Roman"/>
          <w:sz w:val="20"/>
          <w:lang w:val="es-MX"/>
        </w:rPr>
        <w:tab/>
      </w:r>
    </w:p>
    <w:p w14:paraId="40D1846B" w14:textId="1D17A0E7" w:rsidR="003D4046" w:rsidRDefault="006B68F1" w:rsidP="006B68F1">
      <w:pPr>
        <w:ind w:left="540" w:hanging="540"/>
        <w:outlineLvl w:val="0"/>
        <w:rPr>
          <w:rFonts w:ascii="Times New Roman" w:hAnsi="Times New Roman"/>
          <w:sz w:val="20"/>
          <w:lang w:val="es-MX"/>
        </w:rPr>
      </w:pPr>
      <w:r w:rsidRPr="00422C4E">
        <w:rPr>
          <w:rFonts w:ascii="Times New Roman" w:hAnsi="Times New Roman"/>
          <w:sz w:val="20"/>
          <w:lang w:val="es-MX"/>
        </w:rPr>
        <w:t>1</w:t>
      </w:r>
      <w:r w:rsidR="003D4046">
        <w:rPr>
          <w:rFonts w:ascii="Times New Roman" w:hAnsi="Times New Roman"/>
          <w:sz w:val="20"/>
          <w:lang w:val="es-MX"/>
        </w:rPr>
        <w:t>3</w:t>
      </w:r>
      <w:r w:rsidRPr="00422C4E">
        <w:rPr>
          <w:rFonts w:ascii="Times New Roman" w:hAnsi="Times New Roman"/>
          <w:sz w:val="20"/>
          <w:lang w:val="es-MX"/>
        </w:rPr>
        <w:t>.</w:t>
      </w:r>
      <w:r w:rsidRPr="00422C4E">
        <w:rPr>
          <w:rFonts w:ascii="Times New Roman" w:hAnsi="Times New Roman"/>
          <w:sz w:val="20"/>
          <w:lang w:val="es-MX"/>
        </w:rPr>
        <w:tab/>
      </w:r>
      <w:r w:rsidR="00B122E4" w:rsidRPr="00422C4E">
        <w:rPr>
          <w:rFonts w:ascii="Times New Roman" w:hAnsi="Times New Roman"/>
          <w:sz w:val="20"/>
          <w:lang w:val="es-MX"/>
        </w:rPr>
        <w:t>La carga</w:t>
      </w:r>
      <w:r w:rsidRPr="00422C4E">
        <w:rPr>
          <w:rFonts w:ascii="Times New Roman" w:hAnsi="Times New Roman"/>
          <w:sz w:val="20"/>
          <w:lang w:val="es-MX"/>
        </w:rPr>
        <w:t xml:space="preserve"> armas de fuego ilegal o cualquier otra arma peligrosa en el local de cualquier oficina de NCO/RCCC</w:t>
      </w:r>
    </w:p>
    <w:p w14:paraId="40D1DB22" w14:textId="77777777" w:rsidR="003D4046" w:rsidRDefault="003D4046" w:rsidP="006B68F1">
      <w:pPr>
        <w:ind w:left="540" w:hanging="540"/>
        <w:outlineLvl w:val="0"/>
        <w:rPr>
          <w:rFonts w:ascii="Times New Roman" w:hAnsi="Times New Roman"/>
          <w:sz w:val="20"/>
          <w:lang w:val="es-MX"/>
        </w:rPr>
      </w:pPr>
    </w:p>
    <w:p w14:paraId="4DD06E29" w14:textId="77777777" w:rsidR="003D4046" w:rsidRPr="00422C4E" w:rsidRDefault="003D4046" w:rsidP="003D4046">
      <w:pPr>
        <w:outlineLvl w:val="0"/>
        <w:rPr>
          <w:rFonts w:ascii="Times New Roman" w:hAnsi="Times New Roman"/>
          <w:b/>
          <w:sz w:val="20"/>
          <w:lang w:val="es-MX"/>
        </w:rPr>
      </w:pPr>
      <w:r w:rsidRPr="00422C4E">
        <w:rPr>
          <w:rFonts w:ascii="Times New Roman" w:hAnsi="Times New Roman"/>
          <w:b/>
          <w:sz w:val="20"/>
          <w:lang w:val="es-MX"/>
        </w:rPr>
        <w:t xml:space="preserve">El subsidio para el cuidado de niños </w:t>
      </w:r>
      <w:r>
        <w:rPr>
          <w:rFonts w:ascii="Times New Roman" w:hAnsi="Times New Roman"/>
          <w:b/>
          <w:sz w:val="20"/>
          <w:lang w:val="es-MX"/>
        </w:rPr>
        <w:t>puede ser</w:t>
      </w:r>
      <w:r w:rsidRPr="00422C4E">
        <w:rPr>
          <w:rFonts w:ascii="Times New Roman" w:hAnsi="Times New Roman"/>
          <w:b/>
          <w:sz w:val="20"/>
          <w:lang w:val="es-MX"/>
        </w:rPr>
        <w:t xml:space="preserve"> terminado bajo las siguientes circunstancias:</w:t>
      </w:r>
    </w:p>
    <w:p w14:paraId="501EE752" w14:textId="77777777" w:rsidR="003D4046" w:rsidRDefault="003D4046" w:rsidP="006B68F1">
      <w:pPr>
        <w:ind w:left="540" w:hanging="540"/>
        <w:outlineLvl w:val="0"/>
        <w:rPr>
          <w:rFonts w:ascii="Times New Roman" w:hAnsi="Times New Roman"/>
          <w:sz w:val="20"/>
          <w:lang w:val="es-MX"/>
        </w:rPr>
      </w:pPr>
    </w:p>
    <w:p w14:paraId="4C9D191E" w14:textId="77777777" w:rsidR="003D4046" w:rsidRPr="007150AE" w:rsidRDefault="003D4046" w:rsidP="007150AE">
      <w:pPr>
        <w:pStyle w:val="ListParagraph"/>
        <w:numPr>
          <w:ilvl w:val="0"/>
          <w:numId w:val="63"/>
        </w:numPr>
        <w:ind w:left="360"/>
        <w:outlineLvl w:val="0"/>
        <w:rPr>
          <w:rFonts w:ascii="Times New Roman" w:hAnsi="Times New Roman"/>
          <w:sz w:val="20"/>
          <w:lang w:val="es-MX"/>
        </w:rPr>
      </w:pPr>
      <w:r w:rsidRPr="007150AE">
        <w:rPr>
          <w:rFonts w:ascii="Times New Roman" w:hAnsi="Times New Roman"/>
          <w:sz w:val="20"/>
          <w:lang w:val="es-MX"/>
        </w:rPr>
        <w:t>Cualquier amenaza o abuso afectando el bienestar de un empleado de NCO/RCCC y/o proveedor del cuidado de niños</w:t>
      </w:r>
    </w:p>
    <w:p w14:paraId="41D9760E" w14:textId="65F3933D" w:rsidR="006B68F1" w:rsidRPr="007150AE" w:rsidRDefault="003D4046" w:rsidP="007150AE">
      <w:pPr>
        <w:pStyle w:val="ListParagraph"/>
        <w:numPr>
          <w:ilvl w:val="0"/>
          <w:numId w:val="63"/>
        </w:numPr>
        <w:ind w:left="360"/>
        <w:outlineLvl w:val="0"/>
        <w:rPr>
          <w:rFonts w:ascii="Times New Roman" w:hAnsi="Times New Roman"/>
          <w:sz w:val="20"/>
          <w:lang w:val="es-MX"/>
        </w:rPr>
      </w:pPr>
      <w:r w:rsidRPr="007150AE">
        <w:rPr>
          <w:rFonts w:ascii="Times New Roman" w:hAnsi="Times New Roman"/>
          <w:sz w:val="20"/>
          <w:lang w:val="es-MX"/>
        </w:rPr>
        <w:t xml:space="preserve">Uso o </w:t>
      </w:r>
      <w:r w:rsidRPr="00CB47DA">
        <w:rPr>
          <w:rFonts w:ascii="Times New Roman" w:hAnsi="Times New Roman"/>
          <w:sz w:val="20"/>
          <w:lang w:val="es-MX"/>
        </w:rPr>
        <w:t>esté</w:t>
      </w:r>
      <w:r w:rsidRPr="007150AE">
        <w:rPr>
          <w:rFonts w:ascii="Times New Roman" w:hAnsi="Times New Roman"/>
          <w:sz w:val="20"/>
          <w:lang w:val="es-MX"/>
        </w:rPr>
        <w:t xml:space="preserve"> bajo la influencia del alcohol o drogas ilegales en el local de cualquier oficina de NCO/RCCC</w:t>
      </w:r>
    </w:p>
    <w:p w14:paraId="4E92CEFA" w14:textId="77777777" w:rsidR="006B68F1" w:rsidRPr="00422C4E" w:rsidRDefault="006B68F1" w:rsidP="006B68F1">
      <w:pPr>
        <w:ind w:left="540" w:hanging="540"/>
        <w:rPr>
          <w:rFonts w:ascii="Times New Roman" w:hAnsi="Times New Roman"/>
          <w:sz w:val="20"/>
          <w:lang w:val="es-MX"/>
        </w:rPr>
      </w:pPr>
    </w:p>
    <w:p w14:paraId="711B2921" w14:textId="77777777" w:rsidR="006B68F1" w:rsidRPr="00422C4E" w:rsidRDefault="006B68F1" w:rsidP="006B68F1">
      <w:pPr>
        <w:pStyle w:val="BodyTextIndent2"/>
        <w:tabs>
          <w:tab w:val="clear" w:pos="720"/>
        </w:tabs>
        <w:ind w:left="540" w:hanging="540"/>
        <w:rPr>
          <w:rFonts w:ascii="Times New Roman" w:hAnsi="Times New Roman"/>
          <w:lang w:val="es-MX"/>
        </w:rPr>
      </w:pPr>
      <w:r w:rsidRPr="00422C4E">
        <w:rPr>
          <w:rFonts w:ascii="Times New Roman" w:hAnsi="Times New Roman"/>
          <w:lang w:val="es-MX"/>
        </w:rPr>
        <w:tab/>
        <w:t>Familias quienes son terminadas por no seguir las reglas del programa se mantendrán inelegibles para recibir servicios del cuidado de niños por un periodo de un año.  Familias tienen el derecho a pedir reingreso a una lista de elegibilidad al terminar el periodo en el cual no fueron permitidos participar.</w:t>
      </w:r>
    </w:p>
    <w:p w14:paraId="3A05CECD" w14:textId="77777777" w:rsidR="006B68F1" w:rsidRPr="00422C4E" w:rsidRDefault="006B68F1" w:rsidP="006B68F1">
      <w:pPr>
        <w:pStyle w:val="BodyTextIndent"/>
        <w:ind w:left="0" w:firstLine="0"/>
        <w:rPr>
          <w:rFonts w:ascii="Times New Roman" w:hAnsi="Times New Roman"/>
          <w:b w:val="0"/>
          <w:i w:val="0"/>
          <w:lang w:val="es-MX"/>
        </w:rPr>
      </w:pPr>
    </w:p>
    <w:p w14:paraId="0BDB5309" w14:textId="77777777" w:rsidR="006B68F1" w:rsidRPr="00422C4E" w:rsidRDefault="006B68F1" w:rsidP="007150AE">
      <w:pPr>
        <w:pStyle w:val="BodyTextIndent"/>
        <w:ind w:left="0" w:hanging="540"/>
        <w:rPr>
          <w:rFonts w:ascii="Times New Roman" w:hAnsi="Times New Roman"/>
          <w:i w:val="0"/>
          <w:lang w:val="es-MX"/>
        </w:rPr>
      </w:pPr>
      <w:r w:rsidRPr="00422C4E">
        <w:rPr>
          <w:rFonts w:ascii="Times New Roman" w:hAnsi="Times New Roman"/>
          <w:b w:val="0"/>
          <w:i w:val="0"/>
          <w:lang w:val="es-MX"/>
        </w:rPr>
        <w:tab/>
      </w:r>
      <w:r w:rsidRPr="00422C4E">
        <w:rPr>
          <w:rFonts w:ascii="Times New Roman" w:hAnsi="Times New Roman"/>
          <w:i w:val="0"/>
          <w:lang w:val="es-MX"/>
        </w:rPr>
        <w:t>Familias terminadas debido a la posesión de armas ilegales en los locales de NCO/RCCC, amenazando al personal, robo o fraude incluyendo falsificación de información serán permanentemente inelegibles para recibir servicios del cuidado de niños subsidiado.</w:t>
      </w:r>
    </w:p>
    <w:p w14:paraId="780D3B76" w14:textId="77777777" w:rsidR="006B68F1" w:rsidRPr="00422C4E" w:rsidRDefault="006B68F1" w:rsidP="007150AE">
      <w:pPr>
        <w:widowControl w:val="0"/>
        <w:ind w:hanging="540"/>
        <w:rPr>
          <w:rFonts w:ascii="Times New Roman" w:hAnsi="Times New Roman"/>
          <w:sz w:val="20"/>
          <w:lang w:val="es-MX"/>
        </w:rPr>
      </w:pPr>
    </w:p>
    <w:p w14:paraId="6D009B15" w14:textId="47CF346E" w:rsidR="006B68F1" w:rsidRPr="00422C4E" w:rsidRDefault="00CB5456" w:rsidP="00191F02">
      <w:pPr>
        <w:jc w:val="both"/>
        <w:rPr>
          <w:rFonts w:ascii="Times New Roman" w:hAnsi="Times New Roman"/>
          <w:sz w:val="20"/>
          <w:lang w:val="es-MX"/>
        </w:rPr>
      </w:pPr>
      <w:r w:rsidRPr="007150AE">
        <w:rPr>
          <w:rFonts w:ascii="Times New Roman" w:hAnsi="Times New Roman"/>
          <w:sz w:val="20"/>
          <w:lang w:val="es-MX"/>
        </w:rPr>
        <w:t xml:space="preserve">Definición de fraude de cuidado de niños incluye pero no se limita a; aumento de los ingresos no reportados dentro de los treinta (30) días calendario que exceden el 85% de SMI, fraude de ayuda en efectivo, complicidad de padres/empleadores para falsificar la elegibilidad, declaraciones falsas que afectan la elegibilidad o el pago, el niño no es un dependiente del padre, el padre recibe más de una subvención para el mismo servicio, el proveedor recibe el pago por los servicios prestados por otro, el proveedor reclama horas no proporcionadas, la firma en la reclamación de asistencia no coincide con la del padre o el proveedor, el proveedor recibe en el hogar servicios de apoyo del padre (IHSS) y la falsificando la relación con el niño para evitar </w:t>
      </w:r>
      <w:proofErr w:type="spellStart"/>
      <w:r w:rsidRPr="007150AE">
        <w:rPr>
          <w:rFonts w:ascii="Times New Roman" w:hAnsi="Times New Roman"/>
          <w:sz w:val="20"/>
          <w:lang w:val="es-MX"/>
        </w:rPr>
        <w:t>TrustLine</w:t>
      </w:r>
      <w:proofErr w:type="spellEnd"/>
    </w:p>
    <w:p w14:paraId="4B4A7787" w14:textId="77777777" w:rsidR="006B68F1" w:rsidRDefault="006B68F1" w:rsidP="006B68F1">
      <w:pPr>
        <w:ind w:left="360" w:hanging="360"/>
        <w:rPr>
          <w:rFonts w:ascii="Times New Roman" w:hAnsi="Times New Roman"/>
          <w:sz w:val="20"/>
          <w:lang w:val="es-MX"/>
        </w:rPr>
      </w:pPr>
    </w:p>
    <w:p w14:paraId="02D85C79" w14:textId="77777777" w:rsidR="006B68F1" w:rsidRDefault="006B68F1" w:rsidP="006B68F1">
      <w:pPr>
        <w:ind w:left="360" w:hanging="360"/>
        <w:rPr>
          <w:rFonts w:ascii="Times New Roman" w:hAnsi="Times New Roman"/>
          <w:sz w:val="20"/>
          <w:lang w:val="es-MX"/>
        </w:rPr>
      </w:pPr>
    </w:p>
    <w:p w14:paraId="41604D0C" w14:textId="77777777" w:rsidR="006B68F1" w:rsidRDefault="006B68F1" w:rsidP="006B68F1">
      <w:pPr>
        <w:ind w:left="360" w:hanging="360"/>
        <w:rPr>
          <w:rFonts w:ascii="Times New Roman" w:hAnsi="Times New Roman"/>
          <w:sz w:val="20"/>
          <w:lang w:val="es-MX"/>
        </w:rPr>
      </w:pPr>
    </w:p>
    <w:p w14:paraId="26789CF4" w14:textId="77777777" w:rsidR="006B68F1" w:rsidRDefault="006B68F1" w:rsidP="006B68F1">
      <w:pPr>
        <w:ind w:left="360" w:hanging="360"/>
        <w:rPr>
          <w:rFonts w:ascii="Times New Roman" w:hAnsi="Times New Roman"/>
          <w:sz w:val="20"/>
          <w:lang w:val="es-MX"/>
        </w:rPr>
      </w:pPr>
    </w:p>
    <w:p w14:paraId="7C2A1414" w14:textId="77777777" w:rsidR="006B68F1" w:rsidRDefault="006B68F1" w:rsidP="006B68F1">
      <w:pPr>
        <w:ind w:left="360" w:hanging="360"/>
        <w:rPr>
          <w:rFonts w:ascii="Times New Roman" w:hAnsi="Times New Roman"/>
          <w:sz w:val="20"/>
          <w:lang w:val="es-MX"/>
        </w:rPr>
      </w:pPr>
    </w:p>
    <w:p w14:paraId="7551427E" w14:textId="77777777" w:rsidR="006B68F1" w:rsidRDefault="006B68F1" w:rsidP="006B68F1">
      <w:pPr>
        <w:ind w:left="360" w:hanging="360"/>
        <w:rPr>
          <w:rFonts w:ascii="Times New Roman" w:hAnsi="Times New Roman"/>
          <w:sz w:val="20"/>
          <w:lang w:val="es-MX"/>
        </w:rPr>
      </w:pPr>
    </w:p>
    <w:p w14:paraId="4970C619" w14:textId="77777777" w:rsidR="006B68F1" w:rsidRDefault="006B68F1" w:rsidP="006B68F1">
      <w:pPr>
        <w:ind w:left="360" w:hanging="360"/>
        <w:rPr>
          <w:rFonts w:ascii="Times New Roman" w:hAnsi="Times New Roman"/>
          <w:sz w:val="20"/>
          <w:lang w:val="es-MX"/>
        </w:rPr>
      </w:pPr>
    </w:p>
    <w:p w14:paraId="066C7D56" w14:textId="77777777" w:rsidR="006B68F1" w:rsidRDefault="006B68F1" w:rsidP="006B68F1">
      <w:pPr>
        <w:ind w:left="360" w:hanging="360"/>
        <w:rPr>
          <w:rFonts w:ascii="Times New Roman" w:hAnsi="Times New Roman"/>
          <w:sz w:val="20"/>
          <w:lang w:val="es-MX"/>
        </w:rPr>
      </w:pPr>
    </w:p>
    <w:p w14:paraId="0B10EDF7" w14:textId="731B37ED" w:rsidR="006B68F1" w:rsidRDefault="006B68F1" w:rsidP="006B68F1">
      <w:pPr>
        <w:ind w:left="360" w:hanging="360"/>
        <w:rPr>
          <w:rFonts w:ascii="Times New Roman" w:hAnsi="Times New Roman"/>
          <w:sz w:val="20"/>
          <w:lang w:val="es-MX"/>
        </w:rPr>
      </w:pPr>
    </w:p>
    <w:p w14:paraId="763D6260" w14:textId="2BF3F0A4" w:rsidR="00CB5456" w:rsidRDefault="00CB5456" w:rsidP="006B68F1">
      <w:pPr>
        <w:ind w:left="360" w:hanging="360"/>
        <w:rPr>
          <w:rFonts w:ascii="Times New Roman" w:hAnsi="Times New Roman"/>
          <w:sz w:val="20"/>
          <w:lang w:val="es-MX"/>
        </w:rPr>
      </w:pPr>
    </w:p>
    <w:p w14:paraId="48638F7B" w14:textId="2E843B99" w:rsidR="00CB5456" w:rsidRDefault="00CB5456" w:rsidP="006B68F1">
      <w:pPr>
        <w:ind w:left="360" w:hanging="360"/>
        <w:rPr>
          <w:rFonts w:ascii="Times New Roman" w:hAnsi="Times New Roman"/>
          <w:sz w:val="20"/>
          <w:lang w:val="es-MX"/>
        </w:rPr>
      </w:pPr>
    </w:p>
    <w:p w14:paraId="21EF3539" w14:textId="70D9A0F9" w:rsidR="00CB5456" w:rsidRDefault="00CB5456" w:rsidP="006B68F1">
      <w:pPr>
        <w:ind w:left="360" w:hanging="360"/>
        <w:rPr>
          <w:rFonts w:ascii="Times New Roman" w:hAnsi="Times New Roman"/>
          <w:sz w:val="20"/>
          <w:lang w:val="es-MX"/>
        </w:rPr>
      </w:pPr>
    </w:p>
    <w:p w14:paraId="6801656B" w14:textId="189CA88B" w:rsidR="00CB5456" w:rsidRDefault="00CB5456" w:rsidP="006B68F1">
      <w:pPr>
        <w:ind w:left="360" w:hanging="360"/>
        <w:rPr>
          <w:rFonts w:ascii="Times New Roman" w:hAnsi="Times New Roman"/>
          <w:sz w:val="20"/>
          <w:lang w:val="es-MX"/>
        </w:rPr>
      </w:pPr>
    </w:p>
    <w:p w14:paraId="4CFA9AD6" w14:textId="77777777" w:rsidR="00CB5456" w:rsidRDefault="00CB5456" w:rsidP="006B68F1">
      <w:pPr>
        <w:ind w:left="360" w:hanging="360"/>
        <w:rPr>
          <w:rFonts w:ascii="Times New Roman" w:hAnsi="Times New Roman"/>
          <w:sz w:val="20"/>
          <w:lang w:val="es-MX"/>
        </w:rPr>
      </w:pPr>
    </w:p>
    <w:p w14:paraId="2385C62B" w14:textId="77777777" w:rsidR="006B68F1" w:rsidRDefault="006B68F1" w:rsidP="006B68F1">
      <w:pPr>
        <w:ind w:left="360" w:hanging="360"/>
        <w:rPr>
          <w:rFonts w:ascii="Times New Roman" w:hAnsi="Times New Roman"/>
          <w:sz w:val="20"/>
          <w:lang w:val="es-MX"/>
        </w:rPr>
      </w:pPr>
    </w:p>
    <w:p w14:paraId="5E102441" w14:textId="77777777" w:rsidR="006B68F1" w:rsidRPr="00422C4E" w:rsidRDefault="006B68F1" w:rsidP="006B68F1">
      <w:pPr>
        <w:ind w:left="360" w:hanging="360"/>
        <w:rPr>
          <w:rFonts w:ascii="Times New Roman" w:hAnsi="Times New Roman"/>
          <w:sz w:val="20"/>
          <w:lang w:val="es-MX"/>
        </w:rPr>
      </w:pPr>
    </w:p>
    <w:p w14:paraId="2C4BBA24" w14:textId="77777777" w:rsidR="006B68F1" w:rsidRPr="00422C4E" w:rsidRDefault="006B68F1" w:rsidP="006B68F1">
      <w:pPr>
        <w:ind w:left="360" w:hanging="360"/>
        <w:rPr>
          <w:rFonts w:ascii="Times New Roman" w:hAnsi="Times New Roman"/>
          <w:sz w:val="20"/>
          <w:lang w:val="es-MX"/>
        </w:rPr>
      </w:pPr>
    </w:p>
    <w:p w14:paraId="7030B976" w14:textId="77777777" w:rsidR="006B68F1" w:rsidRPr="00422C4E" w:rsidRDefault="006B68F1" w:rsidP="006B68F1">
      <w:pPr>
        <w:pStyle w:val="OmniPage1547"/>
        <w:tabs>
          <w:tab w:val="clear" w:pos="740"/>
        </w:tabs>
        <w:spacing w:after="40" w:line="240" w:lineRule="auto"/>
        <w:ind w:left="720" w:hanging="720"/>
        <w:rPr>
          <w:rFonts w:ascii="Times New Roman" w:hAnsi="Times New Roman"/>
          <w:sz w:val="6"/>
          <w:lang w:val="es-MX"/>
        </w:rPr>
      </w:pPr>
    </w:p>
    <w:p w14:paraId="1847E186" w14:textId="77777777" w:rsidR="006B68F1" w:rsidRPr="00422C4E" w:rsidRDefault="006B68F1" w:rsidP="006B68F1">
      <w:pPr>
        <w:pStyle w:val="Heading"/>
        <w:pBdr>
          <w:top w:val="single" w:sz="4" w:space="6" w:color="auto"/>
          <w:left w:val="single" w:sz="4" w:space="5" w:color="auto"/>
          <w:bottom w:val="single" w:sz="4" w:space="6" w:color="auto"/>
          <w:right w:val="single" w:sz="4" w:space="5" w:color="auto"/>
        </w:pBdr>
        <w:shd w:val="pct10" w:color="auto" w:fill="FFFFFF"/>
        <w:spacing w:line="240" w:lineRule="auto"/>
        <w:rPr>
          <w:rFonts w:ascii="Times New Roman" w:hAnsi="Times New Roman"/>
          <w:i/>
          <w:sz w:val="20"/>
          <w:u w:val="none"/>
          <w:lang w:val="es-MX"/>
        </w:rPr>
      </w:pPr>
      <w:r w:rsidRPr="00422C4E">
        <w:rPr>
          <w:rFonts w:ascii="Times New Roman" w:hAnsi="Times New Roman"/>
          <w:i/>
          <w:sz w:val="20"/>
          <w:u w:val="none"/>
          <w:lang w:val="es-MX"/>
        </w:rPr>
        <w:t xml:space="preserve">El cliente está a cargo de tener las pruebas – no la Agencia.  La agencia no tiene la obligación </w:t>
      </w:r>
    </w:p>
    <w:p w14:paraId="18A39CB0" w14:textId="77777777" w:rsidR="006B68F1" w:rsidRPr="00422C4E" w:rsidRDefault="006B68F1" w:rsidP="006B68F1">
      <w:pPr>
        <w:pStyle w:val="Heading"/>
        <w:pBdr>
          <w:top w:val="single" w:sz="4" w:space="6" w:color="auto"/>
          <w:left w:val="single" w:sz="4" w:space="5" w:color="auto"/>
          <w:bottom w:val="single" w:sz="4" w:space="6" w:color="auto"/>
          <w:right w:val="single" w:sz="4" w:space="5" w:color="auto"/>
        </w:pBdr>
        <w:shd w:val="pct10" w:color="auto" w:fill="FFFFFF"/>
        <w:spacing w:line="240" w:lineRule="auto"/>
        <w:rPr>
          <w:rFonts w:ascii="Times New Roman" w:hAnsi="Times New Roman"/>
          <w:i/>
          <w:sz w:val="20"/>
          <w:u w:val="none"/>
          <w:lang w:val="es-MX"/>
        </w:rPr>
      </w:pPr>
      <w:r w:rsidRPr="00422C4E">
        <w:rPr>
          <w:rFonts w:ascii="Times New Roman" w:hAnsi="Times New Roman"/>
          <w:i/>
          <w:sz w:val="20"/>
          <w:u w:val="none"/>
          <w:lang w:val="es-MX"/>
        </w:rPr>
        <w:t>de servirle si el cliente no puede probar que es elegible para recibir servicios del cuidado de niños.</w:t>
      </w:r>
    </w:p>
    <w:p w14:paraId="57BEB898" w14:textId="77777777" w:rsidR="006B68F1" w:rsidRPr="00422C4E" w:rsidRDefault="006B68F1" w:rsidP="006B68F1">
      <w:pPr>
        <w:pStyle w:val="Heading1"/>
        <w:rPr>
          <w:rFonts w:ascii="Times New Roman" w:hAnsi="Times New Roman"/>
          <w:lang w:val="es-MX"/>
        </w:rPr>
        <w:sectPr w:rsidR="006B68F1" w:rsidRPr="00422C4E" w:rsidSect="005047DC">
          <w:footerReference w:type="default" r:id="rId12"/>
          <w:pgSz w:w="12240" w:h="15840" w:code="1"/>
          <w:pgMar w:top="720" w:right="576" w:bottom="720" w:left="576" w:header="0" w:footer="576" w:gutter="0"/>
          <w:cols w:space="720"/>
        </w:sectPr>
      </w:pPr>
      <w:bookmarkStart w:id="10" w:name="_Toc75763025"/>
      <w:bookmarkStart w:id="11" w:name="_Toc75767795"/>
    </w:p>
    <w:bookmarkEnd w:id="10"/>
    <w:bookmarkEnd w:id="11"/>
    <w:p w14:paraId="269EADC5" w14:textId="3D44B836" w:rsidR="00084A0C" w:rsidRPr="00DD116D" w:rsidRDefault="00084A0C" w:rsidP="00DD116D">
      <w:pPr>
        <w:ind w:left="360"/>
        <w:jc w:val="center"/>
        <w:rPr>
          <w:rFonts w:ascii="Times New Roman" w:eastAsia="Times New Roman" w:hAnsi="Times New Roman"/>
          <w:b/>
          <w:bCs/>
          <w:sz w:val="32"/>
          <w:szCs w:val="32"/>
          <w:u w:val="single"/>
          <w:lang w:val="es-MX"/>
        </w:rPr>
      </w:pPr>
      <w:r w:rsidRPr="00084A0C">
        <w:rPr>
          <w:rFonts w:ascii="Times New Roman" w:eastAsia="Times New Roman" w:hAnsi="Times New Roman"/>
          <w:b/>
          <w:bCs/>
          <w:sz w:val="36"/>
          <w:szCs w:val="36"/>
          <w:u w:val="single"/>
          <w:lang w:val="es-MX"/>
        </w:rPr>
        <w:lastRenderedPageBreak/>
        <w:t xml:space="preserve"> </w:t>
      </w:r>
      <w:r w:rsidRPr="00DD116D">
        <w:rPr>
          <w:rFonts w:ascii="Times New Roman" w:eastAsia="Times New Roman" w:hAnsi="Times New Roman"/>
          <w:b/>
          <w:bCs/>
          <w:sz w:val="32"/>
          <w:szCs w:val="32"/>
          <w:u w:val="single"/>
          <w:lang w:val="es-MX"/>
        </w:rPr>
        <w:t>AUSENCIAS/LIMITACIONES DE VACACIONES DEL PROVEEDOR/</w:t>
      </w:r>
    </w:p>
    <w:p w14:paraId="3CF8750D" w14:textId="5616FED5" w:rsidR="006B68F1" w:rsidRDefault="00084A0C" w:rsidP="00DD116D">
      <w:pPr>
        <w:ind w:left="360"/>
        <w:jc w:val="center"/>
        <w:rPr>
          <w:rFonts w:ascii="Times New Roman" w:eastAsia="Times New Roman" w:hAnsi="Times New Roman"/>
          <w:b/>
          <w:bCs/>
          <w:sz w:val="32"/>
          <w:szCs w:val="32"/>
          <w:u w:val="single"/>
          <w:lang w:val="es-MX"/>
        </w:rPr>
      </w:pPr>
      <w:r w:rsidRPr="00DD116D">
        <w:rPr>
          <w:rFonts w:ascii="Times New Roman" w:eastAsia="Times New Roman" w:hAnsi="Times New Roman"/>
          <w:b/>
          <w:bCs/>
          <w:sz w:val="32"/>
          <w:szCs w:val="32"/>
          <w:u w:val="single"/>
          <w:lang w:val="es-MX"/>
        </w:rPr>
        <w:t>POLÍ</w:t>
      </w:r>
      <w:r w:rsidR="00DD116D">
        <w:rPr>
          <w:rFonts w:ascii="Times New Roman" w:eastAsia="Times New Roman" w:hAnsi="Times New Roman"/>
          <w:b/>
          <w:bCs/>
          <w:sz w:val="32"/>
          <w:szCs w:val="32"/>
          <w:u w:val="single"/>
          <w:lang w:val="es-MX"/>
        </w:rPr>
        <w:t>ZAS</w:t>
      </w:r>
      <w:r w:rsidRPr="00DD116D">
        <w:rPr>
          <w:rFonts w:ascii="Times New Roman" w:eastAsia="Times New Roman" w:hAnsi="Times New Roman"/>
          <w:b/>
          <w:bCs/>
          <w:sz w:val="32"/>
          <w:szCs w:val="32"/>
          <w:u w:val="single"/>
          <w:lang w:val="es-MX"/>
        </w:rPr>
        <w:t xml:space="preserve"> AMPLIAMENTE CONSISTENTES</w:t>
      </w:r>
    </w:p>
    <w:p w14:paraId="60CBFF62" w14:textId="27C1B71F" w:rsidR="00DD116D" w:rsidRDefault="00DD116D" w:rsidP="00DD116D">
      <w:pPr>
        <w:ind w:left="360"/>
        <w:jc w:val="center"/>
        <w:rPr>
          <w:rFonts w:ascii="Times New Roman" w:hAnsi="Times New Roman"/>
          <w:sz w:val="32"/>
          <w:szCs w:val="32"/>
          <w:lang w:val="es-MX"/>
        </w:rPr>
      </w:pPr>
    </w:p>
    <w:p w14:paraId="5105AD0E" w14:textId="0A6FD1B5" w:rsidR="00DD116D" w:rsidRPr="00DD116D" w:rsidRDefault="00DD116D" w:rsidP="00DD116D">
      <w:pPr>
        <w:ind w:left="360"/>
        <w:rPr>
          <w:rFonts w:ascii="Times New Roman" w:hAnsi="Times New Roman"/>
          <w:sz w:val="20"/>
          <w:lang w:val="es-MX"/>
        </w:rPr>
      </w:pPr>
      <w:r w:rsidRPr="00DD116D">
        <w:rPr>
          <w:rFonts w:ascii="Times New Roman" w:hAnsi="Times New Roman"/>
          <w:sz w:val="20"/>
          <w:lang w:val="es-MX"/>
        </w:rPr>
        <w:t>(Tenga en cuenta: los certificados de cuidado</w:t>
      </w:r>
      <w:r>
        <w:rPr>
          <w:rFonts w:ascii="Times New Roman" w:hAnsi="Times New Roman"/>
          <w:sz w:val="20"/>
          <w:lang w:val="es-MX"/>
        </w:rPr>
        <w:t xml:space="preserve"> de niños </w:t>
      </w:r>
      <w:r w:rsidRPr="00DD116D">
        <w:rPr>
          <w:rFonts w:ascii="Times New Roman" w:hAnsi="Times New Roman"/>
          <w:sz w:val="20"/>
          <w:lang w:val="es-MX"/>
        </w:rPr>
        <w:t xml:space="preserve">"pago </w:t>
      </w:r>
      <w:r>
        <w:rPr>
          <w:rFonts w:ascii="Times New Roman" w:hAnsi="Times New Roman"/>
          <w:sz w:val="20"/>
          <w:lang w:val="es-MX"/>
        </w:rPr>
        <w:t>de asistencia actual</w:t>
      </w:r>
      <w:r w:rsidRPr="00DD116D">
        <w:rPr>
          <w:rFonts w:ascii="Times New Roman" w:hAnsi="Times New Roman"/>
          <w:sz w:val="20"/>
          <w:lang w:val="es-MX"/>
        </w:rPr>
        <w:t>" solo autorizan el pago cuando el niño asiste dentro de su necesidad certificada y aprobada; no se pagan ausencias.)</w:t>
      </w:r>
    </w:p>
    <w:p w14:paraId="61CCC4A8" w14:textId="77777777" w:rsidR="00DD116D" w:rsidRPr="00DD116D" w:rsidRDefault="00DD116D" w:rsidP="00DD116D">
      <w:pPr>
        <w:ind w:left="360"/>
        <w:rPr>
          <w:rFonts w:ascii="Times New Roman" w:hAnsi="Times New Roman"/>
          <w:sz w:val="20"/>
          <w:lang w:val="es-MX"/>
        </w:rPr>
      </w:pPr>
    </w:p>
    <w:p w14:paraId="4D9AF724" w14:textId="771AB4A0" w:rsidR="00DD116D" w:rsidRDefault="00DD116D" w:rsidP="00DD116D">
      <w:pPr>
        <w:ind w:left="360"/>
        <w:rPr>
          <w:rFonts w:ascii="Times New Roman" w:hAnsi="Times New Roman"/>
          <w:sz w:val="20"/>
          <w:lang w:val="es-MX"/>
        </w:rPr>
      </w:pPr>
      <w:r w:rsidRPr="00DD116D">
        <w:rPr>
          <w:rFonts w:ascii="Times New Roman" w:hAnsi="Times New Roman"/>
          <w:sz w:val="20"/>
          <w:lang w:val="es-MX"/>
        </w:rPr>
        <w:t>La siguiente póli</w:t>
      </w:r>
      <w:r>
        <w:rPr>
          <w:rFonts w:ascii="Times New Roman" w:hAnsi="Times New Roman"/>
          <w:sz w:val="20"/>
          <w:lang w:val="es-MX"/>
        </w:rPr>
        <w:t>za</w:t>
      </w:r>
      <w:r w:rsidRPr="00DD116D">
        <w:rPr>
          <w:rFonts w:ascii="Times New Roman" w:hAnsi="Times New Roman"/>
          <w:sz w:val="20"/>
          <w:lang w:val="es-MX"/>
        </w:rPr>
        <w:t xml:space="preserve"> se aplica a cualquier certificado de cuidado </w:t>
      </w:r>
      <w:r>
        <w:rPr>
          <w:rFonts w:ascii="Times New Roman" w:hAnsi="Times New Roman"/>
          <w:sz w:val="20"/>
          <w:lang w:val="es-MX"/>
        </w:rPr>
        <w:t>de niños</w:t>
      </w:r>
      <w:r w:rsidRPr="00DD116D">
        <w:rPr>
          <w:rFonts w:ascii="Times New Roman" w:hAnsi="Times New Roman"/>
          <w:sz w:val="20"/>
          <w:lang w:val="es-MX"/>
        </w:rPr>
        <w:t xml:space="preserve"> que sea "pago inscrito".</w:t>
      </w:r>
    </w:p>
    <w:p w14:paraId="569056D5" w14:textId="7A601B31" w:rsidR="00DD116D" w:rsidRDefault="00DD116D" w:rsidP="00DD116D">
      <w:pPr>
        <w:ind w:left="360"/>
        <w:rPr>
          <w:rFonts w:ascii="Times New Roman" w:hAnsi="Times New Roman"/>
          <w:sz w:val="20"/>
          <w:lang w:val="es-MX"/>
        </w:rPr>
      </w:pPr>
    </w:p>
    <w:p w14:paraId="540023A1" w14:textId="533EB23C" w:rsidR="00DD116D" w:rsidRPr="002D0B76" w:rsidRDefault="00DD116D" w:rsidP="00DD116D">
      <w:pPr>
        <w:ind w:left="360"/>
        <w:rPr>
          <w:rFonts w:ascii="Times New Roman" w:hAnsi="Times New Roman"/>
          <w:b/>
          <w:szCs w:val="24"/>
          <w:u w:val="single"/>
          <w:lang w:val="es-MX"/>
        </w:rPr>
      </w:pPr>
      <w:r w:rsidRPr="002D0B76">
        <w:rPr>
          <w:rFonts w:ascii="Times New Roman" w:hAnsi="Times New Roman"/>
          <w:b/>
          <w:szCs w:val="24"/>
          <w:u w:val="single"/>
          <w:lang w:val="es-MX"/>
        </w:rPr>
        <w:t>AUSENCIAS</w:t>
      </w:r>
    </w:p>
    <w:p w14:paraId="2EEAFB90" w14:textId="77777777" w:rsidR="00DD116D" w:rsidRPr="00DD116D" w:rsidRDefault="00DD116D" w:rsidP="00DD116D">
      <w:pPr>
        <w:ind w:left="360"/>
        <w:rPr>
          <w:rFonts w:ascii="Times New Roman" w:hAnsi="Times New Roman"/>
          <w:sz w:val="20"/>
          <w:lang w:val="es-MX"/>
        </w:rPr>
      </w:pPr>
    </w:p>
    <w:p w14:paraId="22AF4639" w14:textId="77777777" w:rsidR="006B68F1" w:rsidRPr="00422C4E" w:rsidRDefault="006B68F1" w:rsidP="006B68F1">
      <w:pPr>
        <w:numPr>
          <w:ilvl w:val="0"/>
          <w:numId w:val="18"/>
        </w:numPr>
        <w:rPr>
          <w:rFonts w:ascii="Times New Roman" w:hAnsi="Times New Roman"/>
          <w:sz w:val="20"/>
          <w:lang w:val="es-MX"/>
        </w:rPr>
      </w:pPr>
      <w:r w:rsidRPr="00422C4E">
        <w:rPr>
          <w:rFonts w:ascii="Times New Roman" w:hAnsi="Times New Roman"/>
          <w:sz w:val="20"/>
          <w:lang w:val="es-MX"/>
        </w:rPr>
        <w:t>Ausencias no se pagarán por contratos que especifiquen “pagar solamente asistencia actual.”</w:t>
      </w:r>
    </w:p>
    <w:p w14:paraId="3925ABA9" w14:textId="77777777" w:rsidR="006B68F1" w:rsidRPr="00422C4E" w:rsidRDefault="006B68F1" w:rsidP="006B68F1">
      <w:pPr>
        <w:numPr>
          <w:ilvl w:val="0"/>
          <w:numId w:val="18"/>
        </w:numPr>
        <w:rPr>
          <w:rFonts w:ascii="Times New Roman" w:hAnsi="Times New Roman"/>
          <w:sz w:val="20"/>
          <w:lang w:val="es-MX"/>
        </w:rPr>
      </w:pPr>
      <w:r w:rsidRPr="00422C4E">
        <w:rPr>
          <w:rFonts w:ascii="Times New Roman" w:hAnsi="Times New Roman"/>
          <w:sz w:val="20"/>
          <w:lang w:val="es-MX"/>
        </w:rPr>
        <w:t xml:space="preserve">Ausencias no se </w:t>
      </w:r>
      <w:r w:rsidR="00B122E4" w:rsidRPr="00422C4E">
        <w:rPr>
          <w:rFonts w:ascii="Times New Roman" w:hAnsi="Times New Roman"/>
          <w:sz w:val="20"/>
          <w:lang w:val="es-MX"/>
        </w:rPr>
        <w:t>pa</w:t>
      </w:r>
      <w:r w:rsidR="00B122E4">
        <w:rPr>
          <w:rFonts w:ascii="Times New Roman" w:hAnsi="Times New Roman"/>
          <w:sz w:val="20"/>
          <w:lang w:val="es-MX"/>
        </w:rPr>
        <w:t>garán</w:t>
      </w:r>
      <w:r w:rsidRPr="00422C4E">
        <w:rPr>
          <w:rFonts w:ascii="Times New Roman" w:hAnsi="Times New Roman"/>
          <w:sz w:val="20"/>
          <w:lang w:val="es-MX"/>
        </w:rPr>
        <w:t xml:space="preserve"> a proveedores del cuidado de niños exentos de licencia.</w:t>
      </w:r>
    </w:p>
    <w:p w14:paraId="753739A6" w14:textId="77777777" w:rsidR="006B68F1" w:rsidRPr="00422C4E" w:rsidRDefault="006B68F1" w:rsidP="006B68F1">
      <w:pPr>
        <w:numPr>
          <w:ilvl w:val="0"/>
          <w:numId w:val="18"/>
        </w:numPr>
        <w:rPr>
          <w:rFonts w:ascii="Times New Roman" w:hAnsi="Times New Roman"/>
          <w:sz w:val="20"/>
          <w:lang w:val="es-MX"/>
        </w:rPr>
      </w:pPr>
      <w:r w:rsidRPr="00422C4E">
        <w:rPr>
          <w:rFonts w:ascii="Times New Roman" w:hAnsi="Times New Roman"/>
          <w:sz w:val="20"/>
          <w:lang w:val="es-MX"/>
        </w:rPr>
        <w:t>Proveedores con licencia quienes tienen un contrato que requiere pago por ausencias serán pagados en acuerdo con sus pólizas usuales y de costumbre, hasta el nivel del máximo beneficio que NCO/RCCC puede pagar, y basado en la necesidad certificada del niño para el cuidado de niños.</w:t>
      </w:r>
    </w:p>
    <w:p w14:paraId="62AB8B8A" w14:textId="77777777" w:rsidR="00F82556" w:rsidRDefault="006B68F1" w:rsidP="006B68F1">
      <w:pPr>
        <w:numPr>
          <w:ilvl w:val="0"/>
          <w:numId w:val="18"/>
        </w:numPr>
        <w:tabs>
          <w:tab w:val="left" w:pos="360"/>
        </w:tabs>
        <w:rPr>
          <w:rFonts w:ascii="Times New Roman" w:hAnsi="Times New Roman"/>
          <w:sz w:val="20"/>
          <w:lang w:val="es-MX"/>
        </w:rPr>
      </w:pPr>
      <w:r w:rsidRPr="00422C4E">
        <w:rPr>
          <w:rFonts w:ascii="Times New Roman" w:hAnsi="Times New Roman"/>
          <w:sz w:val="20"/>
          <w:lang w:val="es-MX"/>
        </w:rPr>
        <w:t>La razón específica de la ausencia debe ser indicada en la fecha apropiada en las formas de asiste</w:t>
      </w:r>
      <w:r w:rsidR="00F82556">
        <w:rPr>
          <w:rFonts w:ascii="Times New Roman" w:hAnsi="Times New Roman"/>
          <w:sz w:val="20"/>
          <w:lang w:val="es-MX"/>
        </w:rPr>
        <w:t>ncia.</w:t>
      </w:r>
    </w:p>
    <w:p w14:paraId="6A151F3F" w14:textId="77777777" w:rsidR="006B68F1" w:rsidRPr="00422C4E" w:rsidRDefault="006B68F1" w:rsidP="006B68F1">
      <w:pPr>
        <w:numPr>
          <w:ilvl w:val="0"/>
          <w:numId w:val="18"/>
        </w:numPr>
        <w:tabs>
          <w:tab w:val="left" w:pos="360"/>
        </w:tabs>
        <w:rPr>
          <w:rFonts w:ascii="Times New Roman" w:hAnsi="Times New Roman"/>
          <w:sz w:val="20"/>
          <w:lang w:val="es-MX"/>
        </w:rPr>
      </w:pPr>
      <w:r w:rsidRPr="00422C4E">
        <w:rPr>
          <w:rFonts w:ascii="Times New Roman" w:hAnsi="Times New Roman"/>
          <w:sz w:val="20"/>
          <w:lang w:val="es-MX"/>
        </w:rPr>
        <w:t xml:space="preserve">El/la proveedor(a) deberá notificarle a NCO/RCCC si el niño </w:t>
      </w:r>
      <w:r w:rsidR="00AB04C0" w:rsidRPr="00422C4E">
        <w:rPr>
          <w:rFonts w:ascii="Times New Roman" w:hAnsi="Times New Roman"/>
          <w:sz w:val="20"/>
          <w:lang w:val="es-MX"/>
        </w:rPr>
        <w:t>está</w:t>
      </w:r>
      <w:r w:rsidRPr="00422C4E">
        <w:rPr>
          <w:rFonts w:ascii="Times New Roman" w:hAnsi="Times New Roman"/>
          <w:sz w:val="20"/>
          <w:lang w:val="es-MX"/>
        </w:rPr>
        <w:t xml:space="preserve"> ausente por </w:t>
      </w:r>
      <w:r w:rsidR="00AB04C0" w:rsidRPr="00422C4E">
        <w:rPr>
          <w:rFonts w:ascii="Times New Roman" w:hAnsi="Times New Roman"/>
          <w:sz w:val="20"/>
          <w:lang w:val="es-MX"/>
        </w:rPr>
        <w:t>más</w:t>
      </w:r>
      <w:r w:rsidRPr="00422C4E">
        <w:rPr>
          <w:rFonts w:ascii="Times New Roman" w:hAnsi="Times New Roman"/>
          <w:sz w:val="20"/>
          <w:lang w:val="es-MX"/>
        </w:rPr>
        <w:t xml:space="preserve"> de 5 días.</w:t>
      </w:r>
    </w:p>
    <w:p w14:paraId="475CA63A" w14:textId="77777777" w:rsidR="006B68F1" w:rsidRPr="00422C4E" w:rsidRDefault="006B68F1" w:rsidP="006B68F1">
      <w:pPr>
        <w:numPr>
          <w:ilvl w:val="0"/>
          <w:numId w:val="18"/>
        </w:numPr>
        <w:tabs>
          <w:tab w:val="left" w:pos="360"/>
        </w:tabs>
        <w:rPr>
          <w:rFonts w:ascii="Times New Roman" w:hAnsi="Times New Roman"/>
          <w:sz w:val="20"/>
          <w:lang w:val="es-MX"/>
        </w:rPr>
      </w:pPr>
      <w:r w:rsidRPr="00422C4E">
        <w:rPr>
          <w:rFonts w:ascii="Times New Roman" w:hAnsi="Times New Roman"/>
          <w:sz w:val="20"/>
          <w:lang w:val="es-MX"/>
        </w:rPr>
        <w:t xml:space="preserve">El/la proveedor(a) deberá notificarle a NCO/RCCC dentro de 5 días de calendario si el horario del cuidado ha cambiado y el/la proveedor(a) no ha recibido un nuevo </w:t>
      </w:r>
      <w:r w:rsidRPr="00422C4E">
        <w:rPr>
          <w:rFonts w:ascii="Times New Roman" w:hAnsi="Times New Roman"/>
          <w:sz w:val="19"/>
          <w:szCs w:val="19"/>
          <w:lang w:val="es-MX"/>
        </w:rPr>
        <w:t>certificado del cuidado de niños</w:t>
      </w:r>
      <w:r w:rsidRPr="00422C4E">
        <w:rPr>
          <w:rFonts w:ascii="Times New Roman" w:hAnsi="Times New Roman"/>
          <w:sz w:val="20"/>
          <w:lang w:val="es-MX"/>
        </w:rPr>
        <w:t xml:space="preserve"> indicando este cambio. </w:t>
      </w:r>
    </w:p>
    <w:p w14:paraId="4861DFF4" w14:textId="77777777" w:rsidR="006B68F1" w:rsidRPr="00422C4E" w:rsidRDefault="006B68F1" w:rsidP="006B68F1">
      <w:pPr>
        <w:rPr>
          <w:rFonts w:ascii="Times New Roman" w:hAnsi="Times New Roman"/>
          <w:b/>
          <w:sz w:val="20"/>
          <w:lang w:val="es-MX"/>
        </w:rPr>
      </w:pPr>
    </w:p>
    <w:p w14:paraId="6DD96828" w14:textId="7A67E22C" w:rsidR="006B68F1" w:rsidRDefault="006B68F1" w:rsidP="006B68F1">
      <w:pPr>
        <w:rPr>
          <w:rFonts w:ascii="Times New Roman" w:hAnsi="Times New Roman"/>
          <w:sz w:val="20"/>
          <w:lang w:val="es-MX"/>
        </w:rPr>
      </w:pPr>
      <w:r w:rsidRPr="00422C4E">
        <w:rPr>
          <w:rFonts w:ascii="Times New Roman" w:hAnsi="Times New Roman"/>
          <w:sz w:val="20"/>
          <w:lang w:val="es-MX"/>
        </w:rPr>
        <w:t xml:space="preserve">NCO/RCCC puede pagar por ausencias si usted es un proveedor del cuidado de niños con licencia, tiene un contrato escrito archivado con nuestra agencia que indica que usted cobra por ausencias y tiene un certificado del cuidado de niños el cual tenga seleccionada la caja que indica “pague solamente asistencia de matriculación” autorizando días y horas </w:t>
      </w:r>
      <w:r w:rsidR="00B122E4" w:rsidRPr="00422C4E">
        <w:rPr>
          <w:rFonts w:ascii="Times New Roman" w:hAnsi="Times New Roman"/>
          <w:sz w:val="20"/>
          <w:lang w:val="es-MX"/>
        </w:rPr>
        <w:t>específicas</w:t>
      </w:r>
      <w:r w:rsidRPr="00422C4E">
        <w:rPr>
          <w:rFonts w:ascii="Times New Roman" w:hAnsi="Times New Roman"/>
          <w:sz w:val="20"/>
          <w:lang w:val="es-MX"/>
        </w:rPr>
        <w:t xml:space="preserve">.  </w:t>
      </w:r>
      <w:r w:rsidR="006A4AD7">
        <w:rPr>
          <w:rFonts w:ascii="Times New Roman" w:hAnsi="Times New Roman"/>
          <w:sz w:val="20"/>
          <w:lang w:val="es-MX"/>
        </w:rPr>
        <w:t>Si el niño está ausente del cuidado de niños, la fecha y razón debe ser anotada en la hoja de asistencia</w:t>
      </w:r>
      <w:r w:rsidR="00FB6EB7">
        <w:rPr>
          <w:rFonts w:ascii="Times New Roman" w:hAnsi="Times New Roman"/>
          <w:sz w:val="20"/>
          <w:lang w:val="es-MX"/>
        </w:rPr>
        <w:t xml:space="preserve"> para el día especifico.</w:t>
      </w:r>
    </w:p>
    <w:p w14:paraId="7E5CA752" w14:textId="438BE003" w:rsidR="00FB6EB7" w:rsidRDefault="00FB6EB7" w:rsidP="006B68F1">
      <w:pPr>
        <w:rPr>
          <w:rFonts w:ascii="Times New Roman" w:hAnsi="Times New Roman"/>
          <w:sz w:val="20"/>
          <w:lang w:val="es-MX"/>
        </w:rPr>
      </w:pPr>
    </w:p>
    <w:p w14:paraId="13887DB3" w14:textId="4922ECD1" w:rsidR="00FB6EB7" w:rsidRPr="002D0B76" w:rsidRDefault="00FB6EB7" w:rsidP="00FB6EB7">
      <w:pPr>
        <w:rPr>
          <w:rFonts w:ascii="Times New Roman" w:hAnsi="Times New Roman"/>
          <w:b/>
          <w:szCs w:val="24"/>
          <w:u w:val="single"/>
          <w:lang w:val="es-MX"/>
        </w:rPr>
      </w:pPr>
      <w:r w:rsidRPr="002D0B76">
        <w:rPr>
          <w:rFonts w:ascii="Times New Roman" w:hAnsi="Times New Roman"/>
          <w:b/>
          <w:szCs w:val="24"/>
          <w:u w:val="single"/>
          <w:lang w:val="es-MX"/>
        </w:rPr>
        <w:t>DIAS FESTIVOS/VACACIONES/DÍAS DE NO OPERACION</w:t>
      </w:r>
    </w:p>
    <w:p w14:paraId="764B0561" w14:textId="77777777" w:rsidR="00FB6EB7" w:rsidRPr="00FB6EB7" w:rsidRDefault="00FB6EB7" w:rsidP="00FB6EB7">
      <w:pPr>
        <w:rPr>
          <w:rFonts w:ascii="Times New Roman" w:hAnsi="Times New Roman"/>
          <w:sz w:val="20"/>
          <w:lang w:val="es-MX"/>
        </w:rPr>
      </w:pPr>
    </w:p>
    <w:p w14:paraId="681DAA3B" w14:textId="0D7D7A74" w:rsidR="00FB6EB7" w:rsidRDefault="00FB6EB7" w:rsidP="00FB6EB7">
      <w:pPr>
        <w:rPr>
          <w:rFonts w:ascii="Times New Roman" w:hAnsi="Times New Roman"/>
          <w:sz w:val="20"/>
          <w:lang w:val="es-MX"/>
        </w:rPr>
      </w:pPr>
      <w:r w:rsidRPr="00FB6EB7">
        <w:rPr>
          <w:rFonts w:ascii="Times New Roman" w:hAnsi="Times New Roman"/>
          <w:sz w:val="20"/>
          <w:lang w:val="es-MX"/>
        </w:rPr>
        <w:t>Los proveedores con licencia están limitados a 10 días festivos/vacaciones/no opera</w:t>
      </w:r>
      <w:r>
        <w:rPr>
          <w:rFonts w:ascii="Times New Roman" w:hAnsi="Times New Roman"/>
          <w:sz w:val="20"/>
          <w:lang w:val="es-MX"/>
        </w:rPr>
        <w:t>ción</w:t>
      </w:r>
      <w:r w:rsidRPr="00FB6EB7">
        <w:rPr>
          <w:rFonts w:ascii="Times New Roman" w:hAnsi="Times New Roman"/>
          <w:sz w:val="20"/>
          <w:lang w:val="es-MX"/>
        </w:rPr>
        <w:t xml:space="preserve"> combinados por año fiscal (del 1 de julio al 30 de junio).  Sin embargo, el día de vacaciones y/o vacaciones debe ser un día de atención programada para el niño, el proveedor debe tener un contrato escrito en el expediente indicando las vacaciones específicas que cobran y tener un certificado de cuidado de niños que tiene la casilla de "asistencia de pago inscrito sólo" seleccionado autorizando días y </w:t>
      </w:r>
      <w:r w:rsidR="004859A2" w:rsidRPr="00FB6EB7">
        <w:rPr>
          <w:rFonts w:ascii="Times New Roman" w:hAnsi="Times New Roman"/>
          <w:sz w:val="20"/>
          <w:lang w:val="es-MX"/>
        </w:rPr>
        <w:t>horas específicas</w:t>
      </w:r>
      <w:r w:rsidRPr="00FB6EB7">
        <w:rPr>
          <w:rFonts w:ascii="Times New Roman" w:hAnsi="Times New Roman"/>
          <w:sz w:val="20"/>
          <w:lang w:val="es-MX"/>
        </w:rPr>
        <w:t>.  El contrato escrito de los proveedores también debe indicar que cobran por sus propias vacaciones.</w:t>
      </w:r>
    </w:p>
    <w:p w14:paraId="183D36E6" w14:textId="7F6FE4C0" w:rsidR="00FB6EB7" w:rsidRDefault="00FB6EB7" w:rsidP="00FB6EB7">
      <w:pPr>
        <w:rPr>
          <w:rFonts w:ascii="Times New Roman" w:hAnsi="Times New Roman"/>
          <w:sz w:val="20"/>
          <w:lang w:val="es-MX"/>
        </w:rPr>
      </w:pPr>
    </w:p>
    <w:p w14:paraId="104A8119" w14:textId="77777777" w:rsidR="00FB6EB7" w:rsidRPr="002D0B76" w:rsidRDefault="00FB6EB7" w:rsidP="00FB6EB7">
      <w:pPr>
        <w:rPr>
          <w:rFonts w:ascii="Times New Roman" w:hAnsi="Times New Roman"/>
          <w:b/>
          <w:szCs w:val="24"/>
          <w:u w:val="single"/>
          <w:lang w:val="es-MX"/>
        </w:rPr>
      </w:pPr>
      <w:r w:rsidRPr="002D0B76">
        <w:rPr>
          <w:rFonts w:ascii="Times New Roman" w:hAnsi="Times New Roman"/>
          <w:b/>
          <w:szCs w:val="24"/>
          <w:u w:val="single"/>
          <w:lang w:val="es-MX"/>
        </w:rPr>
        <w:t>PAGO A UN PROVEEDOR ALTERNATIVO</w:t>
      </w:r>
    </w:p>
    <w:p w14:paraId="15474C7D" w14:textId="77777777" w:rsidR="00FB6EB7" w:rsidRPr="00FB6EB7" w:rsidRDefault="00FB6EB7" w:rsidP="00FB6EB7">
      <w:pPr>
        <w:rPr>
          <w:rFonts w:ascii="Times New Roman" w:hAnsi="Times New Roman"/>
          <w:sz w:val="20"/>
          <w:lang w:val="es-MX"/>
        </w:rPr>
      </w:pPr>
    </w:p>
    <w:p w14:paraId="6B4E17EC" w14:textId="75D48129" w:rsidR="00FB6EB7" w:rsidRDefault="00FB6EB7" w:rsidP="00FB6EB7">
      <w:pPr>
        <w:rPr>
          <w:rFonts w:ascii="Times New Roman" w:hAnsi="Times New Roman"/>
          <w:sz w:val="20"/>
          <w:lang w:val="es-MX"/>
        </w:rPr>
      </w:pPr>
      <w:r w:rsidRPr="00FB6EB7">
        <w:rPr>
          <w:rFonts w:ascii="Times New Roman" w:hAnsi="Times New Roman"/>
          <w:sz w:val="20"/>
          <w:lang w:val="es-MX"/>
        </w:rPr>
        <w:t>El pago a un proveedor alter</w:t>
      </w:r>
      <w:r>
        <w:rPr>
          <w:rFonts w:ascii="Times New Roman" w:hAnsi="Times New Roman"/>
          <w:sz w:val="20"/>
          <w:lang w:val="es-MX"/>
        </w:rPr>
        <w:t>nativo</w:t>
      </w:r>
      <w:r w:rsidRPr="00FB6EB7">
        <w:rPr>
          <w:rFonts w:ascii="Times New Roman" w:hAnsi="Times New Roman"/>
          <w:sz w:val="20"/>
          <w:lang w:val="es-MX"/>
        </w:rPr>
        <w:t xml:space="preserve"> cuando el niño está enfermo y no puede asistir a la instalación del proveedor primario se limitará a 10 días por año fiscal.  El reembolso se puede hacer por encima de los 10 días en base a la enfermedad del niño, pero el padre debe presentar una nota del médico junto con la hoja de asistencia verificando los días de la enfermedad.  </w:t>
      </w:r>
    </w:p>
    <w:p w14:paraId="746BF236" w14:textId="6C37E63E" w:rsidR="00236C6E" w:rsidRDefault="00236C6E" w:rsidP="00FB6EB7">
      <w:pPr>
        <w:rPr>
          <w:rFonts w:ascii="Times New Roman" w:hAnsi="Times New Roman"/>
          <w:sz w:val="20"/>
          <w:lang w:val="es-MX"/>
        </w:rPr>
      </w:pPr>
    </w:p>
    <w:p w14:paraId="3788D6A1" w14:textId="179EACF1" w:rsidR="00236C6E" w:rsidRDefault="00236C6E" w:rsidP="00FB6EB7">
      <w:pPr>
        <w:rPr>
          <w:rFonts w:ascii="Times New Roman" w:hAnsi="Times New Roman"/>
          <w:sz w:val="20"/>
          <w:lang w:val="es-MX"/>
        </w:rPr>
      </w:pPr>
    </w:p>
    <w:p w14:paraId="3D5D53D8" w14:textId="40666B72" w:rsidR="00236C6E" w:rsidRDefault="00236C6E" w:rsidP="00FB6EB7">
      <w:pPr>
        <w:rPr>
          <w:rFonts w:ascii="Times New Roman" w:hAnsi="Times New Roman"/>
          <w:sz w:val="20"/>
          <w:lang w:val="es-MX"/>
        </w:rPr>
      </w:pPr>
    </w:p>
    <w:p w14:paraId="3434D66C" w14:textId="6A12B730" w:rsidR="00236C6E" w:rsidRDefault="00236C6E" w:rsidP="00FB6EB7">
      <w:pPr>
        <w:rPr>
          <w:rFonts w:ascii="Times New Roman" w:hAnsi="Times New Roman"/>
          <w:sz w:val="20"/>
          <w:lang w:val="es-MX"/>
        </w:rPr>
      </w:pPr>
    </w:p>
    <w:p w14:paraId="6B0A90FD" w14:textId="0F6930F9" w:rsidR="00236C6E" w:rsidRDefault="00236C6E" w:rsidP="00FB6EB7">
      <w:pPr>
        <w:rPr>
          <w:rFonts w:ascii="Times New Roman" w:hAnsi="Times New Roman"/>
          <w:sz w:val="20"/>
          <w:lang w:val="es-MX"/>
        </w:rPr>
      </w:pPr>
    </w:p>
    <w:p w14:paraId="51888C0F" w14:textId="7E71FFDA" w:rsidR="00236C6E" w:rsidRDefault="00236C6E" w:rsidP="00FB6EB7">
      <w:pPr>
        <w:rPr>
          <w:rFonts w:ascii="Times New Roman" w:hAnsi="Times New Roman"/>
          <w:sz w:val="20"/>
          <w:lang w:val="es-MX"/>
        </w:rPr>
      </w:pPr>
    </w:p>
    <w:p w14:paraId="76713751" w14:textId="706418A2" w:rsidR="00236C6E" w:rsidRDefault="00236C6E" w:rsidP="00FB6EB7">
      <w:pPr>
        <w:rPr>
          <w:rFonts w:ascii="Times New Roman" w:hAnsi="Times New Roman"/>
          <w:sz w:val="20"/>
          <w:lang w:val="es-MX"/>
        </w:rPr>
      </w:pPr>
    </w:p>
    <w:p w14:paraId="4B11E295" w14:textId="082E3EFB" w:rsidR="00236C6E" w:rsidRDefault="00236C6E" w:rsidP="00FB6EB7">
      <w:pPr>
        <w:rPr>
          <w:rFonts w:ascii="Times New Roman" w:hAnsi="Times New Roman"/>
          <w:sz w:val="20"/>
          <w:lang w:val="es-MX"/>
        </w:rPr>
      </w:pPr>
    </w:p>
    <w:p w14:paraId="7132D648" w14:textId="465383B7" w:rsidR="00236C6E" w:rsidRDefault="00236C6E" w:rsidP="00FB6EB7">
      <w:pPr>
        <w:rPr>
          <w:rFonts w:ascii="Times New Roman" w:hAnsi="Times New Roman"/>
          <w:sz w:val="20"/>
          <w:lang w:val="es-MX"/>
        </w:rPr>
      </w:pPr>
    </w:p>
    <w:p w14:paraId="0CF0CB31" w14:textId="0CAFC3C3" w:rsidR="00236C6E" w:rsidRDefault="00236C6E" w:rsidP="00FB6EB7">
      <w:pPr>
        <w:rPr>
          <w:rFonts w:ascii="Times New Roman" w:hAnsi="Times New Roman"/>
          <w:sz w:val="20"/>
          <w:lang w:val="es-MX"/>
        </w:rPr>
      </w:pPr>
    </w:p>
    <w:p w14:paraId="4DF5C2B7" w14:textId="683BCD21" w:rsidR="00236C6E" w:rsidRDefault="00236C6E" w:rsidP="00FB6EB7">
      <w:pPr>
        <w:rPr>
          <w:rFonts w:ascii="Times New Roman" w:hAnsi="Times New Roman"/>
          <w:sz w:val="20"/>
          <w:lang w:val="es-MX"/>
        </w:rPr>
      </w:pPr>
    </w:p>
    <w:p w14:paraId="59396558" w14:textId="09F1D290" w:rsidR="00236C6E" w:rsidRDefault="00236C6E" w:rsidP="00FB6EB7">
      <w:pPr>
        <w:rPr>
          <w:rFonts w:ascii="Times New Roman" w:hAnsi="Times New Roman"/>
          <w:sz w:val="20"/>
          <w:lang w:val="es-MX"/>
        </w:rPr>
      </w:pPr>
    </w:p>
    <w:p w14:paraId="1D279FE1" w14:textId="142D2BBF" w:rsidR="00236C6E" w:rsidRDefault="00236C6E" w:rsidP="00FB6EB7">
      <w:pPr>
        <w:rPr>
          <w:rFonts w:ascii="Times New Roman" w:hAnsi="Times New Roman"/>
          <w:sz w:val="20"/>
          <w:lang w:val="es-MX"/>
        </w:rPr>
      </w:pPr>
    </w:p>
    <w:p w14:paraId="23F3E9EC" w14:textId="5F61CAAA" w:rsidR="00236C6E" w:rsidRDefault="00236C6E" w:rsidP="00FB6EB7">
      <w:pPr>
        <w:rPr>
          <w:rFonts w:ascii="Times New Roman" w:hAnsi="Times New Roman"/>
          <w:sz w:val="20"/>
          <w:lang w:val="es-MX"/>
        </w:rPr>
      </w:pPr>
    </w:p>
    <w:p w14:paraId="45A8C3FC" w14:textId="7673676C" w:rsidR="00236C6E" w:rsidRDefault="00236C6E" w:rsidP="00FB6EB7">
      <w:pPr>
        <w:rPr>
          <w:rFonts w:ascii="Times New Roman" w:hAnsi="Times New Roman"/>
          <w:sz w:val="20"/>
          <w:lang w:val="es-MX"/>
        </w:rPr>
      </w:pPr>
    </w:p>
    <w:p w14:paraId="44538203" w14:textId="52AF7698" w:rsidR="00236C6E" w:rsidRDefault="00236C6E" w:rsidP="00FB6EB7">
      <w:pPr>
        <w:rPr>
          <w:rFonts w:ascii="Times New Roman" w:hAnsi="Times New Roman"/>
          <w:sz w:val="20"/>
          <w:lang w:val="es-MX"/>
        </w:rPr>
      </w:pPr>
    </w:p>
    <w:p w14:paraId="30658654" w14:textId="41DF0794" w:rsidR="00236C6E" w:rsidRDefault="00236C6E" w:rsidP="00FB6EB7">
      <w:pPr>
        <w:rPr>
          <w:rFonts w:ascii="Times New Roman" w:hAnsi="Times New Roman"/>
          <w:sz w:val="20"/>
          <w:lang w:val="es-MX"/>
        </w:rPr>
      </w:pPr>
    </w:p>
    <w:p w14:paraId="2432820C" w14:textId="40B3D290" w:rsidR="00236C6E" w:rsidRDefault="00236C6E" w:rsidP="00FB6EB7">
      <w:pPr>
        <w:rPr>
          <w:rFonts w:ascii="Times New Roman" w:hAnsi="Times New Roman"/>
          <w:sz w:val="20"/>
          <w:lang w:val="es-MX"/>
        </w:rPr>
      </w:pPr>
    </w:p>
    <w:p w14:paraId="4DA1ADBC" w14:textId="77777777" w:rsidR="00236C6E" w:rsidRPr="00FB6EB7" w:rsidRDefault="00236C6E" w:rsidP="00FB6EB7">
      <w:pPr>
        <w:rPr>
          <w:rFonts w:ascii="Times New Roman" w:hAnsi="Times New Roman"/>
          <w:sz w:val="20"/>
          <w:lang w:val="es-MX"/>
        </w:rPr>
      </w:pPr>
    </w:p>
    <w:p w14:paraId="02A799BB" w14:textId="13ABDACF" w:rsidR="00FB6EB7" w:rsidRDefault="00FB6EB7" w:rsidP="00FB6EB7">
      <w:pPr>
        <w:rPr>
          <w:rFonts w:ascii="Times New Roman" w:hAnsi="Times New Roman"/>
          <w:sz w:val="20"/>
          <w:lang w:val="es-MX"/>
        </w:rPr>
      </w:pPr>
    </w:p>
    <w:p w14:paraId="2167B00C" w14:textId="77777777" w:rsidR="00236C6E" w:rsidRPr="00DD116D" w:rsidRDefault="00236C6E" w:rsidP="00236C6E">
      <w:pPr>
        <w:ind w:left="360"/>
        <w:jc w:val="center"/>
        <w:rPr>
          <w:rFonts w:ascii="Times New Roman" w:eastAsia="Times New Roman" w:hAnsi="Times New Roman"/>
          <w:b/>
          <w:bCs/>
          <w:sz w:val="32"/>
          <w:szCs w:val="32"/>
          <w:u w:val="single"/>
          <w:lang w:val="es-MX"/>
        </w:rPr>
      </w:pPr>
      <w:r w:rsidRPr="00DD116D">
        <w:rPr>
          <w:rFonts w:ascii="Times New Roman" w:eastAsia="Times New Roman" w:hAnsi="Times New Roman"/>
          <w:b/>
          <w:bCs/>
          <w:sz w:val="32"/>
          <w:szCs w:val="32"/>
          <w:u w:val="single"/>
          <w:lang w:val="es-MX"/>
        </w:rPr>
        <w:lastRenderedPageBreak/>
        <w:t>AUSENCIAS/LIMITACIONES DE VACACIONES DEL PROVEEDOR/</w:t>
      </w:r>
    </w:p>
    <w:p w14:paraId="21D9803F" w14:textId="77777777" w:rsidR="00236C6E" w:rsidRDefault="00236C6E" w:rsidP="00236C6E">
      <w:pPr>
        <w:ind w:left="360"/>
        <w:jc w:val="center"/>
        <w:rPr>
          <w:rFonts w:ascii="Times New Roman" w:eastAsia="Times New Roman" w:hAnsi="Times New Roman"/>
          <w:b/>
          <w:bCs/>
          <w:sz w:val="32"/>
          <w:szCs w:val="32"/>
          <w:u w:val="single"/>
          <w:lang w:val="es-MX"/>
        </w:rPr>
      </w:pPr>
      <w:r w:rsidRPr="00DD116D">
        <w:rPr>
          <w:rFonts w:ascii="Times New Roman" w:eastAsia="Times New Roman" w:hAnsi="Times New Roman"/>
          <w:b/>
          <w:bCs/>
          <w:sz w:val="32"/>
          <w:szCs w:val="32"/>
          <w:u w:val="single"/>
          <w:lang w:val="es-MX"/>
        </w:rPr>
        <w:t>POLÍ</w:t>
      </w:r>
      <w:r>
        <w:rPr>
          <w:rFonts w:ascii="Times New Roman" w:eastAsia="Times New Roman" w:hAnsi="Times New Roman"/>
          <w:b/>
          <w:bCs/>
          <w:sz w:val="32"/>
          <w:szCs w:val="32"/>
          <w:u w:val="single"/>
          <w:lang w:val="es-MX"/>
        </w:rPr>
        <w:t>ZAS</w:t>
      </w:r>
      <w:r w:rsidRPr="00DD116D">
        <w:rPr>
          <w:rFonts w:ascii="Times New Roman" w:eastAsia="Times New Roman" w:hAnsi="Times New Roman"/>
          <w:b/>
          <w:bCs/>
          <w:sz w:val="32"/>
          <w:szCs w:val="32"/>
          <w:u w:val="single"/>
          <w:lang w:val="es-MX"/>
        </w:rPr>
        <w:t xml:space="preserve"> AMPLIAMENTE CONSISTENTES</w:t>
      </w:r>
      <w:r>
        <w:rPr>
          <w:rFonts w:ascii="Times New Roman" w:eastAsia="Times New Roman" w:hAnsi="Times New Roman"/>
          <w:b/>
          <w:bCs/>
          <w:sz w:val="32"/>
          <w:szCs w:val="32"/>
          <w:u w:val="single"/>
          <w:lang w:val="es-MX"/>
        </w:rPr>
        <w:t xml:space="preserve"> (continua)</w:t>
      </w:r>
    </w:p>
    <w:p w14:paraId="0082C87B" w14:textId="77777777" w:rsidR="00236C6E" w:rsidRDefault="00236C6E" w:rsidP="004859A2">
      <w:pPr>
        <w:rPr>
          <w:b/>
          <w:szCs w:val="24"/>
          <w:u w:val="single"/>
          <w:lang w:val="es-MX"/>
        </w:rPr>
      </w:pPr>
    </w:p>
    <w:p w14:paraId="3A344EFE" w14:textId="414EA0FC" w:rsidR="004859A2" w:rsidRPr="002D0B76" w:rsidRDefault="004859A2" w:rsidP="004859A2">
      <w:pPr>
        <w:rPr>
          <w:b/>
          <w:szCs w:val="24"/>
          <w:u w:val="single"/>
          <w:lang w:val="es-MX"/>
        </w:rPr>
      </w:pPr>
      <w:r w:rsidRPr="002D0B76">
        <w:rPr>
          <w:b/>
          <w:szCs w:val="24"/>
          <w:u w:val="single"/>
          <w:lang w:val="es-MX"/>
        </w:rPr>
        <w:t>AUSENCIAS JUSTIFICADAS</w:t>
      </w:r>
    </w:p>
    <w:p w14:paraId="1E4E5A03" w14:textId="77777777" w:rsidR="004859A2" w:rsidRPr="004859A2" w:rsidRDefault="004859A2" w:rsidP="004859A2">
      <w:pPr>
        <w:rPr>
          <w:b/>
          <w:sz w:val="20"/>
          <w:u w:val="single"/>
          <w:lang w:val="es-MX"/>
        </w:rPr>
      </w:pPr>
    </w:p>
    <w:p w14:paraId="1B6E87AF" w14:textId="4249100E" w:rsidR="00EF6CE7" w:rsidRPr="004859A2" w:rsidRDefault="004859A2" w:rsidP="004859A2">
      <w:pPr>
        <w:pStyle w:val="ListParagraph"/>
        <w:numPr>
          <w:ilvl w:val="0"/>
          <w:numId w:val="66"/>
        </w:numPr>
        <w:spacing w:line="259" w:lineRule="auto"/>
        <w:rPr>
          <w:sz w:val="20"/>
          <w:lang w:val="es-MX"/>
        </w:rPr>
      </w:pPr>
      <w:r w:rsidRPr="004859A2">
        <w:rPr>
          <w:sz w:val="20"/>
          <w:lang w:val="es-MX"/>
        </w:rPr>
        <w:t xml:space="preserve">La razón específica de cualquier ausencia debe ser indicada en la fecha apropiada en la hoja de asistencia en la sección de </w:t>
      </w:r>
      <w:r w:rsidR="00DA5BFD">
        <w:rPr>
          <w:sz w:val="20"/>
          <w:lang w:val="es-MX"/>
        </w:rPr>
        <w:t>“motivo de ausencia o asistencia inusual”.</w:t>
      </w:r>
    </w:p>
    <w:p w14:paraId="0A7B322C" w14:textId="674FE150" w:rsidR="004859A2" w:rsidRPr="004859A2" w:rsidRDefault="004859A2" w:rsidP="004859A2">
      <w:pPr>
        <w:ind w:firstLine="720"/>
        <w:rPr>
          <w:sz w:val="20"/>
          <w:lang w:val="es-MX"/>
        </w:rPr>
      </w:pPr>
      <w:r w:rsidRPr="004859A2">
        <w:rPr>
          <w:sz w:val="20"/>
          <w:lang w:val="es-MX"/>
        </w:rPr>
        <w:t xml:space="preserve">o </w:t>
      </w:r>
      <w:proofErr w:type="gramStart"/>
      <w:r w:rsidR="00DA5BFD">
        <w:rPr>
          <w:sz w:val="20"/>
          <w:lang w:val="es-MX"/>
        </w:rPr>
        <w:t xml:space="preserve">   </w:t>
      </w:r>
      <w:r w:rsidRPr="004859A2">
        <w:rPr>
          <w:sz w:val="20"/>
          <w:lang w:val="es-MX"/>
        </w:rPr>
        <w:t>(</w:t>
      </w:r>
      <w:proofErr w:type="gramEnd"/>
      <w:r w:rsidRPr="004859A2">
        <w:rPr>
          <w:sz w:val="20"/>
          <w:lang w:val="es-MX"/>
        </w:rPr>
        <w:t>es decir: niño enfermo, proveedor cerrado, vacaciones de padres, etc.)</w:t>
      </w:r>
    </w:p>
    <w:p w14:paraId="33407C6E" w14:textId="77777777" w:rsidR="004859A2" w:rsidRPr="002D0B76" w:rsidRDefault="004859A2" w:rsidP="004859A2">
      <w:pPr>
        <w:spacing w:line="120" w:lineRule="auto"/>
        <w:ind w:firstLine="720"/>
        <w:rPr>
          <w:sz w:val="28"/>
          <w:szCs w:val="28"/>
          <w:lang w:val="es-MX"/>
        </w:rPr>
      </w:pPr>
    </w:p>
    <w:p w14:paraId="4BF25583" w14:textId="3EDFEEBF" w:rsidR="004859A2" w:rsidRPr="002D0B76" w:rsidRDefault="004859A2" w:rsidP="004859A2">
      <w:pPr>
        <w:rPr>
          <w:szCs w:val="24"/>
          <w:lang w:val="es-MX"/>
        </w:rPr>
      </w:pPr>
      <w:r w:rsidRPr="002D0B76">
        <w:rPr>
          <w:b/>
          <w:szCs w:val="24"/>
          <w:u w:val="single"/>
          <w:lang w:val="es-MX"/>
        </w:rPr>
        <w:t xml:space="preserve">AUSENCIAS </w:t>
      </w:r>
      <w:r w:rsidRPr="002D0B76">
        <w:rPr>
          <w:b/>
          <w:caps/>
          <w:szCs w:val="24"/>
          <w:u w:val="single"/>
          <w:lang w:val="es-MX"/>
        </w:rPr>
        <w:t>injustificadas/inexplicables</w:t>
      </w:r>
      <w:r w:rsidRPr="002D0B76">
        <w:rPr>
          <w:szCs w:val="24"/>
          <w:lang w:val="es-MX"/>
        </w:rPr>
        <w:t xml:space="preserve"> </w:t>
      </w:r>
    </w:p>
    <w:p w14:paraId="2FD6DE12" w14:textId="77777777" w:rsidR="004859A2" w:rsidRPr="004859A2" w:rsidRDefault="004859A2" w:rsidP="004859A2">
      <w:pPr>
        <w:rPr>
          <w:sz w:val="20"/>
          <w:lang w:val="es-MX"/>
        </w:rPr>
      </w:pPr>
    </w:p>
    <w:p w14:paraId="2AC75C5B" w14:textId="77777777" w:rsidR="004859A2" w:rsidRPr="004859A2" w:rsidRDefault="004859A2" w:rsidP="004859A2">
      <w:pPr>
        <w:pStyle w:val="ListParagraph"/>
        <w:numPr>
          <w:ilvl w:val="0"/>
          <w:numId w:val="66"/>
        </w:numPr>
        <w:spacing w:after="160" w:line="259" w:lineRule="auto"/>
        <w:rPr>
          <w:sz w:val="20"/>
          <w:lang w:val="es-MX"/>
        </w:rPr>
      </w:pPr>
      <w:r w:rsidRPr="004859A2">
        <w:rPr>
          <w:sz w:val="20"/>
          <w:lang w:val="es-MX"/>
        </w:rPr>
        <w:t>se determinan que son días que no se utilizan consistentemente que no tienen una explicación anotada en la hoja de asistencia que muestra que la ausencia es temporal en la naturaleza y no está en curso.  NCO/RCCC trabajará con las familias para informarles de la importancia de la asistencia consistente para sus hijos con el fin de maximizar los beneficios de su experiencia temprana de aprendizaje y cuidado.</w:t>
      </w:r>
    </w:p>
    <w:p w14:paraId="3D2ED9C3" w14:textId="6C03BDAF" w:rsidR="004859A2" w:rsidRDefault="004859A2" w:rsidP="004859A2">
      <w:pPr>
        <w:pStyle w:val="ListParagraph"/>
        <w:numPr>
          <w:ilvl w:val="0"/>
          <w:numId w:val="66"/>
        </w:numPr>
        <w:spacing w:after="160" w:line="259" w:lineRule="auto"/>
        <w:rPr>
          <w:sz w:val="20"/>
          <w:lang w:val="es-MX"/>
        </w:rPr>
      </w:pPr>
      <w:r w:rsidRPr="004859A2">
        <w:rPr>
          <w:sz w:val="20"/>
          <w:lang w:val="es-MX"/>
        </w:rPr>
        <w:t xml:space="preserve"> </w:t>
      </w:r>
      <w:r w:rsidR="00D8248B">
        <w:rPr>
          <w:sz w:val="20"/>
          <w:lang w:val="es-MX"/>
        </w:rPr>
        <w:t>A los niños s</w:t>
      </w:r>
      <w:r w:rsidRPr="004859A2">
        <w:rPr>
          <w:sz w:val="20"/>
          <w:lang w:val="es-MX"/>
        </w:rPr>
        <w:t xml:space="preserve">e permite diez ausencias injustificadas/inexplicables por año fiscal; no se pagarán días adicionales, independientemente de la interrupción de los servicios. </w:t>
      </w:r>
    </w:p>
    <w:p w14:paraId="4964EB5A" w14:textId="3090CD8D" w:rsidR="004859A2" w:rsidRPr="002D0B76" w:rsidRDefault="004859A2" w:rsidP="004859A2">
      <w:pPr>
        <w:rPr>
          <w:b/>
          <w:szCs w:val="24"/>
          <w:u w:val="single"/>
          <w:lang w:val="es-MX"/>
        </w:rPr>
      </w:pPr>
      <w:r w:rsidRPr="002D0B76">
        <w:rPr>
          <w:b/>
          <w:szCs w:val="24"/>
          <w:u w:val="single"/>
          <w:lang w:val="es-MX"/>
        </w:rPr>
        <w:t>DÍAS DE MEJOR INTERÉS – SÓLO FCCHEN/CCTR</w:t>
      </w:r>
    </w:p>
    <w:p w14:paraId="3E2A6BD2" w14:textId="77777777" w:rsidR="002D0B76" w:rsidRPr="002D0B76" w:rsidRDefault="002D0B76" w:rsidP="004859A2">
      <w:pPr>
        <w:rPr>
          <w:b/>
          <w:sz w:val="28"/>
          <w:szCs w:val="28"/>
          <w:u w:val="single"/>
          <w:lang w:val="es-MX"/>
        </w:rPr>
      </w:pPr>
    </w:p>
    <w:p w14:paraId="3FA5A98C" w14:textId="77777777" w:rsidR="004859A2" w:rsidRPr="004859A2" w:rsidRDefault="004859A2" w:rsidP="004859A2">
      <w:pPr>
        <w:pStyle w:val="ListParagraph"/>
        <w:numPr>
          <w:ilvl w:val="0"/>
          <w:numId w:val="66"/>
        </w:numPr>
        <w:spacing w:after="160" w:line="259" w:lineRule="auto"/>
        <w:rPr>
          <w:sz w:val="20"/>
          <w:lang w:val="es-MX"/>
        </w:rPr>
      </w:pPr>
      <w:r w:rsidRPr="004859A2">
        <w:rPr>
          <w:sz w:val="20"/>
          <w:lang w:val="es-MX"/>
        </w:rPr>
        <w:t xml:space="preserve">Las familias están limitadas a 10 mejores días de interés por año fiscal por niño. </w:t>
      </w:r>
    </w:p>
    <w:p w14:paraId="51662F22" w14:textId="0EF82C21" w:rsidR="004859A2" w:rsidRPr="004859A2" w:rsidRDefault="004859A2" w:rsidP="004859A2">
      <w:pPr>
        <w:pStyle w:val="ListParagraph"/>
        <w:numPr>
          <w:ilvl w:val="0"/>
          <w:numId w:val="66"/>
        </w:numPr>
        <w:spacing w:after="160" w:line="259" w:lineRule="auto"/>
        <w:rPr>
          <w:sz w:val="20"/>
          <w:lang w:val="es-MX"/>
        </w:rPr>
      </w:pPr>
      <w:r w:rsidRPr="004859A2">
        <w:rPr>
          <w:sz w:val="20"/>
          <w:lang w:val="es-MX"/>
        </w:rPr>
        <w:t xml:space="preserve">Los mejores días de interés incluyen, pero no se limitan a </w:t>
      </w:r>
    </w:p>
    <w:p w14:paraId="582B0BEF" w14:textId="77777777" w:rsidR="004859A2" w:rsidRPr="004859A2" w:rsidRDefault="004859A2" w:rsidP="004859A2">
      <w:pPr>
        <w:pStyle w:val="ListParagraph"/>
        <w:numPr>
          <w:ilvl w:val="0"/>
          <w:numId w:val="67"/>
        </w:numPr>
        <w:spacing w:after="160" w:line="259" w:lineRule="auto"/>
        <w:rPr>
          <w:sz w:val="20"/>
          <w:lang w:val="es-MX"/>
        </w:rPr>
      </w:pPr>
      <w:r w:rsidRPr="004859A2">
        <w:rPr>
          <w:sz w:val="20"/>
          <w:lang w:val="es-MX"/>
        </w:rPr>
        <w:t>visitas no judiciales ordenadas con parientes</w:t>
      </w:r>
    </w:p>
    <w:p w14:paraId="0675AED6" w14:textId="77777777" w:rsidR="004859A2" w:rsidRPr="004859A2" w:rsidRDefault="004859A2" w:rsidP="004859A2">
      <w:pPr>
        <w:pStyle w:val="ListParagraph"/>
        <w:numPr>
          <w:ilvl w:val="0"/>
          <w:numId w:val="67"/>
        </w:numPr>
        <w:spacing w:after="160" w:line="259" w:lineRule="auto"/>
        <w:rPr>
          <w:sz w:val="20"/>
          <w:lang w:val="es-MX"/>
        </w:rPr>
      </w:pPr>
      <w:r w:rsidRPr="004859A2">
        <w:rPr>
          <w:sz w:val="20"/>
          <w:lang w:val="es-MX"/>
        </w:rPr>
        <w:t>vacaciones parentales</w:t>
      </w:r>
    </w:p>
    <w:p w14:paraId="6BC10781" w14:textId="77777777" w:rsidR="004859A2" w:rsidRPr="004859A2" w:rsidRDefault="004859A2" w:rsidP="004859A2">
      <w:pPr>
        <w:pStyle w:val="ListParagraph"/>
        <w:numPr>
          <w:ilvl w:val="0"/>
          <w:numId w:val="67"/>
        </w:numPr>
        <w:spacing w:after="160" w:line="259" w:lineRule="auto"/>
        <w:rPr>
          <w:sz w:val="20"/>
          <w:lang w:val="es-MX"/>
        </w:rPr>
      </w:pPr>
      <w:r w:rsidRPr="004859A2">
        <w:rPr>
          <w:sz w:val="20"/>
          <w:lang w:val="es-MX"/>
        </w:rPr>
        <w:t>oportunidades especiales de enriquecimiento (es decir, viaje al Museo)</w:t>
      </w:r>
    </w:p>
    <w:p w14:paraId="6749CFCE" w14:textId="77777777" w:rsidR="004859A2" w:rsidRPr="004859A2" w:rsidRDefault="004859A2" w:rsidP="004859A2">
      <w:pPr>
        <w:pStyle w:val="ListParagraph"/>
        <w:numPr>
          <w:ilvl w:val="0"/>
          <w:numId w:val="67"/>
        </w:numPr>
        <w:spacing w:after="160" w:line="259" w:lineRule="auto"/>
        <w:rPr>
          <w:sz w:val="20"/>
          <w:lang w:val="es-MX"/>
        </w:rPr>
      </w:pPr>
      <w:r w:rsidRPr="004859A2">
        <w:rPr>
          <w:sz w:val="20"/>
          <w:lang w:val="es-MX"/>
        </w:rPr>
        <w:t>actividades extracurriculares (es decir, Scouts, actividad deportiva, 4H)</w:t>
      </w:r>
    </w:p>
    <w:p w14:paraId="15B5FA10" w14:textId="77777777" w:rsidR="004859A2" w:rsidRPr="004859A2" w:rsidRDefault="004859A2" w:rsidP="004859A2">
      <w:pPr>
        <w:pStyle w:val="ListParagraph"/>
        <w:numPr>
          <w:ilvl w:val="0"/>
          <w:numId w:val="67"/>
        </w:numPr>
        <w:spacing w:after="160" w:line="259" w:lineRule="auto"/>
        <w:rPr>
          <w:sz w:val="20"/>
          <w:lang w:val="es-MX"/>
        </w:rPr>
      </w:pPr>
      <w:r w:rsidRPr="004859A2">
        <w:rPr>
          <w:sz w:val="20"/>
          <w:lang w:val="es-MX"/>
        </w:rPr>
        <w:t>padre se le da un día libre de trabajo y decide gastarlo con el niño</w:t>
      </w:r>
    </w:p>
    <w:p w14:paraId="014704B1" w14:textId="77777777" w:rsidR="004859A2" w:rsidRPr="004859A2" w:rsidRDefault="004859A2" w:rsidP="004859A2">
      <w:pPr>
        <w:pStyle w:val="ListParagraph"/>
        <w:numPr>
          <w:ilvl w:val="0"/>
          <w:numId w:val="67"/>
        </w:numPr>
        <w:spacing w:after="160" w:line="259" w:lineRule="auto"/>
        <w:rPr>
          <w:sz w:val="20"/>
          <w:lang w:val="es-MX"/>
        </w:rPr>
      </w:pPr>
      <w:r w:rsidRPr="004859A2">
        <w:rPr>
          <w:sz w:val="20"/>
          <w:lang w:val="es-MX"/>
        </w:rPr>
        <w:t xml:space="preserve">razones religiosas de amplia </w:t>
      </w:r>
    </w:p>
    <w:p w14:paraId="1C8BBBB7" w14:textId="4C6B2551" w:rsidR="004859A2" w:rsidRPr="002D0B76" w:rsidRDefault="004859A2" w:rsidP="004859A2">
      <w:pPr>
        <w:rPr>
          <w:b/>
          <w:caps/>
          <w:szCs w:val="24"/>
          <w:u w:val="single"/>
          <w:lang w:val="es-MX"/>
        </w:rPr>
      </w:pPr>
      <w:r w:rsidRPr="002D0B76">
        <w:rPr>
          <w:b/>
          <w:caps/>
          <w:szCs w:val="24"/>
          <w:u w:val="single"/>
          <w:lang w:val="es-MX"/>
        </w:rPr>
        <w:t>participación inconsistente</w:t>
      </w:r>
    </w:p>
    <w:p w14:paraId="4583845E" w14:textId="77777777" w:rsidR="004859A2" w:rsidRPr="004859A2" w:rsidRDefault="004859A2" w:rsidP="004859A2">
      <w:pPr>
        <w:rPr>
          <w:b/>
          <w:caps/>
          <w:sz w:val="20"/>
          <w:u w:val="single"/>
          <w:lang w:val="es-MX"/>
        </w:rPr>
      </w:pPr>
    </w:p>
    <w:p w14:paraId="37AD24EA" w14:textId="3E682CB9" w:rsidR="004859A2" w:rsidRPr="004859A2" w:rsidRDefault="004859A2" w:rsidP="004859A2">
      <w:pPr>
        <w:pStyle w:val="ListParagraph"/>
        <w:numPr>
          <w:ilvl w:val="0"/>
          <w:numId w:val="66"/>
        </w:numPr>
        <w:spacing w:after="160" w:line="259" w:lineRule="auto"/>
        <w:rPr>
          <w:sz w:val="20"/>
          <w:lang w:val="es-MX"/>
        </w:rPr>
      </w:pPr>
      <w:r w:rsidRPr="004859A2">
        <w:rPr>
          <w:sz w:val="20"/>
          <w:lang w:val="es-MX"/>
        </w:rPr>
        <w:t xml:space="preserve">La asistencia ampliamente inconsistente se define como el niño que no utiliza al menos el 75% de sus días contratados y/o horas inscritas al mes: </w:t>
      </w:r>
      <w:r w:rsidR="006A4698" w:rsidRPr="004859A2">
        <w:rPr>
          <w:sz w:val="20"/>
          <w:lang w:val="es-MX"/>
        </w:rPr>
        <w:t>o,</w:t>
      </w:r>
      <w:r w:rsidRPr="004859A2">
        <w:rPr>
          <w:sz w:val="20"/>
          <w:lang w:val="es-MX"/>
        </w:rPr>
        <w:t xml:space="preserve"> es decir: matriculado de 8:00AM-5:00PM, usando 8:45am-3:15pm </w:t>
      </w:r>
      <w:proofErr w:type="gramStart"/>
      <w:r w:rsidRPr="004859A2">
        <w:rPr>
          <w:sz w:val="20"/>
          <w:lang w:val="es-MX"/>
        </w:rPr>
        <w:t>o</w:t>
      </w:r>
      <w:proofErr w:type="gramEnd"/>
      <w:r w:rsidRPr="004859A2">
        <w:rPr>
          <w:sz w:val="20"/>
          <w:lang w:val="es-MX"/>
        </w:rPr>
        <w:t xml:space="preserve"> es decir: inscrito de lunes a viernes, usando 4 días por semana</w:t>
      </w:r>
    </w:p>
    <w:p w14:paraId="086DE44A" w14:textId="77777777" w:rsidR="004859A2" w:rsidRPr="004859A2" w:rsidRDefault="004859A2" w:rsidP="004859A2">
      <w:pPr>
        <w:pStyle w:val="ListParagraph"/>
        <w:numPr>
          <w:ilvl w:val="0"/>
          <w:numId w:val="66"/>
        </w:numPr>
        <w:spacing w:after="160" w:line="259" w:lineRule="auto"/>
        <w:rPr>
          <w:sz w:val="20"/>
          <w:lang w:val="es-MX"/>
        </w:rPr>
      </w:pPr>
      <w:r w:rsidRPr="004859A2">
        <w:rPr>
          <w:sz w:val="20"/>
          <w:lang w:val="es-MX"/>
        </w:rPr>
        <w:t xml:space="preserve">La asistencia en general inconsistente será monitoreada durante un período de tres meses.  </w:t>
      </w:r>
    </w:p>
    <w:p w14:paraId="7ADB9A62" w14:textId="77777777" w:rsidR="004859A2" w:rsidRPr="004859A2" w:rsidRDefault="004859A2" w:rsidP="004859A2">
      <w:pPr>
        <w:pStyle w:val="ListParagraph"/>
        <w:numPr>
          <w:ilvl w:val="0"/>
          <w:numId w:val="66"/>
        </w:numPr>
        <w:spacing w:after="160" w:line="259" w:lineRule="auto"/>
        <w:rPr>
          <w:sz w:val="20"/>
          <w:lang w:val="es-MX"/>
        </w:rPr>
      </w:pPr>
      <w:r w:rsidRPr="004859A2">
        <w:rPr>
          <w:sz w:val="20"/>
          <w:lang w:val="es-MX"/>
        </w:rPr>
        <w:t>En caso de ausencias excesivas/falta de uso de los días y/o horarios inscritos en un período de tres meses, la familia está demostrando que las ausencias no son de carácter temporal y se harán los siguientes cambios al certificado de cuidado infantil:</w:t>
      </w:r>
    </w:p>
    <w:p w14:paraId="0E3DE2FB" w14:textId="61978180" w:rsidR="004859A2" w:rsidRPr="000C1A31" w:rsidRDefault="004859A2" w:rsidP="000C1A31">
      <w:pPr>
        <w:pStyle w:val="ListParagraph"/>
        <w:numPr>
          <w:ilvl w:val="0"/>
          <w:numId w:val="69"/>
        </w:numPr>
        <w:spacing w:line="259" w:lineRule="auto"/>
        <w:rPr>
          <w:sz w:val="20"/>
          <w:lang w:val="es-MX"/>
        </w:rPr>
      </w:pPr>
      <w:r w:rsidRPr="006A4698">
        <w:rPr>
          <w:sz w:val="20"/>
          <w:lang w:val="es-MX"/>
        </w:rPr>
        <w:t>el certificado de cuidado de niño se cambiará para pagar real (sin pago por ausencias)</w:t>
      </w:r>
    </w:p>
    <w:p w14:paraId="77397885" w14:textId="77777777" w:rsidR="004859A2" w:rsidRPr="006A4698" w:rsidRDefault="004859A2" w:rsidP="006A4698">
      <w:pPr>
        <w:pStyle w:val="ListParagraph"/>
        <w:numPr>
          <w:ilvl w:val="0"/>
          <w:numId w:val="69"/>
        </w:numPr>
        <w:spacing w:after="160" w:line="259" w:lineRule="auto"/>
        <w:rPr>
          <w:sz w:val="20"/>
          <w:lang w:val="es-MX"/>
        </w:rPr>
      </w:pPr>
      <w:r w:rsidRPr="006A4698">
        <w:rPr>
          <w:sz w:val="20"/>
          <w:lang w:val="es-MX"/>
        </w:rPr>
        <w:t>el certificado de cuidado de niño puede cambiar a "pagar inscrito" 8:45am-3:15pm con horas de 8:00AM-8:45am y 3:15pm-5:00PM OK para "pagar reala como lo necesite."</w:t>
      </w:r>
    </w:p>
    <w:p w14:paraId="72D16F23" w14:textId="77777777" w:rsidR="004859A2" w:rsidRPr="006A4698" w:rsidRDefault="004859A2" w:rsidP="006A4698">
      <w:pPr>
        <w:pStyle w:val="ListParagraph"/>
        <w:numPr>
          <w:ilvl w:val="0"/>
          <w:numId w:val="69"/>
        </w:numPr>
        <w:spacing w:after="160" w:line="259" w:lineRule="auto"/>
        <w:rPr>
          <w:sz w:val="20"/>
          <w:lang w:val="es-MX"/>
        </w:rPr>
      </w:pPr>
      <w:r w:rsidRPr="006A4698">
        <w:rPr>
          <w:sz w:val="20"/>
          <w:lang w:val="es-MX"/>
        </w:rPr>
        <w:t>de cualquier manera, el padre seguirá estando autorizado a usar las horas completas que fueron autorizadas durante la inscripción inicial o la recertificación por no menos de 12 meses.</w:t>
      </w:r>
    </w:p>
    <w:p w14:paraId="67A19669" w14:textId="264A6561" w:rsidR="004859A2" w:rsidRPr="004859A2" w:rsidRDefault="004859A2" w:rsidP="004859A2">
      <w:pPr>
        <w:pStyle w:val="ListParagraph"/>
        <w:numPr>
          <w:ilvl w:val="0"/>
          <w:numId w:val="66"/>
        </w:numPr>
        <w:spacing w:after="160" w:line="259" w:lineRule="auto"/>
        <w:rPr>
          <w:sz w:val="20"/>
          <w:lang w:val="es-MX"/>
        </w:rPr>
      </w:pPr>
      <w:r w:rsidRPr="004859A2">
        <w:rPr>
          <w:sz w:val="20"/>
          <w:lang w:val="es-MX"/>
        </w:rPr>
        <w:t xml:space="preserve">Si la falta de uso del cuidado por contrato demuestra ser de carácter temporal, no se realizará ningún cambio en el certificado de cuidado de niño "pago </w:t>
      </w:r>
      <w:r w:rsidR="006A4698">
        <w:rPr>
          <w:sz w:val="20"/>
          <w:lang w:val="es-MX"/>
        </w:rPr>
        <w:t>inscrito</w:t>
      </w:r>
      <w:r w:rsidRPr="004859A2">
        <w:rPr>
          <w:sz w:val="20"/>
          <w:lang w:val="es-MX"/>
        </w:rPr>
        <w:t>".</w:t>
      </w:r>
    </w:p>
    <w:p w14:paraId="42F5FE9B" w14:textId="77777777" w:rsidR="004859A2" w:rsidRPr="00422C4E" w:rsidRDefault="004859A2" w:rsidP="00FB6EB7">
      <w:pPr>
        <w:rPr>
          <w:rFonts w:ascii="Times New Roman" w:hAnsi="Times New Roman"/>
          <w:sz w:val="20"/>
          <w:lang w:val="es-MX"/>
        </w:rPr>
      </w:pPr>
    </w:p>
    <w:p w14:paraId="487DC28A" w14:textId="77777777" w:rsidR="006B68F1" w:rsidRDefault="006B68F1" w:rsidP="006B68F1">
      <w:pPr>
        <w:rPr>
          <w:rFonts w:ascii="Times New Roman" w:hAnsi="Times New Roman"/>
          <w:sz w:val="20"/>
          <w:lang w:val="es-MX"/>
        </w:rPr>
      </w:pPr>
    </w:p>
    <w:p w14:paraId="6B33563B" w14:textId="77777777" w:rsidR="00557164" w:rsidRDefault="00557164" w:rsidP="006B68F1">
      <w:pPr>
        <w:tabs>
          <w:tab w:val="left" w:pos="0"/>
        </w:tabs>
        <w:rPr>
          <w:rFonts w:ascii="Times New Roman" w:hAnsi="Times New Roman"/>
          <w:sz w:val="36"/>
          <w:szCs w:val="36"/>
          <w:lang w:val="es-MX"/>
        </w:rPr>
      </w:pPr>
    </w:p>
    <w:p w14:paraId="2B7FFCB0" w14:textId="77777777" w:rsidR="00557164" w:rsidRDefault="00557164" w:rsidP="006B68F1">
      <w:pPr>
        <w:tabs>
          <w:tab w:val="left" w:pos="0"/>
        </w:tabs>
        <w:rPr>
          <w:rFonts w:ascii="Times New Roman" w:hAnsi="Times New Roman"/>
          <w:sz w:val="36"/>
          <w:szCs w:val="36"/>
          <w:lang w:val="es-MX"/>
        </w:rPr>
      </w:pPr>
    </w:p>
    <w:p w14:paraId="680DAB1A" w14:textId="77777777" w:rsidR="00557164" w:rsidRDefault="00557164" w:rsidP="006B68F1">
      <w:pPr>
        <w:tabs>
          <w:tab w:val="left" w:pos="0"/>
        </w:tabs>
        <w:rPr>
          <w:rFonts w:ascii="Times New Roman" w:hAnsi="Times New Roman"/>
          <w:sz w:val="36"/>
          <w:szCs w:val="36"/>
          <w:lang w:val="es-MX"/>
        </w:rPr>
      </w:pPr>
    </w:p>
    <w:p w14:paraId="6F69E301" w14:textId="77777777" w:rsidR="00557164" w:rsidRDefault="00557164" w:rsidP="006B68F1">
      <w:pPr>
        <w:tabs>
          <w:tab w:val="left" w:pos="0"/>
        </w:tabs>
        <w:rPr>
          <w:rFonts w:ascii="Times New Roman" w:hAnsi="Times New Roman"/>
          <w:sz w:val="36"/>
          <w:szCs w:val="36"/>
          <w:lang w:val="es-MX"/>
        </w:rPr>
      </w:pPr>
    </w:p>
    <w:p w14:paraId="4C36800B" w14:textId="77777777" w:rsidR="00557164" w:rsidRDefault="00557164" w:rsidP="006B68F1">
      <w:pPr>
        <w:tabs>
          <w:tab w:val="left" w:pos="0"/>
        </w:tabs>
        <w:rPr>
          <w:rFonts w:ascii="Times New Roman" w:hAnsi="Times New Roman"/>
          <w:sz w:val="36"/>
          <w:szCs w:val="36"/>
          <w:lang w:val="es-MX"/>
        </w:rPr>
      </w:pPr>
    </w:p>
    <w:p w14:paraId="13D53533" w14:textId="57684F3E" w:rsidR="006B68F1" w:rsidRDefault="006B68F1" w:rsidP="006B68F1">
      <w:pPr>
        <w:pStyle w:val="Heading"/>
        <w:rPr>
          <w:rFonts w:ascii="Times New Roman" w:hAnsi="Times New Roman"/>
          <w:bCs/>
          <w:sz w:val="36"/>
          <w:lang w:val="es-MX"/>
        </w:rPr>
      </w:pPr>
      <w:bookmarkStart w:id="12" w:name="_Toc75763028"/>
      <w:bookmarkStart w:id="13" w:name="_Toc75767800"/>
      <w:bookmarkStart w:id="14" w:name="_Toc139958879"/>
      <w:r w:rsidRPr="00422C4E">
        <w:rPr>
          <w:rFonts w:ascii="Times New Roman" w:hAnsi="Times New Roman"/>
          <w:bCs/>
          <w:sz w:val="36"/>
          <w:lang w:val="es-MX"/>
        </w:rPr>
        <w:lastRenderedPageBreak/>
        <w:t>PÓLIZAS DEL PROGRAMA NCO/RCCC</w:t>
      </w:r>
    </w:p>
    <w:p w14:paraId="7A8D1E1A" w14:textId="77777777" w:rsidR="006B68F1" w:rsidRPr="00422C4E" w:rsidRDefault="006B68F1" w:rsidP="006B68F1">
      <w:pPr>
        <w:pStyle w:val="Heading2"/>
        <w:jc w:val="left"/>
        <w:rPr>
          <w:rFonts w:ascii="Times New Roman" w:hAnsi="Times New Roman"/>
          <w:sz w:val="14"/>
          <w:szCs w:val="14"/>
          <w:lang w:val="es-MX"/>
        </w:rPr>
      </w:pPr>
      <w:bookmarkStart w:id="15" w:name="_Toc75763029"/>
      <w:bookmarkStart w:id="16" w:name="_Toc75767801"/>
      <w:bookmarkStart w:id="17" w:name="_Toc139958880"/>
      <w:bookmarkEnd w:id="12"/>
      <w:bookmarkEnd w:id="13"/>
      <w:bookmarkEnd w:id="14"/>
    </w:p>
    <w:p w14:paraId="12C8D23F" w14:textId="77777777" w:rsidR="006B68F1" w:rsidRPr="00422C4E" w:rsidRDefault="006B68F1" w:rsidP="006B68F1">
      <w:pPr>
        <w:pStyle w:val="Heading2"/>
        <w:rPr>
          <w:rFonts w:ascii="Times New Roman" w:hAnsi="Times New Roman"/>
          <w:sz w:val="28"/>
          <w:lang w:val="es-MX"/>
        </w:rPr>
      </w:pPr>
      <w:r w:rsidRPr="00422C4E">
        <w:rPr>
          <w:rFonts w:ascii="Times New Roman" w:hAnsi="Times New Roman"/>
          <w:sz w:val="28"/>
          <w:lang w:val="es-MX"/>
        </w:rPr>
        <w:t xml:space="preserve">LA </w:t>
      </w:r>
      <w:bookmarkEnd w:id="15"/>
      <w:bookmarkEnd w:id="16"/>
      <w:bookmarkEnd w:id="17"/>
      <w:r w:rsidRPr="00422C4E">
        <w:rPr>
          <w:rFonts w:ascii="Times New Roman" w:hAnsi="Times New Roman"/>
          <w:sz w:val="28"/>
          <w:lang w:val="es-MX"/>
        </w:rPr>
        <w:t>CONFIDENCIALIDAD DE SERVICIOS</w:t>
      </w:r>
    </w:p>
    <w:p w14:paraId="3D3665AC" w14:textId="77777777" w:rsidR="006B68F1" w:rsidRPr="00422C4E" w:rsidRDefault="006B68F1" w:rsidP="006B68F1">
      <w:pPr>
        <w:rPr>
          <w:rFonts w:ascii="Times New Roman" w:hAnsi="Times New Roman"/>
          <w:sz w:val="14"/>
          <w:lang w:val="es-MX"/>
        </w:rPr>
      </w:pPr>
    </w:p>
    <w:p w14:paraId="6AE74675" w14:textId="77777777" w:rsidR="006B68F1" w:rsidRPr="00422C4E" w:rsidRDefault="006B68F1" w:rsidP="006B68F1">
      <w:pPr>
        <w:pStyle w:val="BodyText2"/>
        <w:rPr>
          <w:rFonts w:ascii="Times New Roman" w:hAnsi="Times New Roman"/>
          <w:u w:val="none"/>
          <w:lang w:val="es-MX"/>
        </w:rPr>
      </w:pPr>
      <w:r w:rsidRPr="00422C4E">
        <w:rPr>
          <w:rFonts w:ascii="Times New Roman" w:hAnsi="Times New Roman"/>
          <w:u w:val="none"/>
          <w:lang w:val="es-MX"/>
        </w:rPr>
        <w:t xml:space="preserve">El uso o </w:t>
      </w:r>
      <w:r w:rsidR="00842A65">
        <w:rPr>
          <w:rFonts w:ascii="Times New Roman" w:hAnsi="Times New Roman"/>
          <w:u w:val="none"/>
          <w:lang w:val="es-MX"/>
        </w:rPr>
        <w:t>divulgación</w:t>
      </w:r>
      <w:r w:rsidRPr="00422C4E">
        <w:rPr>
          <w:rFonts w:ascii="Times New Roman" w:hAnsi="Times New Roman"/>
          <w:u w:val="none"/>
          <w:lang w:val="es-MX"/>
        </w:rPr>
        <w:t xml:space="preserve"> de toda la información relacionada con </w:t>
      </w:r>
      <w:r w:rsidR="00842A65" w:rsidRPr="00422C4E">
        <w:rPr>
          <w:rFonts w:ascii="Times New Roman" w:hAnsi="Times New Roman"/>
          <w:u w:val="none"/>
          <w:lang w:val="es-MX"/>
        </w:rPr>
        <w:t>el</w:t>
      </w:r>
      <w:r w:rsidRPr="00422C4E">
        <w:rPr>
          <w:rFonts w:ascii="Times New Roman" w:hAnsi="Times New Roman"/>
          <w:u w:val="none"/>
          <w:lang w:val="es-MX"/>
        </w:rPr>
        <w:t xml:space="preserve"> niño(a) y su familia debe ser limitado a los propósitos que están relacionados directamente con la administración del programa.  Solo información mínima relacionada con el/la niño(a) será comunicada en el caso donde el/</w:t>
      </w:r>
      <w:proofErr w:type="gramStart"/>
      <w:r w:rsidRPr="00422C4E">
        <w:rPr>
          <w:rFonts w:ascii="Times New Roman" w:hAnsi="Times New Roman"/>
          <w:u w:val="none"/>
          <w:lang w:val="es-MX"/>
        </w:rPr>
        <w:t>los padre</w:t>
      </w:r>
      <w:proofErr w:type="gramEnd"/>
      <w:r w:rsidRPr="00422C4E">
        <w:rPr>
          <w:rFonts w:ascii="Times New Roman" w:hAnsi="Times New Roman"/>
          <w:u w:val="none"/>
          <w:lang w:val="es-MX"/>
        </w:rPr>
        <w:t>(s) requieren información sobre los niños inscritos en el programa y solo se dará en un lugar y tiempo razonable.</w:t>
      </w:r>
    </w:p>
    <w:p w14:paraId="4586E194" w14:textId="77777777" w:rsidR="006B68F1" w:rsidRPr="00422C4E" w:rsidRDefault="006B68F1" w:rsidP="006B68F1">
      <w:pPr>
        <w:rPr>
          <w:rFonts w:ascii="Times New Roman" w:hAnsi="Times New Roman"/>
          <w:sz w:val="14"/>
          <w:u w:val="dash"/>
          <w:lang w:val="es-MX"/>
        </w:rPr>
      </w:pPr>
    </w:p>
    <w:p w14:paraId="6288B3F8" w14:textId="77777777" w:rsidR="006B68F1" w:rsidRPr="00422C4E" w:rsidRDefault="006B68F1" w:rsidP="006B68F1">
      <w:pPr>
        <w:rPr>
          <w:rFonts w:ascii="Times New Roman" w:hAnsi="Times New Roman"/>
          <w:sz w:val="20"/>
          <w:lang w:val="es-MX"/>
        </w:rPr>
      </w:pPr>
      <w:r w:rsidRPr="00422C4E">
        <w:rPr>
          <w:rFonts w:ascii="Times New Roman" w:hAnsi="Times New Roman"/>
          <w:sz w:val="20"/>
          <w:lang w:val="es-MX"/>
        </w:rPr>
        <w:t xml:space="preserve">Padres y proveedores deben saber que varios de los programas de NCO/RCCC (i.e., </w:t>
      </w:r>
      <w:r w:rsidRPr="00422C4E">
        <w:rPr>
          <w:rFonts w:ascii="Times New Roman" w:hAnsi="Times New Roman"/>
          <w:i/>
          <w:sz w:val="20"/>
          <w:lang w:val="es-MX"/>
        </w:rPr>
        <w:t>cuidado de niños subsidiado</w:t>
      </w:r>
      <w:r w:rsidRPr="00422C4E">
        <w:rPr>
          <w:rFonts w:ascii="Times New Roman" w:hAnsi="Times New Roman"/>
          <w:sz w:val="20"/>
          <w:lang w:val="es-MX"/>
        </w:rPr>
        <w:t xml:space="preserve"> “</w:t>
      </w:r>
      <w:proofErr w:type="spellStart"/>
      <w:r w:rsidRPr="00422C4E">
        <w:rPr>
          <w:rFonts w:ascii="Times New Roman" w:hAnsi="Times New Roman"/>
          <w:sz w:val="20"/>
          <w:lang w:val="es-MX"/>
        </w:rPr>
        <w:t>Subsidized</w:t>
      </w:r>
      <w:proofErr w:type="spellEnd"/>
      <w:r w:rsidRPr="00422C4E">
        <w:rPr>
          <w:rFonts w:ascii="Times New Roman" w:hAnsi="Times New Roman"/>
          <w:sz w:val="20"/>
          <w:lang w:val="es-MX"/>
        </w:rPr>
        <w:t xml:space="preserve"> Child </w:t>
      </w:r>
      <w:proofErr w:type="spellStart"/>
      <w:r w:rsidRPr="00422C4E">
        <w:rPr>
          <w:rFonts w:ascii="Times New Roman" w:hAnsi="Times New Roman"/>
          <w:sz w:val="20"/>
          <w:lang w:val="es-MX"/>
        </w:rPr>
        <w:t>Care</w:t>
      </w:r>
      <w:proofErr w:type="spellEnd"/>
      <w:r w:rsidRPr="00422C4E">
        <w:rPr>
          <w:rFonts w:ascii="Times New Roman" w:hAnsi="Times New Roman"/>
          <w:sz w:val="20"/>
          <w:lang w:val="es-MX"/>
        </w:rPr>
        <w:t xml:space="preserve">”, </w:t>
      </w:r>
      <w:r w:rsidRPr="00422C4E">
        <w:rPr>
          <w:rFonts w:ascii="Times New Roman" w:hAnsi="Times New Roman"/>
          <w:i/>
          <w:sz w:val="20"/>
          <w:lang w:val="es-MX"/>
        </w:rPr>
        <w:t>recursos &amp; referencia</w:t>
      </w:r>
      <w:r w:rsidRPr="00422C4E">
        <w:rPr>
          <w:rFonts w:ascii="Times New Roman" w:hAnsi="Times New Roman"/>
          <w:sz w:val="20"/>
          <w:lang w:val="es-MX"/>
        </w:rPr>
        <w:t xml:space="preserve"> “</w:t>
      </w:r>
      <w:proofErr w:type="spellStart"/>
      <w:r w:rsidRPr="00422C4E">
        <w:rPr>
          <w:rFonts w:ascii="Times New Roman" w:hAnsi="Times New Roman"/>
          <w:sz w:val="20"/>
          <w:lang w:val="es-MX"/>
        </w:rPr>
        <w:t>Resource</w:t>
      </w:r>
      <w:proofErr w:type="spellEnd"/>
      <w:r w:rsidRPr="00422C4E">
        <w:rPr>
          <w:rFonts w:ascii="Times New Roman" w:hAnsi="Times New Roman"/>
          <w:sz w:val="20"/>
          <w:lang w:val="es-MX"/>
        </w:rPr>
        <w:t xml:space="preserve"> and </w:t>
      </w:r>
      <w:proofErr w:type="spellStart"/>
      <w:r w:rsidRPr="00422C4E">
        <w:rPr>
          <w:rFonts w:ascii="Times New Roman" w:hAnsi="Times New Roman"/>
          <w:sz w:val="20"/>
          <w:lang w:val="es-MX"/>
        </w:rPr>
        <w:t>Referral</w:t>
      </w:r>
      <w:proofErr w:type="spellEnd"/>
      <w:r w:rsidRPr="00422C4E">
        <w:rPr>
          <w:rFonts w:ascii="Times New Roman" w:hAnsi="Times New Roman"/>
          <w:sz w:val="20"/>
          <w:lang w:val="es-MX"/>
        </w:rPr>
        <w:t xml:space="preserve">” (R&amp;R), </w:t>
      </w:r>
      <w:r w:rsidRPr="00422C4E">
        <w:rPr>
          <w:rFonts w:ascii="Times New Roman" w:hAnsi="Times New Roman"/>
          <w:i/>
          <w:sz w:val="20"/>
          <w:lang w:val="es-MX"/>
        </w:rPr>
        <w:t>programa de alimento para el cuidado de niños</w:t>
      </w:r>
      <w:r w:rsidRPr="00422C4E">
        <w:rPr>
          <w:rFonts w:ascii="Times New Roman" w:hAnsi="Times New Roman"/>
          <w:sz w:val="20"/>
          <w:lang w:val="es-MX"/>
        </w:rPr>
        <w:t xml:space="preserve"> “Child </w:t>
      </w:r>
      <w:proofErr w:type="spellStart"/>
      <w:r w:rsidRPr="00422C4E">
        <w:rPr>
          <w:rFonts w:ascii="Times New Roman" w:hAnsi="Times New Roman"/>
          <w:sz w:val="20"/>
          <w:lang w:val="es-MX"/>
        </w:rPr>
        <w:t>Care</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Food</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Program</w:t>
      </w:r>
      <w:proofErr w:type="spellEnd"/>
      <w:r w:rsidRPr="00422C4E">
        <w:rPr>
          <w:rFonts w:ascii="Times New Roman" w:hAnsi="Times New Roman"/>
          <w:sz w:val="20"/>
          <w:lang w:val="es-MX"/>
        </w:rPr>
        <w:t xml:space="preserve">” (CCFP), etc.) regularmente intercambian información sobre los padres y proveedores.  Por ejemplo, el personal investigara la diferencia si un proveedor reporta una tarifa diferente con </w:t>
      </w:r>
      <w:r w:rsidRPr="00422C4E">
        <w:rPr>
          <w:rFonts w:ascii="Times New Roman" w:hAnsi="Times New Roman"/>
          <w:i/>
          <w:sz w:val="20"/>
          <w:lang w:val="es-MX"/>
        </w:rPr>
        <w:t>recursos &amp; referencia</w:t>
      </w:r>
      <w:r w:rsidRPr="00422C4E">
        <w:rPr>
          <w:rFonts w:ascii="Times New Roman" w:hAnsi="Times New Roman"/>
          <w:sz w:val="20"/>
          <w:lang w:val="es-MX"/>
        </w:rPr>
        <w:t xml:space="preserve"> “</w:t>
      </w:r>
      <w:proofErr w:type="spellStart"/>
      <w:r w:rsidRPr="00422C4E">
        <w:rPr>
          <w:rFonts w:ascii="Times New Roman" w:hAnsi="Times New Roman"/>
          <w:sz w:val="20"/>
          <w:lang w:val="es-MX"/>
        </w:rPr>
        <w:t>Resource</w:t>
      </w:r>
      <w:proofErr w:type="spellEnd"/>
      <w:r w:rsidRPr="00422C4E">
        <w:rPr>
          <w:rFonts w:ascii="Times New Roman" w:hAnsi="Times New Roman"/>
          <w:sz w:val="20"/>
          <w:lang w:val="es-MX"/>
        </w:rPr>
        <w:t xml:space="preserve"> and </w:t>
      </w:r>
      <w:proofErr w:type="spellStart"/>
      <w:r w:rsidRPr="00422C4E">
        <w:rPr>
          <w:rFonts w:ascii="Times New Roman" w:hAnsi="Times New Roman"/>
          <w:sz w:val="20"/>
          <w:lang w:val="es-MX"/>
        </w:rPr>
        <w:t>Referral</w:t>
      </w:r>
      <w:proofErr w:type="spellEnd"/>
      <w:r w:rsidRPr="00422C4E">
        <w:rPr>
          <w:rFonts w:ascii="Times New Roman" w:hAnsi="Times New Roman"/>
          <w:sz w:val="20"/>
          <w:lang w:val="es-MX"/>
        </w:rPr>
        <w:t xml:space="preserve">” a la que reporto con los </w:t>
      </w:r>
      <w:r w:rsidRPr="00422C4E">
        <w:rPr>
          <w:rFonts w:ascii="Times New Roman" w:hAnsi="Times New Roman"/>
          <w:i/>
          <w:sz w:val="20"/>
          <w:lang w:val="es-MX"/>
        </w:rPr>
        <w:t>programas subsidiados</w:t>
      </w:r>
      <w:r w:rsidRPr="00422C4E">
        <w:rPr>
          <w:rFonts w:ascii="Times New Roman" w:hAnsi="Times New Roman"/>
          <w:sz w:val="20"/>
          <w:lang w:val="es-MX"/>
        </w:rPr>
        <w:t xml:space="preserve"> “</w:t>
      </w:r>
      <w:proofErr w:type="spellStart"/>
      <w:r w:rsidRPr="00422C4E">
        <w:rPr>
          <w:rFonts w:ascii="Times New Roman" w:hAnsi="Times New Roman"/>
          <w:sz w:val="20"/>
          <w:lang w:val="es-MX"/>
        </w:rPr>
        <w:t>Subsidized</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Programs</w:t>
      </w:r>
      <w:proofErr w:type="spellEnd"/>
      <w:r w:rsidRPr="00422C4E">
        <w:rPr>
          <w:rFonts w:ascii="Times New Roman" w:hAnsi="Times New Roman"/>
          <w:sz w:val="20"/>
          <w:lang w:val="es-MX"/>
        </w:rPr>
        <w:t xml:space="preserve">”.  También se investigará la situación si en las formas del </w:t>
      </w:r>
      <w:r w:rsidRPr="00422C4E">
        <w:rPr>
          <w:rFonts w:ascii="Times New Roman" w:hAnsi="Times New Roman"/>
          <w:i/>
          <w:sz w:val="20"/>
          <w:lang w:val="es-MX"/>
        </w:rPr>
        <w:t>programa de alimento para el cuidado de niños</w:t>
      </w:r>
      <w:r w:rsidRPr="00422C4E">
        <w:rPr>
          <w:rFonts w:ascii="Times New Roman" w:hAnsi="Times New Roman"/>
          <w:sz w:val="20"/>
          <w:lang w:val="es-MX"/>
        </w:rPr>
        <w:t xml:space="preserve"> “Child </w:t>
      </w:r>
      <w:proofErr w:type="spellStart"/>
      <w:r w:rsidRPr="00422C4E">
        <w:rPr>
          <w:rFonts w:ascii="Times New Roman" w:hAnsi="Times New Roman"/>
          <w:sz w:val="20"/>
          <w:lang w:val="es-MX"/>
        </w:rPr>
        <w:t>Care</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Food</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Program</w:t>
      </w:r>
      <w:proofErr w:type="spellEnd"/>
      <w:r w:rsidRPr="00422C4E">
        <w:rPr>
          <w:rFonts w:ascii="Times New Roman" w:hAnsi="Times New Roman"/>
          <w:sz w:val="20"/>
          <w:lang w:val="es-MX"/>
        </w:rPr>
        <w:t xml:space="preserve">” muestran asistencia la cual es diferente a las formas de asistencia reportadas a los </w:t>
      </w:r>
      <w:r w:rsidRPr="00422C4E">
        <w:rPr>
          <w:rFonts w:ascii="Times New Roman" w:hAnsi="Times New Roman"/>
          <w:i/>
          <w:sz w:val="20"/>
          <w:lang w:val="es-MX"/>
        </w:rPr>
        <w:t>programas subsidiados</w:t>
      </w:r>
      <w:r w:rsidRPr="00422C4E">
        <w:rPr>
          <w:rFonts w:ascii="Times New Roman" w:hAnsi="Times New Roman"/>
          <w:sz w:val="20"/>
          <w:lang w:val="es-MX"/>
        </w:rPr>
        <w:t xml:space="preserve"> “</w:t>
      </w:r>
      <w:proofErr w:type="spellStart"/>
      <w:r w:rsidRPr="00422C4E">
        <w:rPr>
          <w:rFonts w:ascii="Times New Roman" w:hAnsi="Times New Roman"/>
          <w:sz w:val="20"/>
          <w:lang w:val="es-MX"/>
        </w:rPr>
        <w:t>Subsidized</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Programs</w:t>
      </w:r>
      <w:proofErr w:type="spellEnd"/>
      <w:r w:rsidRPr="00422C4E">
        <w:rPr>
          <w:rFonts w:ascii="Times New Roman" w:hAnsi="Times New Roman"/>
          <w:sz w:val="20"/>
          <w:lang w:val="es-MX"/>
        </w:rPr>
        <w:t xml:space="preserve">”.  </w:t>
      </w:r>
    </w:p>
    <w:p w14:paraId="316D1CB1" w14:textId="77777777" w:rsidR="006B68F1" w:rsidRPr="00422C4E" w:rsidRDefault="006B68F1" w:rsidP="006B68F1">
      <w:pPr>
        <w:rPr>
          <w:rFonts w:ascii="Times New Roman" w:hAnsi="Times New Roman"/>
          <w:sz w:val="14"/>
          <w:lang w:val="es-MX"/>
        </w:rPr>
      </w:pPr>
    </w:p>
    <w:p w14:paraId="41F285D9" w14:textId="77777777" w:rsidR="006B68F1" w:rsidRPr="00422C4E" w:rsidRDefault="006B68F1" w:rsidP="006B68F1">
      <w:pPr>
        <w:tabs>
          <w:tab w:val="left" w:pos="0"/>
        </w:tabs>
        <w:spacing w:after="80"/>
        <w:rPr>
          <w:rFonts w:ascii="Times New Roman" w:hAnsi="Times New Roman"/>
          <w:sz w:val="20"/>
          <w:lang w:val="es-MX"/>
        </w:rPr>
      </w:pPr>
      <w:r w:rsidRPr="00422C4E">
        <w:rPr>
          <w:rFonts w:ascii="Times New Roman" w:hAnsi="Times New Roman"/>
          <w:sz w:val="20"/>
          <w:lang w:val="es-MX"/>
        </w:rPr>
        <w:t>NCO/RCCC también reserva el derecho para obtener y cambiar con otras agencias información en referencia a la elegibilidad y los servicios del cuidado de niños de los padres/proveedores a como sea apropiado (i.e., HHSA, CPS, patrones, escuelas, proveedores, colegios, médicos etc.).  Información sobre la elegibilidad de los padres pude ser revisada por representantes del Estado de California, el Gobierno Federal, auditores independientes, u otros a como sea necesario para la administración del programa.</w:t>
      </w:r>
    </w:p>
    <w:p w14:paraId="10059D9E" w14:textId="77777777" w:rsidR="006B68F1" w:rsidRPr="00422C4E" w:rsidRDefault="006B68F1" w:rsidP="006B68F1">
      <w:pPr>
        <w:tabs>
          <w:tab w:val="left" w:pos="0"/>
        </w:tabs>
        <w:spacing w:after="80"/>
        <w:rPr>
          <w:rFonts w:ascii="Times New Roman" w:hAnsi="Times New Roman"/>
          <w:sz w:val="14"/>
          <w:szCs w:val="14"/>
          <w:lang w:val="es-MX"/>
        </w:rPr>
      </w:pPr>
    </w:p>
    <w:p w14:paraId="427C6A53" w14:textId="77777777" w:rsidR="006B68F1" w:rsidRPr="00422C4E" w:rsidRDefault="006B68F1" w:rsidP="006B68F1">
      <w:pPr>
        <w:pStyle w:val="Heading2"/>
        <w:rPr>
          <w:rFonts w:ascii="Times New Roman" w:hAnsi="Times New Roman"/>
          <w:sz w:val="28"/>
          <w:lang w:val="es-MX"/>
        </w:rPr>
      </w:pPr>
      <w:bookmarkStart w:id="18" w:name="_Toc75763030"/>
      <w:bookmarkStart w:id="19" w:name="_Toc75767802"/>
      <w:bookmarkStart w:id="20" w:name="_Toc139958881"/>
      <w:r w:rsidRPr="00422C4E">
        <w:rPr>
          <w:rFonts w:ascii="Times New Roman" w:hAnsi="Times New Roman"/>
          <w:sz w:val="28"/>
          <w:lang w:val="es-MX"/>
        </w:rPr>
        <w:t>S</w:t>
      </w:r>
      <w:bookmarkEnd w:id="18"/>
      <w:bookmarkEnd w:id="19"/>
      <w:bookmarkEnd w:id="20"/>
      <w:r w:rsidRPr="00422C4E">
        <w:rPr>
          <w:rFonts w:ascii="Times New Roman" w:hAnsi="Times New Roman"/>
          <w:sz w:val="28"/>
          <w:lang w:val="es-MX"/>
        </w:rPr>
        <w:t xml:space="preserve">ERVICIOS DE </w:t>
      </w:r>
      <w:r w:rsidR="00E34FC7">
        <w:rPr>
          <w:rFonts w:ascii="Times New Roman" w:hAnsi="Times New Roman"/>
          <w:sz w:val="28"/>
          <w:lang w:val="es-MX"/>
        </w:rPr>
        <w:t>APOYO</w:t>
      </w:r>
      <w:r w:rsidRPr="00422C4E">
        <w:rPr>
          <w:rFonts w:ascii="Times New Roman" w:hAnsi="Times New Roman"/>
          <w:sz w:val="28"/>
          <w:lang w:val="es-MX"/>
        </w:rPr>
        <w:t xml:space="preserve"> A LAS FAMILIAS</w:t>
      </w:r>
    </w:p>
    <w:p w14:paraId="3A07C746" w14:textId="77777777" w:rsidR="006B68F1" w:rsidRPr="00422C4E" w:rsidRDefault="006B68F1" w:rsidP="006B68F1">
      <w:pPr>
        <w:rPr>
          <w:rFonts w:ascii="Times New Roman" w:hAnsi="Times New Roman"/>
          <w:sz w:val="14"/>
          <w:lang w:val="es-MX"/>
        </w:rPr>
      </w:pPr>
    </w:p>
    <w:p w14:paraId="57748917" w14:textId="77777777" w:rsidR="006B68F1" w:rsidRDefault="006B68F1" w:rsidP="006B68F1">
      <w:pPr>
        <w:tabs>
          <w:tab w:val="left" w:pos="0"/>
        </w:tabs>
        <w:spacing w:after="80"/>
        <w:rPr>
          <w:rFonts w:ascii="Times New Roman" w:hAnsi="Times New Roman"/>
          <w:sz w:val="20"/>
          <w:lang w:val="es-MX"/>
        </w:rPr>
      </w:pPr>
      <w:r w:rsidRPr="00422C4E">
        <w:rPr>
          <w:rFonts w:ascii="Times New Roman" w:hAnsi="Times New Roman"/>
          <w:sz w:val="20"/>
          <w:lang w:val="es-MX"/>
        </w:rPr>
        <w:t xml:space="preserve">Los programas subsidiados de NCO/RCCC son programas de opción paternal y están intencionados para cumplir con las necesidades del desarrollo de los niños y las familias, y para asistir con el cuidado de niños de calidad.  </w:t>
      </w:r>
      <w:r w:rsidR="00B122E4" w:rsidRPr="00422C4E">
        <w:rPr>
          <w:rFonts w:ascii="Times New Roman" w:hAnsi="Times New Roman"/>
          <w:sz w:val="20"/>
          <w:lang w:val="es-MX"/>
        </w:rPr>
        <w:t>Una variedad de recursos está</w:t>
      </w:r>
      <w:r w:rsidRPr="00422C4E">
        <w:rPr>
          <w:rFonts w:ascii="Times New Roman" w:hAnsi="Times New Roman"/>
          <w:sz w:val="20"/>
          <w:lang w:val="es-MX"/>
        </w:rPr>
        <w:t xml:space="preserve"> </w:t>
      </w:r>
      <w:r w:rsidR="001B357D" w:rsidRPr="00422C4E">
        <w:rPr>
          <w:rFonts w:ascii="Times New Roman" w:hAnsi="Times New Roman"/>
          <w:sz w:val="20"/>
          <w:lang w:val="es-MX"/>
        </w:rPr>
        <w:t>disponible</w:t>
      </w:r>
      <w:r w:rsidRPr="00422C4E">
        <w:rPr>
          <w:rFonts w:ascii="Times New Roman" w:hAnsi="Times New Roman"/>
          <w:sz w:val="20"/>
          <w:lang w:val="es-MX"/>
        </w:rPr>
        <w:t xml:space="preserve"> en cada una de las oficinas de NCO/RCCC.  Los recursos </w:t>
      </w:r>
      <w:r w:rsidR="00B122E4" w:rsidRPr="00422C4E">
        <w:rPr>
          <w:rFonts w:ascii="Times New Roman" w:hAnsi="Times New Roman"/>
          <w:sz w:val="20"/>
          <w:lang w:val="es-MX"/>
        </w:rPr>
        <w:t>incluyen,</w:t>
      </w:r>
      <w:r w:rsidR="00267467">
        <w:rPr>
          <w:rFonts w:ascii="Times New Roman" w:hAnsi="Times New Roman"/>
          <w:sz w:val="20"/>
          <w:lang w:val="es-MX"/>
        </w:rPr>
        <w:t xml:space="preserve"> pero no están limitados a</w:t>
      </w:r>
      <w:r w:rsidRPr="00422C4E">
        <w:rPr>
          <w:rFonts w:ascii="Times New Roman" w:hAnsi="Times New Roman"/>
          <w:sz w:val="20"/>
          <w:lang w:val="es-MX"/>
        </w:rPr>
        <w:t xml:space="preserve"> una biblioteca de juguetes- y- recursos, información sobre</w:t>
      </w:r>
      <w:r w:rsidR="00DC784B">
        <w:rPr>
          <w:rFonts w:ascii="Times New Roman" w:hAnsi="Times New Roman"/>
          <w:sz w:val="20"/>
          <w:lang w:val="es-MX"/>
        </w:rPr>
        <w:t xml:space="preserve"> seleccionar</w:t>
      </w:r>
      <w:r w:rsidR="00267467">
        <w:rPr>
          <w:rFonts w:ascii="Times New Roman" w:hAnsi="Times New Roman"/>
          <w:sz w:val="20"/>
          <w:lang w:val="es-MX"/>
        </w:rPr>
        <w:t xml:space="preserve"> cuidado de niños de calidad el cual incluye una variedad del cuidado de niños durante las </w:t>
      </w:r>
      <w:r w:rsidRPr="00422C4E">
        <w:rPr>
          <w:rFonts w:ascii="Times New Roman" w:hAnsi="Times New Roman"/>
          <w:sz w:val="20"/>
          <w:lang w:val="es-MX"/>
        </w:rPr>
        <w:t>etapas del desarrollo de niño</w:t>
      </w:r>
      <w:r w:rsidR="00267467">
        <w:rPr>
          <w:rFonts w:ascii="Times New Roman" w:hAnsi="Times New Roman"/>
          <w:sz w:val="20"/>
          <w:lang w:val="es-MX"/>
        </w:rPr>
        <w:t xml:space="preserve"> entre 0 y 12 </w:t>
      </w:r>
      <w:proofErr w:type="gramStart"/>
      <w:r w:rsidR="00267467">
        <w:rPr>
          <w:rFonts w:ascii="Times New Roman" w:hAnsi="Times New Roman"/>
          <w:sz w:val="20"/>
          <w:lang w:val="es-MX"/>
        </w:rPr>
        <w:t>años de edad</w:t>
      </w:r>
      <w:proofErr w:type="gramEnd"/>
      <w:r w:rsidRPr="00422C4E">
        <w:rPr>
          <w:rFonts w:ascii="Times New Roman" w:hAnsi="Times New Roman"/>
          <w:sz w:val="20"/>
          <w:lang w:val="es-MX"/>
        </w:rPr>
        <w:t xml:space="preserve">, disciplina, etc.  También tienen información sobre otras agencias de servicios comunitarios.  Llame a su Especialista local de </w:t>
      </w:r>
      <w:r w:rsidRPr="00422C4E">
        <w:rPr>
          <w:rFonts w:ascii="Times New Roman" w:hAnsi="Times New Roman"/>
          <w:i/>
          <w:sz w:val="20"/>
          <w:lang w:val="es-MX"/>
        </w:rPr>
        <w:t>recursos &amp; referencia</w:t>
      </w:r>
      <w:r w:rsidRPr="00422C4E">
        <w:rPr>
          <w:rFonts w:ascii="Times New Roman" w:hAnsi="Times New Roman"/>
          <w:sz w:val="20"/>
          <w:lang w:val="es-MX"/>
        </w:rPr>
        <w:t xml:space="preserve"> “</w:t>
      </w:r>
      <w:proofErr w:type="spellStart"/>
      <w:r w:rsidRPr="00422C4E">
        <w:rPr>
          <w:rFonts w:ascii="Times New Roman" w:hAnsi="Times New Roman"/>
          <w:sz w:val="20"/>
          <w:lang w:val="es-MX"/>
        </w:rPr>
        <w:t>Resource</w:t>
      </w:r>
      <w:proofErr w:type="spellEnd"/>
      <w:r w:rsidRPr="00422C4E">
        <w:rPr>
          <w:rFonts w:ascii="Times New Roman" w:hAnsi="Times New Roman"/>
          <w:sz w:val="20"/>
          <w:lang w:val="es-MX"/>
        </w:rPr>
        <w:t xml:space="preserve"> and </w:t>
      </w:r>
      <w:proofErr w:type="spellStart"/>
      <w:r w:rsidRPr="00422C4E">
        <w:rPr>
          <w:rFonts w:ascii="Times New Roman" w:hAnsi="Times New Roman"/>
          <w:sz w:val="20"/>
          <w:lang w:val="es-MX"/>
        </w:rPr>
        <w:t>Referral</w:t>
      </w:r>
      <w:proofErr w:type="spellEnd"/>
      <w:r w:rsidRPr="00422C4E">
        <w:rPr>
          <w:rFonts w:ascii="Times New Roman" w:hAnsi="Times New Roman"/>
          <w:sz w:val="20"/>
          <w:lang w:val="es-MX"/>
        </w:rPr>
        <w:t>” si necesita asistencia.</w:t>
      </w:r>
    </w:p>
    <w:p w14:paraId="2CBC2E31" w14:textId="77777777" w:rsidR="00E34FC7" w:rsidRPr="00422C4E" w:rsidRDefault="00E34FC7" w:rsidP="006B68F1">
      <w:pPr>
        <w:tabs>
          <w:tab w:val="left" w:pos="0"/>
        </w:tabs>
        <w:spacing w:after="80"/>
        <w:rPr>
          <w:rFonts w:ascii="Times New Roman" w:hAnsi="Times New Roman"/>
          <w:sz w:val="20"/>
          <w:lang w:val="es-MX"/>
        </w:rPr>
      </w:pPr>
    </w:p>
    <w:p w14:paraId="4A44EAC9" w14:textId="77777777" w:rsidR="006B68F1" w:rsidRPr="00422C4E" w:rsidRDefault="006B68F1" w:rsidP="006B68F1">
      <w:pPr>
        <w:pStyle w:val="Heading2"/>
        <w:rPr>
          <w:rFonts w:ascii="Times New Roman" w:hAnsi="Times New Roman"/>
          <w:b w:val="0"/>
          <w:sz w:val="36"/>
          <w:szCs w:val="36"/>
          <w:lang w:val="es-MX"/>
        </w:rPr>
      </w:pPr>
      <w:bookmarkStart w:id="21" w:name="_Toc75763031"/>
      <w:bookmarkStart w:id="22" w:name="_Toc75767803"/>
      <w:bookmarkStart w:id="23" w:name="_Toc139958882"/>
      <w:r w:rsidRPr="00422C4E">
        <w:rPr>
          <w:rFonts w:ascii="Times New Roman" w:hAnsi="Times New Roman"/>
          <w:sz w:val="36"/>
          <w:szCs w:val="36"/>
          <w:lang w:val="es-MX"/>
        </w:rPr>
        <w:t>DECLARACIÓN DE OPERACIÓN Y N</w:t>
      </w:r>
      <w:bookmarkEnd w:id="21"/>
      <w:bookmarkEnd w:id="22"/>
      <w:bookmarkEnd w:id="23"/>
      <w:r w:rsidRPr="00422C4E">
        <w:rPr>
          <w:rFonts w:ascii="Times New Roman" w:hAnsi="Times New Roman"/>
          <w:sz w:val="36"/>
          <w:szCs w:val="36"/>
          <w:lang w:val="es-MX"/>
        </w:rPr>
        <w:t>O DISCRIMINACIÓN</w:t>
      </w:r>
    </w:p>
    <w:p w14:paraId="50F00AD1" w14:textId="77777777" w:rsidR="006B68F1" w:rsidRPr="00422C4E" w:rsidRDefault="006B68F1" w:rsidP="006B68F1">
      <w:pPr>
        <w:rPr>
          <w:rFonts w:ascii="Times New Roman" w:hAnsi="Times New Roman"/>
          <w:sz w:val="20"/>
          <w:lang w:val="es-MX"/>
        </w:rPr>
      </w:pPr>
    </w:p>
    <w:p w14:paraId="23DBE00D" w14:textId="77777777" w:rsidR="006B68F1" w:rsidRPr="00422C4E" w:rsidRDefault="006B68F1" w:rsidP="006B68F1">
      <w:pPr>
        <w:tabs>
          <w:tab w:val="left" w:pos="0"/>
        </w:tabs>
        <w:spacing w:after="80"/>
        <w:rPr>
          <w:rFonts w:ascii="Times New Roman" w:hAnsi="Times New Roman"/>
          <w:sz w:val="20"/>
          <w:lang w:val="es-MX"/>
        </w:rPr>
      </w:pPr>
      <w:r w:rsidRPr="00422C4E">
        <w:rPr>
          <w:rFonts w:ascii="Times New Roman" w:hAnsi="Times New Roman"/>
          <w:sz w:val="20"/>
          <w:lang w:val="es-MX"/>
        </w:rPr>
        <w:t xml:space="preserve">NCO/RCCC opera en acuerdo con todas las leyes Estatales y Federales.  NCO/RCCC opera en una base no discriminatoria y da trato y acceso a los servicios a todos por igual sin discriminar en base al sexo, orientación sexual, género, identificación con un grupo étnico, raza, ascendencia, origen natal, religión, color, o discapacidad física o mental cuando determina que niños serán servidos. NCO/RCCC le da el mismo trato y acceso para los servicios a niños discapacitados, entiende los requisitos del </w:t>
      </w:r>
      <w:r w:rsidRPr="00422C4E">
        <w:rPr>
          <w:rFonts w:ascii="Times New Roman" w:hAnsi="Times New Roman"/>
          <w:i/>
          <w:sz w:val="20"/>
          <w:lang w:val="es-MX"/>
        </w:rPr>
        <w:t>acta de americanos discapacitados</w:t>
      </w:r>
      <w:r w:rsidRPr="00422C4E">
        <w:rPr>
          <w:rFonts w:ascii="Times New Roman" w:hAnsi="Times New Roman"/>
          <w:sz w:val="20"/>
          <w:lang w:val="es-MX"/>
        </w:rPr>
        <w:t xml:space="preserve"> “</w:t>
      </w:r>
      <w:proofErr w:type="spellStart"/>
      <w:r w:rsidRPr="00422C4E">
        <w:rPr>
          <w:rFonts w:ascii="Times New Roman" w:hAnsi="Times New Roman"/>
          <w:sz w:val="20"/>
          <w:lang w:val="es-MX"/>
        </w:rPr>
        <w:t>Americans</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with</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Disabilities</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Act</w:t>
      </w:r>
      <w:proofErr w:type="spellEnd"/>
      <w:r w:rsidRPr="00422C4E">
        <w:rPr>
          <w:rFonts w:ascii="Times New Roman" w:hAnsi="Times New Roman"/>
          <w:sz w:val="20"/>
          <w:lang w:val="es-MX"/>
        </w:rPr>
        <w:t xml:space="preserve">” (ADA) para hacer alojamiento razonable para tales niños e implementa el alojamiento y se abstiene de cultos o </w:t>
      </w:r>
      <w:r w:rsidR="00E34FC7" w:rsidRPr="00422C4E">
        <w:rPr>
          <w:rFonts w:ascii="Times New Roman" w:hAnsi="Times New Roman"/>
          <w:sz w:val="20"/>
          <w:lang w:val="es-MX"/>
        </w:rPr>
        <w:t>prácticas</w:t>
      </w:r>
      <w:r w:rsidRPr="00422C4E">
        <w:rPr>
          <w:rFonts w:ascii="Times New Roman" w:hAnsi="Times New Roman"/>
          <w:sz w:val="20"/>
          <w:lang w:val="es-MX"/>
        </w:rPr>
        <w:t xml:space="preserve"> religiosas.</w:t>
      </w:r>
    </w:p>
    <w:p w14:paraId="452F0A52" w14:textId="77777777" w:rsidR="006B68F1" w:rsidRPr="00422C4E" w:rsidRDefault="006B68F1" w:rsidP="006B68F1">
      <w:pPr>
        <w:tabs>
          <w:tab w:val="left" w:pos="0"/>
        </w:tabs>
        <w:spacing w:after="80"/>
        <w:rPr>
          <w:rFonts w:ascii="Times New Roman" w:hAnsi="Times New Roman"/>
          <w:sz w:val="20"/>
          <w:lang w:val="es-MX"/>
        </w:rPr>
      </w:pPr>
    </w:p>
    <w:p w14:paraId="38ABBD16" w14:textId="77777777" w:rsidR="006B68F1" w:rsidRPr="00422C4E" w:rsidRDefault="006B68F1" w:rsidP="006B68F1">
      <w:pPr>
        <w:tabs>
          <w:tab w:val="left" w:pos="0"/>
        </w:tabs>
        <w:spacing w:after="80"/>
        <w:rPr>
          <w:rFonts w:ascii="Times New Roman" w:hAnsi="Times New Roman"/>
          <w:sz w:val="20"/>
          <w:lang w:val="es-MX"/>
        </w:rPr>
      </w:pPr>
    </w:p>
    <w:p w14:paraId="2F81D1E8" w14:textId="77777777" w:rsidR="006B68F1" w:rsidRPr="00422C4E" w:rsidRDefault="006B68F1" w:rsidP="006B68F1">
      <w:pPr>
        <w:pStyle w:val="BodyText2"/>
        <w:ind w:right="18"/>
        <w:jc w:val="center"/>
        <w:rPr>
          <w:rFonts w:ascii="Times New Roman" w:hAnsi="Times New Roman"/>
          <w:b/>
          <w:sz w:val="28"/>
          <w:szCs w:val="28"/>
          <w:u w:val="single"/>
          <w:lang w:val="es-MX"/>
        </w:rPr>
      </w:pPr>
      <w:r w:rsidRPr="00422C4E">
        <w:rPr>
          <w:rFonts w:ascii="Times New Roman" w:hAnsi="Times New Roman"/>
          <w:b/>
          <w:sz w:val="28"/>
          <w:szCs w:val="28"/>
          <w:u w:val="single"/>
          <w:lang w:val="es-MX"/>
        </w:rPr>
        <w:t>PÓLIZA DE QUEJA UNIVERSAL</w:t>
      </w:r>
    </w:p>
    <w:p w14:paraId="225E6DC0" w14:textId="77777777" w:rsidR="006B68F1" w:rsidRPr="00422C4E" w:rsidRDefault="006B68F1" w:rsidP="006B68F1">
      <w:pPr>
        <w:pStyle w:val="BodyText2"/>
        <w:ind w:right="18"/>
        <w:jc w:val="center"/>
        <w:rPr>
          <w:rFonts w:ascii="Times New Roman" w:hAnsi="Times New Roman"/>
          <w:b/>
          <w:u w:val="none"/>
          <w:lang w:val="es-MX"/>
        </w:rPr>
      </w:pPr>
      <w:r w:rsidRPr="00422C4E">
        <w:rPr>
          <w:rFonts w:ascii="Times New Roman" w:hAnsi="Times New Roman"/>
          <w:b/>
          <w:u w:val="none"/>
          <w:lang w:val="es-MX"/>
        </w:rPr>
        <w:t>Si usted siente que esta instalación ha violado la ley estatal o federal, póngase en contacto con:</w:t>
      </w:r>
    </w:p>
    <w:p w14:paraId="1BA528A2" w14:textId="77777777" w:rsidR="006B68F1" w:rsidRPr="00422C4E" w:rsidRDefault="006B68F1" w:rsidP="006B68F1">
      <w:pPr>
        <w:pStyle w:val="BodyText2"/>
        <w:ind w:right="18"/>
        <w:jc w:val="center"/>
        <w:rPr>
          <w:rFonts w:ascii="Times New Roman" w:hAnsi="Times New Roman"/>
          <w:b/>
          <w:u w:val="none"/>
          <w:lang w:val="es-MX"/>
        </w:rPr>
      </w:pPr>
    </w:p>
    <w:p w14:paraId="2A148613" w14:textId="77777777" w:rsidR="006B68F1" w:rsidRPr="00422C4E" w:rsidRDefault="006B68F1" w:rsidP="006B68F1">
      <w:pPr>
        <w:pStyle w:val="BodyText2"/>
        <w:ind w:right="18"/>
        <w:jc w:val="center"/>
        <w:rPr>
          <w:rFonts w:ascii="Times New Roman" w:hAnsi="Times New Roman"/>
          <w:b/>
          <w:u w:val="none"/>
        </w:rPr>
      </w:pPr>
      <w:r w:rsidRPr="00422C4E">
        <w:rPr>
          <w:rFonts w:ascii="Times New Roman" w:hAnsi="Times New Roman"/>
          <w:b/>
          <w:u w:val="none"/>
        </w:rPr>
        <w:t>Uniform Complaint Policy Officer</w:t>
      </w:r>
    </w:p>
    <w:p w14:paraId="70685BB8" w14:textId="77777777" w:rsidR="006B68F1" w:rsidRPr="00422C4E" w:rsidRDefault="006B68F1" w:rsidP="006B68F1">
      <w:pPr>
        <w:pStyle w:val="BodyText2"/>
        <w:ind w:right="18"/>
        <w:jc w:val="center"/>
        <w:rPr>
          <w:rFonts w:ascii="Times New Roman" w:hAnsi="Times New Roman"/>
          <w:b/>
          <w:u w:val="none"/>
        </w:rPr>
      </w:pPr>
      <w:r w:rsidRPr="00422C4E">
        <w:rPr>
          <w:rFonts w:ascii="Times New Roman" w:hAnsi="Times New Roman"/>
          <w:b/>
          <w:u w:val="none"/>
        </w:rPr>
        <w:t>California Department of Education</w:t>
      </w:r>
    </w:p>
    <w:p w14:paraId="6E93935C" w14:textId="77777777" w:rsidR="006B68F1" w:rsidRPr="00422C4E" w:rsidRDefault="006B68F1" w:rsidP="006B68F1">
      <w:pPr>
        <w:pStyle w:val="BodyText2"/>
        <w:ind w:right="18"/>
        <w:jc w:val="center"/>
        <w:rPr>
          <w:rFonts w:ascii="Times New Roman" w:hAnsi="Times New Roman"/>
          <w:b/>
          <w:u w:val="none"/>
        </w:rPr>
      </w:pPr>
      <w:r w:rsidRPr="00422C4E">
        <w:rPr>
          <w:rFonts w:ascii="Times New Roman" w:hAnsi="Times New Roman"/>
          <w:b/>
          <w:u w:val="none"/>
        </w:rPr>
        <w:t>Child Development Division</w:t>
      </w:r>
    </w:p>
    <w:p w14:paraId="2E891175" w14:textId="77777777" w:rsidR="006B68F1" w:rsidRPr="00422C4E" w:rsidRDefault="006B68F1" w:rsidP="006B68F1">
      <w:pPr>
        <w:pStyle w:val="BodyText2"/>
        <w:ind w:right="18"/>
        <w:jc w:val="center"/>
        <w:rPr>
          <w:rFonts w:ascii="Times New Roman" w:hAnsi="Times New Roman"/>
          <w:b/>
          <w:u w:val="none"/>
        </w:rPr>
      </w:pPr>
      <w:r w:rsidRPr="00422C4E">
        <w:rPr>
          <w:rFonts w:ascii="Times New Roman" w:hAnsi="Times New Roman"/>
          <w:b/>
          <w:u w:val="none"/>
        </w:rPr>
        <w:t>1430 N Street, Suite 3410</w:t>
      </w:r>
    </w:p>
    <w:p w14:paraId="5B6F71AC" w14:textId="77777777" w:rsidR="006B68F1" w:rsidRPr="00422C4E" w:rsidRDefault="006B68F1" w:rsidP="006B68F1">
      <w:pPr>
        <w:pStyle w:val="BodyText2"/>
        <w:ind w:right="18"/>
        <w:jc w:val="center"/>
        <w:rPr>
          <w:rFonts w:ascii="Times New Roman" w:hAnsi="Times New Roman"/>
          <w:b/>
          <w:u w:val="none"/>
          <w:lang w:val="es-MX"/>
        </w:rPr>
      </w:pPr>
      <w:r w:rsidRPr="00422C4E">
        <w:rPr>
          <w:rFonts w:ascii="Times New Roman" w:hAnsi="Times New Roman"/>
          <w:b/>
          <w:u w:val="none"/>
          <w:lang w:val="es-MX"/>
        </w:rPr>
        <w:t>Sacramento, CA  95814</w:t>
      </w:r>
    </w:p>
    <w:p w14:paraId="5D68A7DA" w14:textId="77777777" w:rsidR="006B68F1" w:rsidRPr="00422C4E" w:rsidRDefault="006B68F1" w:rsidP="006B68F1">
      <w:pPr>
        <w:pStyle w:val="BodyText2"/>
        <w:ind w:right="18"/>
        <w:jc w:val="center"/>
        <w:rPr>
          <w:rFonts w:ascii="Times New Roman" w:hAnsi="Times New Roman"/>
          <w:b/>
          <w:u w:val="none"/>
          <w:lang w:val="es-MX"/>
        </w:rPr>
      </w:pPr>
    </w:p>
    <w:p w14:paraId="12FC4445" w14:textId="77777777" w:rsidR="006B68F1" w:rsidRPr="00422C4E" w:rsidRDefault="006B68F1" w:rsidP="006B68F1">
      <w:pPr>
        <w:pStyle w:val="BodyText2"/>
        <w:ind w:right="18"/>
        <w:jc w:val="center"/>
        <w:rPr>
          <w:rFonts w:ascii="Times New Roman" w:hAnsi="Times New Roman"/>
          <w:b/>
          <w:u w:val="none"/>
          <w:lang w:val="es-MX"/>
        </w:rPr>
      </w:pPr>
      <w:r w:rsidRPr="00422C4E">
        <w:rPr>
          <w:rFonts w:ascii="Times New Roman" w:hAnsi="Times New Roman"/>
          <w:b/>
          <w:u w:val="none"/>
          <w:lang w:val="es-MX"/>
        </w:rPr>
        <w:t>Todas las quejas deben ser hechas por escrito y debe ser indicada (citada) la ley propuesta que fue violada.</w:t>
      </w:r>
    </w:p>
    <w:p w14:paraId="72D3B805" w14:textId="77777777" w:rsidR="006B68F1" w:rsidRPr="00422C4E" w:rsidRDefault="006B68F1" w:rsidP="006B68F1">
      <w:pPr>
        <w:pStyle w:val="BodyText2"/>
        <w:ind w:right="18"/>
        <w:jc w:val="center"/>
        <w:rPr>
          <w:rFonts w:ascii="Times New Roman" w:hAnsi="Times New Roman"/>
          <w:b/>
          <w:u w:val="none"/>
          <w:lang w:val="es-MX"/>
        </w:rPr>
      </w:pPr>
    </w:p>
    <w:p w14:paraId="3F47976B" w14:textId="77777777" w:rsidR="006B68F1" w:rsidRPr="00422C4E" w:rsidRDefault="006B68F1" w:rsidP="006B68F1">
      <w:pPr>
        <w:pStyle w:val="BodyText2"/>
        <w:ind w:right="18"/>
        <w:jc w:val="center"/>
        <w:rPr>
          <w:rFonts w:ascii="Times New Roman" w:hAnsi="Times New Roman"/>
          <w:b/>
          <w:u w:val="none"/>
          <w:lang w:val="es-MX"/>
        </w:rPr>
      </w:pPr>
    </w:p>
    <w:p w14:paraId="3888CA99" w14:textId="77777777" w:rsidR="006B68F1" w:rsidRPr="00422C4E" w:rsidRDefault="006B68F1" w:rsidP="006B68F1">
      <w:pPr>
        <w:pStyle w:val="BodyText2"/>
        <w:ind w:right="18"/>
        <w:jc w:val="center"/>
        <w:rPr>
          <w:rFonts w:ascii="Times New Roman" w:hAnsi="Times New Roman"/>
          <w:b/>
          <w:u w:val="none"/>
          <w:lang w:val="es-MX"/>
        </w:rPr>
      </w:pPr>
    </w:p>
    <w:p w14:paraId="72D12A8B" w14:textId="77777777" w:rsidR="006B68F1" w:rsidRPr="00422C4E" w:rsidRDefault="006B68F1" w:rsidP="006B68F1">
      <w:pPr>
        <w:pStyle w:val="BodyText2"/>
        <w:ind w:right="18"/>
        <w:jc w:val="center"/>
        <w:rPr>
          <w:rFonts w:ascii="Times New Roman" w:hAnsi="Times New Roman"/>
          <w:b/>
          <w:u w:val="none"/>
          <w:lang w:val="es-MX"/>
        </w:rPr>
      </w:pPr>
    </w:p>
    <w:p w14:paraId="5D5A03F7" w14:textId="77777777" w:rsidR="006B68F1" w:rsidRPr="00422C4E" w:rsidRDefault="006B68F1" w:rsidP="006B68F1">
      <w:pPr>
        <w:pStyle w:val="BodyText2"/>
        <w:ind w:right="18"/>
        <w:jc w:val="center"/>
        <w:rPr>
          <w:rFonts w:ascii="Times New Roman" w:hAnsi="Times New Roman"/>
          <w:b/>
          <w:u w:val="none"/>
          <w:lang w:val="es-MX"/>
        </w:rPr>
      </w:pPr>
    </w:p>
    <w:p w14:paraId="25DBED7B" w14:textId="77777777" w:rsidR="006B68F1" w:rsidRPr="00422C4E" w:rsidRDefault="006B68F1" w:rsidP="006B68F1">
      <w:pPr>
        <w:pStyle w:val="Heading"/>
        <w:rPr>
          <w:rFonts w:ascii="Times New Roman" w:eastAsia="Times" w:hAnsi="Times New Roman"/>
          <w:bCs/>
          <w:sz w:val="36"/>
          <w:lang w:val="es-MX"/>
        </w:rPr>
      </w:pPr>
      <w:r w:rsidRPr="00422C4E">
        <w:rPr>
          <w:rFonts w:ascii="Times New Roman" w:eastAsia="Times" w:hAnsi="Times New Roman"/>
          <w:bCs/>
          <w:sz w:val="36"/>
          <w:lang w:val="es-MX"/>
        </w:rPr>
        <w:lastRenderedPageBreak/>
        <w:t>QUEJAS CON RESPECTO A INSTALACIONES</w:t>
      </w:r>
    </w:p>
    <w:p w14:paraId="01324C06" w14:textId="77777777" w:rsidR="006B68F1" w:rsidRPr="00422C4E" w:rsidRDefault="006B68F1" w:rsidP="006B68F1">
      <w:pPr>
        <w:pStyle w:val="Footer"/>
        <w:tabs>
          <w:tab w:val="clear" w:pos="4320"/>
          <w:tab w:val="clear" w:pos="8640"/>
        </w:tabs>
        <w:jc w:val="center"/>
        <w:rPr>
          <w:rFonts w:ascii="Times New Roman" w:eastAsia="Times" w:hAnsi="Times New Roman"/>
          <w:b/>
          <w:sz w:val="36"/>
          <w:szCs w:val="36"/>
          <w:u w:val="single"/>
          <w:lang w:val="es-MX"/>
        </w:rPr>
      </w:pPr>
    </w:p>
    <w:p w14:paraId="019B2879" w14:textId="77777777" w:rsidR="006B68F1" w:rsidRPr="00422C4E" w:rsidRDefault="006B68F1" w:rsidP="006B68F1">
      <w:pPr>
        <w:pStyle w:val="Heading2"/>
        <w:rPr>
          <w:rFonts w:ascii="Times New Roman" w:hAnsi="Times New Roman"/>
          <w:sz w:val="28"/>
          <w:lang w:val="es-MX"/>
        </w:rPr>
      </w:pPr>
      <w:bookmarkStart w:id="24" w:name="_Toc75763033"/>
      <w:bookmarkStart w:id="25" w:name="_Toc75767805"/>
      <w:bookmarkStart w:id="26" w:name="_Toc139958884"/>
      <w:r w:rsidRPr="00422C4E">
        <w:rPr>
          <w:rFonts w:ascii="Times New Roman" w:hAnsi="Times New Roman"/>
          <w:sz w:val="28"/>
          <w:lang w:val="es-MX"/>
        </w:rPr>
        <w:t>INSTALACIÓNES CON LICENCIA (CUIDADO PROPORCIONADO POR FCCH Y CENTROS)</w:t>
      </w:r>
      <w:bookmarkEnd w:id="24"/>
      <w:bookmarkEnd w:id="25"/>
      <w:bookmarkEnd w:id="26"/>
    </w:p>
    <w:p w14:paraId="386C5677" w14:textId="77777777" w:rsidR="006B68F1" w:rsidRPr="00422C4E" w:rsidRDefault="006B68F1" w:rsidP="006B68F1">
      <w:pPr>
        <w:rPr>
          <w:rFonts w:ascii="Times New Roman" w:hAnsi="Times New Roman"/>
          <w:lang w:val="es-MX"/>
        </w:rPr>
      </w:pPr>
    </w:p>
    <w:p w14:paraId="2F3DF486" w14:textId="77777777" w:rsidR="006B68F1" w:rsidRPr="00422C4E" w:rsidRDefault="006B68F1" w:rsidP="006B68F1">
      <w:pPr>
        <w:pStyle w:val="BodyText2"/>
        <w:rPr>
          <w:rFonts w:ascii="Times New Roman" w:hAnsi="Times New Roman"/>
          <w:u w:val="none"/>
          <w:lang w:val="es-MX"/>
        </w:rPr>
      </w:pPr>
      <w:r w:rsidRPr="00422C4E">
        <w:rPr>
          <w:rFonts w:ascii="Times New Roman" w:hAnsi="Times New Roman"/>
          <w:u w:val="none"/>
          <w:lang w:val="es-MX"/>
        </w:rPr>
        <w:t>NCO/RCCC reserva el derecho a notificarles a todos los padres recibiendo subsidio, sobre cualquier queja seria que esté relacionada con la seguridad de los niños en el cuidado de este proveedor.  Además, NCO/RCCC puede terminar pagos a la instalación.  El cuidado pude resumir a la discreción del padre después de que la queja sea investigada por la oficina de licencias y esta haga su determinación.  Para más información favor de ver el folleto de pólizas sobre Referencias y Procedimiento para Quejas de NCO/RCCC.</w:t>
      </w:r>
    </w:p>
    <w:p w14:paraId="76DA8960" w14:textId="77777777" w:rsidR="006B68F1" w:rsidRPr="00422C4E" w:rsidRDefault="006B68F1" w:rsidP="006B68F1">
      <w:pPr>
        <w:pStyle w:val="Heading2"/>
        <w:rPr>
          <w:rFonts w:ascii="Times New Roman" w:hAnsi="Times New Roman"/>
          <w:bCs/>
          <w:sz w:val="28"/>
          <w:lang w:val="es-MX"/>
        </w:rPr>
      </w:pPr>
    </w:p>
    <w:p w14:paraId="38D519C4" w14:textId="77777777" w:rsidR="006B68F1" w:rsidRPr="00422C4E" w:rsidRDefault="006B68F1" w:rsidP="006B68F1">
      <w:pPr>
        <w:pStyle w:val="Heading2"/>
        <w:rPr>
          <w:rFonts w:ascii="Times New Roman" w:hAnsi="Times New Roman"/>
          <w:bCs/>
          <w:sz w:val="28"/>
          <w:lang w:val="es-MX"/>
        </w:rPr>
      </w:pPr>
    </w:p>
    <w:p w14:paraId="624A51A3" w14:textId="77777777" w:rsidR="006B68F1" w:rsidRPr="00422C4E" w:rsidRDefault="006B68F1" w:rsidP="006B68F1">
      <w:pPr>
        <w:pStyle w:val="Heading2"/>
        <w:rPr>
          <w:rFonts w:ascii="Times New Roman" w:hAnsi="Times New Roman"/>
          <w:bCs/>
          <w:sz w:val="28"/>
          <w:lang w:val="es-MX"/>
        </w:rPr>
      </w:pPr>
      <w:r w:rsidRPr="00422C4E">
        <w:rPr>
          <w:rFonts w:ascii="Times New Roman" w:hAnsi="Times New Roman"/>
          <w:bCs/>
          <w:i/>
          <w:sz w:val="28"/>
          <w:lang w:val="es-MX"/>
        </w:rPr>
        <w:t>LEY DE OLIVER</w:t>
      </w:r>
      <w:r w:rsidRPr="00422C4E">
        <w:rPr>
          <w:rFonts w:ascii="Times New Roman" w:hAnsi="Times New Roman"/>
          <w:bCs/>
          <w:sz w:val="28"/>
          <w:lang w:val="es-MX"/>
        </w:rPr>
        <w:t xml:space="preserve"> “OLIVER’S LAW”</w:t>
      </w:r>
    </w:p>
    <w:p w14:paraId="582AC776" w14:textId="77777777" w:rsidR="006B68F1" w:rsidRPr="00422C4E" w:rsidRDefault="006B68F1" w:rsidP="006B68F1">
      <w:pPr>
        <w:rPr>
          <w:rFonts w:ascii="Times New Roman" w:hAnsi="Times New Roman"/>
          <w:lang w:val="es-MX"/>
        </w:rPr>
      </w:pPr>
    </w:p>
    <w:p w14:paraId="7C32CD42" w14:textId="77777777" w:rsidR="006B68F1" w:rsidRPr="00422C4E" w:rsidRDefault="006B68F1" w:rsidP="006B68F1">
      <w:pPr>
        <w:rPr>
          <w:rFonts w:ascii="Times New Roman" w:hAnsi="Times New Roman"/>
          <w:sz w:val="20"/>
          <w:lang w:val="es-MX"/>
        </w:rPr>
      </w:pPr>
      <w:r w:rsidRPr="00422C4E">
        <w:rPr>
          <w:rFonts w:ascii="Times New Roman" w:hAnsi="Times New Roman"/>
          <w:sz w:val="20"/>
          <w:lang w:val="es-MX"/>
        </w:rPr>
        <w:t xml:space="preserve">Usted tiene el derecho como padre a información sobre cualquier queja respaldada o no concluyente sobre un proveedor del cuidado de niños que usted escoja para su niño.  Esa información es pública y usted puede conseguirla llamando a la oficina local de licencias.  </w:t>
      </w:r>
    </w:p>
    <w:p w14:paraId="43F9638C" w14:textId="77777777" w:rsidR="006B68F1" w:rsidRPr="00422C4E" w:rsidRDefault="006B68F1" w:rsidP="006B68F1">
      <w:pPr>
        <w:rPr>
          <w:rFonts w:ascii="Times New Roman" w:hAnsi="Times New Roman"/>
          <w:sz w:val="20"/>
          <w:lang w:val="es-MX"/>
        </w:rPr>
      </w:pPr>
    </w:p>
    <w:p w14:paraId="338E659E" w14:textId="1B809A85" w:rsidR="006B68F1" w:rsidRPr="00422C4E" w:rsidRDefault="006B68F1" w:rsidP="006B68F1">
      <w:pPr>
        <w:numPr>
          <w:ilvl w:val="0"/>
          <w:numId w:val="20"/>
        </w:numPr>
        <w:rPr>
          <w:rFonts w:ascii="Times New Roman" w:hAnsi="Times New Roman"/>
          <w:b/>
          <w:sz w:val="20"/>
          <w:lang w:val="es-MX"/>
        </w:rPr>
      </w:pPr>
      <w:r w:rsidRPr="00422C4E">
        <w:rPr>
          <w:rFonts w:ascii="Times New Roman" w:hAnsi="Times New Roman"/>
          <w:sz w:val="20"/>
          <w:lang w:val="es-MX"/>
        </w:rPr>
        <w:t xml:space="preserve">La agencia de licencias para todas las Centros del Cuidado de niños y para el Cuidado de niños con Licencia en el </w:t>
      </w:r>
      <w:r w:rsidRPr="00422C4E">
        <w:rPr>
          <w:rFonts w:ascii="Times New Roman" w:hAnsi="Times New Roman"/>
          <w:b/>
          <w:sz w:val="20"/>
          <w:lang w:val="es-MX"/>
        </w:rPr>
        <w:t>Condado de Lake</w:t>
      </w:r>
      <w:r w:rsidR="007B2737">
        <w:rPr>
          <w:rFonts w:ascii="Times New Roman" w:hAnsi="Times New Roman"/>
          <w:b/>
          <w:sz w:val="20"/>
          <w:lang w:val="es-MX"/>
        </w:rPr>
        <w:t xml:space="preserve"> y Mendocino</w:t>
      </w:r>
      <w:r w:rsidRPr="00422C4E">
        <w:rPr>
          <w:rFonts w:ascii="Times New Roman" w:hAnsi="Times New Roman"/>
          <w:sz w:val="20"/>
          <w:lang w:val="es-MX"/>
        </w:rPr>
        <w:t xml:space="preserve"> es el </w:t>
      </w:r>
      <w:r w:rsidRPr="00422C4E">
        <w:rPr>
          <w:rFonts w:ascii="Times New Roman" w:hAnsi="Times New Roman"/>
          <w:i/>
          <w:sz w:val="20"/>
          <w:lang w:val="es-MX"/>
        </w:rPr>
        <w:t>departamento de servicios sociales cuidado comunitario licencia</w:t>
      </w:r>
      <w:r w:rsidRPr="00422C4E">
        <w:rPr>
          <w:rFonts w:ascii="Times New Roman" w:hAnsi="Times New Roman"/>
          <w:sz w:val="20"/>
          <w:lang w:val="es-MX"/>
        </w:rPr>
        <w:t xml:space="preserve"> “</w:t>
      </w:r>
      <w:proofErr w:type="spellStart"/>
      <w:r w:rsidRPr="00422C4E">
        <w:rPr>
          <w:rFonts w:ascii="Times New Roman" w:hAnsi="Times New Roman"/>
          <w:sz w:val="20"/>
          <w:lang w:val="es-MX"/>
        </w:rPr>
        <w:t>Department</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of</w:t>
      </w:r>
      <w:proofErr w:type="spellEnd"/>
      <w:r w:rsidRPr="00422C4E">
        <w:rPr>
          <w:rFonts w:ascii="Times New Roman" w:hAnsi="Times New Roman"/>
          <w:sz w:val="20"/>
          <w:lang w:val="es-MX"/>
        </w:rPr>
        <w:t xml:space="preserve"> Social </w:t>
      </w:r>
      <w:proofErr w:type="spellStart"/>
      <w:r w:rsidRPr="00422C4E">
        <w:rPr>
          <w:rFonts w:ascii="Times New Roman" w:hAnsi="Times New Roman"/>
          <w:sz w:val="20"/>
          <w:lang w:val="es-MX"/>
        </w:rPr>
        <w:t>Services</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Community</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Care</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licensing</w:t>
      </w:r>
      <w:proofErr w:type="spellEnd"/>
      <w:r w:rsidRPr="00422C4E">
        <w:rPr>
          <w:rFonts w:ascii="Times New Roman" w:hAnsi="Times New Roman"/>
          <w:sz w:val="20"/>
          <w:lang w:val="es-MX"/>
        </w:rPr>
        <w:t xml:space="preserve">” en Santa Rosa.  Su número de teléfono es </w:t>
      </w:r>
      <w:r w:rsidRPr="00422C4E">
        <w:rPr>
          <w:rFonts w:ascii="Times New Roman" w:hAnsi="Times New Roman"/>
          <w:b/>
          <w:sz w:val="20"/>
          <w:lang w:val="es-MX"/>
        </w:rPr>
        <w:t>(707) 588-5026.</w:t>
      </w:r>
    </w:p>
    <w:p w14:paraId="78DD37A3" w14:textId="77777777" w:rsidR="006B68F1" w:rsidRPr="00422C4E" w:rsidRDefault="006B68F1" w:rsidP="006B68F1">
      <w:pPr>
        <w:jc w:val="center"/>
        <w:rPr>
          <w:rFonts w:ascii="Times New Roman" w:hAnsi="Times New Roman"/>
          <w:b/>
          <w:bCs/>
          <w:sz w:val="20"/>
          <w:u w:val="single"/>
          <w:lang w:val="es-MX"/>
        </w:rPr>
      </w:pPr>
    </w:p>
    <w:p w14:paraId="59AC4EDE" w14:textId="77777777" w:rsidR="006B68F1" w:rsidRPr="00422C4E" w:rsidRDefault="006B68F1" w:rsidP="006B68F1">
      <w:pPr>
        <w:rPr>
          <w:rFonts w:ascii="Times New Roman" w:hAnsi="Times New Roman"/>
          <w:sz w:val="20"/>
          <w:lang w:val="es-MX"/>
        </w:rPr>
      </w:pPr>
    </w:p>
    <w:p w14:paraId="425A6ECB" w14:textId="77777777" w:rsidR="006B68F1" w:rsidRPr="00422C4E" w:rsidRDefault="006B68F1" w:rsidP="006B68F1">
      <w:pPr>
        <w:rPr>
          <w:rFonts w:ascii="Times New Roman" w:hAnsi="Times New Roman"/>
          <w:sz w:val="20"/>
          <w:lang w:val="es-MX"/>
        </w:rPr>
      </w:pPr>
    </w:p>
    <w:p w14:paraId="22593AEA" w14:textId="77777777" w:rsidR="006B68F1" w:rsidRPr="00422C4E" w:rsidRDefault="006B68F1" w:rsidP="006B68F1">
      <w:pPr>
        <w:rPr>
          <w:rFonts w:ascii="Times New Roman" w:hAnsi="Times New Roman"/>
          <w:sz w:val="20"/>
          <w:lang w:val="es-MX"/>
        </w:rPr>
      </w:pPr>
    </w:p>
    <w:p w14:paraId="5435DC54" w14:textId="77777777" w:rsidR="006B68F1" w:rsidRPr="00422C4E" w:rsidRDefault="006B68F1" w:rsidP="006B68F1">
      <w:pPr>
        <w:pStyle w:val="Heading2"/>
        <w:ind w:left="1440" w:right="1548"/>
        <w:rPr>
          <w:rFonts w:ascii="Times New Roman" w:hAnsi="Times New Roman"/>
          <w:sz w:val="36"/>
          <w:szCs w:val="36"/>
          <w:lang w:val="es-MX"/>
        </w:rPr>
      </w:pPr>
      <w:bookmarkStart w:id="27" w:name="_Toc75763034"/>
      <w:bookmarkStart w:id="28" w:name="_Toc75767806"/>
      <w:bookmarkStart w:id="29" w:name="_Toc139958885"/>
      <w:r w:rsidRPr="00422C4E">
        <w:rPr>
          <w:rFonts w:ascii="Times New Roman" w:hAnsi="Times New Roman"/>
          <w:sz w:val="36"/>
          <w:szCs w:val="36"/>
          <w:lang w:val="es-MX"/>
        </w:rPr>
        <w:t>INSTALACIÓNES EXENTA DE LICENCIA (CUIDADO PROPORCIONADO POR FAMILIAR Y NO-FAMILIAR)</w:t>
      </w:r>
      <w:bookmarkEnd w:id="27"/>
      <w:bookmarkEnd w:id="28"/>
      <w:bookmarkEnd w:id="29"/>
    </w:p>
    <w:p w14:paraId="31525AA2" w14:textId="77777777" w:rsidR="006B68F1" w:rsidRPr="00422C4E" w:rsidRDefault="006B68F1" w:rsidP="006B68F1">
      <w:pPr>
        <w:rPr>
          <w:rFonts w:ascii="Times New Roman" w:hAnsi="Times New Roman"/>
          <w:lang w:val="es-MX"/>
        </w:rPr>
      </w:pPr>
    </w:p>
    <w:p w14:paraId="3F6BC3B5" w14:textId="77777777" w:rsidR="006B68F1" w:rsidRPr="00422C4E" w:rsidRDefault="006B68F1" w:rsidP="006B68F1">
      <w:pPr>
        <w:rPr>
          <w:rFonts w:ascii="Times New Roman" w:hAnsi="Times New Roman"/>
          <w:sz w:val="20"/>
          <w:lang w:val="es-MX"/>
        </w:rPr>
      </w:pPr>
      <w:r w:rsidRPr="00422C4E">
        <w:rPr>
          <w:rFonts w:ascii="Times New Roman" w:hAnsi="Times New Roman"/>
          <w:sz w:val="20"/>
          <w:lang w:val="es-MX"/>
        </w:rPr>
        <w:t>Padres con niños en cuidado con un proveedor exento de licencia pueden hacer una queja en contra del proveedor exento de licencia usando el siguiente proceso:</w:t>
      </w:r>
    </w:p>
    <w:p w14:paraId="243FBBD7" w14:textId="77777777" w:rsidR="006B68F1" w:rsidRPr="00422C4E" w:rsidRDefault="006B68F1" w:rsidP="006B68F1">
      <w:pPr>
        <w:rPr>
          <w:rFonts w:ascii="Times New Roman" w:hAnsi="Times New Roman"/>
          <w:sz w:val="20"/>
          <w:lang w:val="es-MX"/>
        </w:rPr>
      </w:pPr>
    </w:p>
    <w:p w14:paraId="3C15ECB7" w14:textId="77777777" w:rsidR="006B68F1" w:rsidRPr="00422C4E" w:rsidRDefault="006B68F1" w:rsidP="006B68F1">
      <w:pPr>
        <w:ind w:left="360" w:hanging="360"/>
        <w:rPr>
          <w:rFonts w:ascii="Times New Roman" w:hAnsi="Times New Roman"/>
          <w:sz w:val="20"/>
          <w:lang w:val="es-MX"/>
        </w:rPr>
      </w:pPr>
      <w:r w:rsidRPr="00422C4E">
        <w:rPr>
          <w:rFonts w:ascii="Times New Roman" w:hAnsi="Times New Roman"/>
          <w:sz w:val="20"/>
          <w:lang w:val="es-MX"/>
        </w:rPr>
        <w:t>1.</w:t>
      </w:r>
      <w:r w:rsidRPr="00422C4E">
        <w:rPr>
          <w:rFonts w:ascii="Times New Roman" w:hAnsi="Times New Roman"/>
          <w:sz w:val="20"/>
          <w:lang w:val="es-MX"/>
        </w:rPr>
        <w:tab/>
        <w:t xml:space="preserve">La queja debe estar escrita y ser firmada por el padre.  También debe incluir la razón de la queja, la fecha y tiempos aproximados de la ocurrencia y el nombre y dirección del proveedor sobre el cual es la queja.  Solo se </w:t>
      </w:r>
      <w:r w:rsidR="00B122E4" w:rsidRPr="00422C4E">
        <w:rPr>
          <w:rFonts w:ascii="Times New Roman" w:hAnsi="Times New Roman"/>
          <w:sz w:val="20"/>
          <w:lang w:val="es-MX"/>
        </w:rPr>
        <w:t>aceptarán</w:t>
      </w:r>
      <w:r w:rsidRPr="00422C4E">
        <w:rPr>
          <w:rFonts w:ascii="Times New Roman" w:hAnsi="Times New Roman"/>
          <w:sz w:val="20"/>
          <w:lang w:val="es-MX"/>
        </w:rPr>
        <w:t xml:space="preserve"> quejas sobre la salud y seguridad.  Estas quejas serán respaldadas por la sola declaración escrita del padre.</w:t>
      </w:r>
    </w:p>
    <w:p w14:paraId="3026F881" w14:textId="77777777" w:rsidR="006B68F1" w:rsidRPr="00422C4E" w:rsidRDefault="006B68F1" w:rsidP="006B68F1">
      <w:pPr>
        <w:rPr>
          <w:rFonts w:ascii="Times New Roman" w:hAnsi="Times New Roman"/>
          <w:sz w:val="20"/>
          <w:lang w:val="es-MX"/>
        </w:rPr>
      </w:pPr>
    </w:p>
    <w:p w14:paraId="62184667" w14:textId="77777777" w:rsidR="006B68F1" w:rsidRPr="00422C4E" w:rsidRDefault="006B68F1" w:rsidP="006B68F1">
      <w:pPr>
        <w:ind w:left="360" w:hanging="360"/>
        <w:rPr>
          <w:rFonts w:ascii="Times New Roman" w:hAnsi="Times New Roman"/>
          <w:sz w:val="20"/>
          <w:lang w:val="es-MX"/>
        </w:rPr>
      </w:pPr>
      <w:r w:rsidRPr="00422C4E">
        <w:rPr>
          <w:rFonts w:ascii="Times New Roman" w:hAnsi="Times New Roman"/>
          <w:sz w:val="20"/>
          <w:lang w:val="es-MX"/>
        </w:rPr>
        <w:t>2.</w:t>
      </w:r>
      <w:r w:rsidRPr="00422C4E">
        <w:rPr>
          <w:rFonts w:ascii="Times New Roman" w:hAnsi="Times New Roman"/>
          <w:sz w:val="20"/>
          <w:lang w:val="es-MX"/>
        </w:rPr>
        <w:tab/>
        <w:t>NCO/RCCC le informará al proveedor exento de licencia sobre la queja del padre y le informará sobre su derecho de someter una respuesta por escrito desmintiendo la queja.  NCO/RCCC debe notificarles al padre y al proveedor que los pagos terminarán en catorce (14) días si NCO/RCCC no ha recibido una declaración firmada por las dos partes en la cual dice que la falta de salud y seguridad ha sido corregida.  NCO/RCCC también les avisará a los padres que las preocupaciones serias de salud y seguridad deben ser referidas a la unidad apropiada de servicios para la protección de niños del departamento de bienestar del condado.</w:t>
      </w:r>
    </w:p>
    <w:p w14:paraId="5851B994" w14:textId="77777777" w:rsidR="006B68F1" w:rsidRPr="00422C4E" w:rsidRDefault="006B68F1" w:rsidP="006B68F1">
      <w:pPr>
        <w:rPr>
          <w:rFonts w:ascii="Times New Roman" w:hAnsi="Times New Roman"/>
          <w:sz w:val="20"/>
          <w:lang w:val="es-MX"/>
        </w:rPr>
      </w:pPr>
    </w:p>
    <w:p w14:paraId="52494CA3" w14:textId="77777777" w:rsidR="006B68F1" w:rsidRPr="00422C4E" w:rsidRDefault="006B68F1" w:rsidP="006B68F1">
      <w:pPr>
        <w:pStyle w:val="BodyText"/>
        <w:rPr>
          <w:rFonts w:ascii="Times New Roman" w:hAnsi="Times New Roman"/>
          <w:lang w:val="es-MX"/>
        </w:rPr>
      </w:pPr>
      <w:r w:rsidRPr="00422C4E">
        <w:rPr>
          <w:rFonts w:ascii="Times New Roman" w:hAnsi="Times New Roman"/>
          <w:lang w:val="es-MX"/>
        </w:rPr>
        <w:t>NCO/RCCC debe mantener un archivo de quejas de padres que sea en referencia a proveedores exentos de licencia que no cumplan con el reglamento de salud y seguridad especificado en la Certificación Propia Respecto A La Salud Y Seguridad.  NCO/RCCC proporcionará información sobre la naturaleza general de la queja y si el proveedor sometió una respuesta desmintiendo la queja si es que NCO/RCCC recibe información específica del público sobre un proveedor exento de licencia.</w:t>
      </w:r>
    </w:p>
    <w:p w14:paraId="610DFC4E" w14:textId="77777777" w:rsidR="006B68F1" w:rsidRPr="00422C4E" w:rsidRDefault="006B68F1" w:rsidP="006B68F1">
      <w:pPr>
        <w:rPr>
          <w:rFonts w:ascii="Times New Roman" w:hAnsi="Times New Roman"/>
          <w:sz w:val="20"/>
          <w:lang w:val="es-MX"/>
        </w:rPr>
      </w:pPr>
    </w:p>
    <w:p w14:paraId="7095162C" w14:textId="77777777" w:rsidR="006B68F1" w:rsidRPr="00422C4E" w:rsidRDefault="006B68F1" w:rsidP="006B68F1">
      <w:pPr>
        <w:rPr>
          <w:rFonts w:ascii="Times New Roman" w:hAnsi="Times New Roman"/>
          <w:sz w:val="20"/>
          <w:lang w:val="es-MX"/>
        </w:rPr>
      </w:pPr>
    </w:p>
    <w:p w14:paraId="22808E06" w14:textId="77777777" w:rsidR="006B68F1" w:rsidRDefault="006B68F1" w:rsidP="006B68F1">
      <w:pPr>
        <w:rPr>
          <w:rFonts w:ascii="Times New Roman" w:hAnsi="Times New Roman"/>
          <w:sz w:val="20"/>
          <w:lang w:val="es-MX"/>
        </w:rPr>
      </w:pPr>
    </w:p>
    <w:p w14:paraId="38D52F5B" w14:textId="77777777" w:rsidR="00FD3AED" w:rsidRPr="00422C4E" w:rsidRDefault="00FD3AED" w:rsidP="006B68F1">
      <w:pPr>
        <w:rPr>
          <w:rFonts w:ascii="Times New Roman" w:hAnsi="Times New Roman"/>
          <w:sz w:val="20"/>
          <w:lang w:val="es-MX"/>
        </w:rPr>
      </w:pPr>
    </w:p>
    <w:p w14:paraId="65869238" w14:textId="77777777" w:rsidR="006B68F1" w:rsidRPr="00422C4E" w:rsidRDefault="006B68F1" w:rsidP="006B68F1">
      <w:pPr>
        <w:rPr>
          <w:rFonts w:ascii="Times New Roman" w:hAnsi="Times New Roman"/>
          <w:sz w:val="20"/>
          <w:lang w:val="es-MX"/>
        </w:rPr>
      </w:pPr>
    </w:p>
    <w:p w14:paraId="76A45837" w14:textId="77777777" w:rsidR="006B68F1" w:rsidRPr="00422C4E" w:rsidRDefault="006B68F1" w:rsidP="006B68F1">
      <w:pPr>
        <w:rPr>
          <w:rFonts w:ascii="Times New Roman" w:hAnsi="Times New Roman"/>
          <w:sz w:val="20"/>
          <w:lang w:val="es-MX"/>
        </w:rPr>
      </w:pPr>
    </w:p>
    <w:p w14:paraId="05E22B71" w14:textId="77777777" w:rsidR="007B2737" w:rsidRDefault="007B2737" w:rsidP="006B68F1">
      <w:pPr>
        <w:pStyle w:val="Heading"/>
        <w:rPr>
          <w:rFonts w:ascii="Times New Roman" w:hAnsi="Times New Roman"/>
          <w:bCs/>
          <w:sz w:val="36"/>
          <w:szCs w:val="36"/>
          <w:lang w:val="es-MX"/>
        </w:rPr>
      </w:pPr>
    </w:p>
    <w:p w14:paraId="438CAEE6" w14:textId="77777777" w:rsidR="007B2737" w:rsidRDefault="007B2737" w:rsidP="006B68F1">
      <w:pPr>
        <w:pStyle w:val="Heading"/>
        <w:rPr>
          <w:rFonts w:ascii="Times New Roman" w:hAnsi="Times New Roman"/>
          <w:bCs/>
          <w:sz w:val="36"/>
          <w:szCs w:val="36"/>
          <w:lang w:val="es-MX"/>
        </w:rPr>
      </w:pPr>
    </w:p>
    <w:p w14:paraId="19D92913" w14:textId="0B614CF5" w:rsidR="006B68F1" w:rsidRDefault="006B68F1" w:rsidP="006B68F1">
      <w:pPr>
        <w:pStyle w:val="Heading"/>
        <w:rPr>
          <w:rFonts w:ascii="Times New Roman" w:hAnsi="Times New Roman"/>
          <w:bCs/>
          <w:sz w:val="36"/>
          <w:szCs w:val="36"/>
          <w:lang w:val="es-MX"/>
        </w:rPr>
      </w:pPr>
      <w:r w:rsidRPr="00422C4E">
        <w:rPr>
          <w:rFonts w:ascii="Times New Roman" w:hAnsi="Times New Roman"/>
          <w:bCs/>
          <w:sz w:val="36"/>
          <w:szCs w:val="36"/>
          <w:lang w:val="es-MX"/>
        </w:rPr>
        <w:lastRenderedPageBreak/>
        <w:t>PÓLIZA DE FRAUDE DE NCO/RCCC</w:t>
      </w:r>
    </w:p>
    <w:p w14:paraId="2ED1FD0A" w14:textId="77777777" w:rsidR="009043B9" w:rsidRPr="00422C4E" w:rsidRDefault="009043B9" w:rsidP="006B68F1">
      <w:pPr>
        <w:pStyle w:val="Heading"/>
        <w:rPr>
          <w:rFonts w:ascii="Times New Roman" w:hAnsi="Times New Roman"/>
          <w:bCs/>
          <w:sz w:val="36"/>
          <w:szCs w:val="36"/>
          <w:lang w:val="es-MX"/>
        </w:rPr>
      </w:pPr>
    </w:p>
    <w:p w14:paraId="3B097161" w14:textId="77777777" w:rsidR="006B68F1" w:rsidRPr="00422C4E" w:rsidRDefault="006B68F1" w:rsidP="006B68F1">
      <w:pPr>
        <w:pStyle w:val="Heading2"/>
        <w:rPr>
          <w:rFonts w:ascii="Times New Roman" w:hAnsi="Times New Roman"/>
          <w:i/>
          <w:sz w:val="24"/>
          <w:szCs w:val="24"/>
          <w:u w:val="none"/>
          <w:lang w:val="es-MX"/>
        </w:rPr>
      </w:pPr>
      <w:r w:rsidRPr="00422C4E">
        <w:rPr>
          <w:rFonts w:ascii="Times New Roman" w:hAnsi="Times New Roman"/>
          <w:i/>
          <w:sz w:val="24"/>
          <w:szCs w:val="24"/>
          <w:u w:val="none"/>
          <w:lang w:val="es-MX"/>
        </w:rPr>
        <w:t>NCO/RCCC RESPONDE E INVESTIGA TODAS LAS QUEJAS, CONSEJOS ANÓNIMOS</w:t>
      </w:r>
    </w:p>
    <w:p w14:paraId="744F67E8" w14:textId="77777777" w:rsidR="006B68F1" w:rsidRPr="00422C4E" w:rsidRDefault="006B68F1" w:rsidP="006B68F1">
      <w:pPr>
        <w:pStyle w:val="Heading2"/>
        <w:rPr>
          <w:rFonts w:ascii="Times New Roman" w:hAnsi="Times New Roman"/>
          <w:i/>
          <w:sz w:val="24"/>
          <w:szCs w:val="24"/>
          <w:u w:val="none"/>
          <w:lang w:val="es-MX"/>
        </w:rPr>
      </w:pPr>
      <w:r w:rsidRPr="00422C4E">
        <w:rPr>
          <w:rFonts w:ascii="Times New Roman" w:hAnsi="Times New Roman"/>
          <w:i/>
          <w:sz w:val="24"/>
          <w:szCs w:val="24"/>
          <w:u w:val="none"/>
          <w:lang w:val="es-MX"/>
        </w:rPr>
        <w:t>Y SOSPECHAS RESPECTO AL FRAUDE DE CLIENTE O PROVEEDOR</w:t>
      </w:r>
    </w:p>
    <w:p w14:paraId="25522F09" w14:textId="77777777" w:rsidR="006B68F1" w:rsidRPr="00422C4E" w:rsidRDefault="006B68F1" w:rsidP="006B68F1">
      <w:pPr>
        <w:pStyle w:val="OmniPage1282"/>
        <w:tabs>
          <w:tab w:val="right" w:pos="9320"/>
        </w:tabs>
        <w:spacing w:line="240" w:lineRule="auto"/>
        <w:ind w:right="0"/>
        <w:rPr>
          <w:rFonts w:ascii="Times New Roman" w:hAnsi="Times New Roman"/>
          <w:b/>
          <w:sz w:val="10"/>
          <w:u w:val="single"/>
          <w:lang w:val="es-MX"/>
        </w:rPr>
      </w:pPr>
    </w:p>
    <w:p w14:paraId="5CE33A91" w14:textId="77777777" w:rsidR="006B68F1" w:rsidRPr="00422C4E" w:rsidRDefault="006B68F1" w:rsidP="006B68F1">
      <w:pPr>
        <w:pStyle w:val="Heading2"/>
        <w:jc w:val="left"/>
        <w:rPr>
          <w:rFonts w:ascii="Times New Roman" w:hAnsi="Times New Roman"/>
          <w:sz w:val="28"/>
          <w:lang w:val="es-MX"/>
        </w:rPr>
      </w:pPr>
      <w:bookmarkStart w:id="30" w:name="_Toc75763036"/>
      <w:bookmarkStart w:id="31" w:name="_Toc75767808"/>
      <w:bookmarkStart w:id="32" w:name="_Toc139958887"/>
      <w:r w:rsidRPr="00422C4E">
        <w:rPr>
          <w:rFonts w:ascii="Times New Roman" w:hAnsi="Times New Roman"/>
          <w:sz w:val="28"/>
          <w:lang w:val="es-MX"/>
        </w:rPr>
        <w:t>PÓLIZA DE FRAUDE PARA LOS PADRES:</w:t>
      </w:r>
      <w:bookmarkEnd w:id="30"/>
      <w:bookmarkEnd w:id="31"/>
      <w:bookmarkEnd w:id="32"/>
    </w:p>
    <w:p w14:paraId="144AC5C3" w14:textId="77777777" w:rsidR="006B68F1" w:rsidRPr="00422C4E" w:rsidRDefault="006B68F1" w:rsidP="006B68F1">
      <w:pPr>
        <w:rPr>
          <w:rFonts w:ascii="Times New Roman" w:hAnsi="Times New Roman"/>
          <w:lang w:val="es-MX"/>
        </w:rPr>
      </w:pPr>
    </w:p>
    <w:p w14:paraId="139191B3" w14:textId="77777777" w:rsidR="00FD3AED" w:rsidRPr="007150AE" w:rsidRDefault="00FD3AED" w:rsidP="00FD3AED">
      <w:pPr>
        <w:pStyle w:val="OmniPage1282"/>
        <w:tabs>
          <w:tab w:val="right" w:pos="9320"/>
        </w:tabs>
        <w:spacing w:line="216" w:lineRule="auto"/>
        <w:ind w:right="0"/>
        <w:rPr>
          <w:rFonts w:ascii="Times New Roman" w:hAnsi="Times New Roman"/>
          <w:sz w:val="20"/>
          <w:lang w:val="es-MX"/>
        </w:rPr>
      </w:pPr>
      <w:r w:rsidRPr="007150AE">
        <w:rPr>
          <w:rFonts w:ascii="Times New Roman" w:hAnsi="Times New Roman"/>
          <w:sz w:val="20"/>
          <w:lang w:val="es-MX"/>
        </w:rPr>
        <w:t xml:space="preserve">El Departamento de Educación del Estado de California requiere que NCO/RCCC informe a todas las familias que reciben servicios o fondos para el cuidado de niños que proporcionen información fraudulenta o incompleta, que NCO/RCCC procederá activamente a recobrar fondos pagados por el servicio del cuidado de niño.  La declaración de la Póliza de Fraude </w:t>
      </w:r>
      <w:proofErr w:type="spellStart"/>
      <w:r w:rsidRPr="007150AE">
        <w:rPr>
          <w:rFonts w:ascii="Times New Roman" w:hAnsi="Times New Roman"/>
          <w:sz w:val="20"/>
          <w:lang w:val="es-MX"/>
        </w:rPr>
        <w:t>esta</w:t>
      </w:r>
      <w:proofErr w:type="spellEnd"/>
      <w:r w:rsidRPr="007150AE">
        <w:rPr>
          <w:rFonts w:ascii="Times New Roman" w:hAnsi="Times New Roman"/>
          <w:sz w:val="20"/>
          <w:lang w:val="es-MX"/>
        </w:rPr>
        <w:t xml:space="preserve"> incluida dentro de las Reglas del Programa del Cuidado de Niño Subsidiado las cuales el padre firma a la hora de la inscripción inicial y en cada cita para ser recertificado.  La firma del padre verifica que él/ella entiende la póliza.</w:t>
      </w:r>
    </w:p>
    <w:p w14:paraId="528F3AEC" w14:textId="77777777" w:rsidR="00FD3AED" w:rsidRPr="007150AE" w:rsidRDefault="00FD3AED" w:rsidP="00FD3AED">
      <w:pPr>
        <w:pStyle w:val="OmniPage1282"/>
        <w:tabs>
          <w:tab w:val="right" w:pos="9320"/>
        </w:tabs>
        <w:spacing w:line="216" w:lineRule="auto"/>
        <w:ind w:right="0"/>
        <w:rPr>
          <w:rFonts w:ascii="Times New Roman" w:hAnsi="Times New Roman"/>
          <w:sz w:val="20"/>
          <w:lang w:val="es-MX"/>
        </w:rPr>
      </w:pPr>
    </w:p>
    <w:p w14:paraId="5BD440BB" w14:textId="77777777" w:rsidR="00FD3AED" w:rsidRPr="007150AE" w:rsidRDefault="00FD3AED" w:rsidP="00FD3AED">
      <w:pPr>
        <w:pStyle w:val="OmniPage1282"/>
        <w:tabs>
          <w:tab w:val="right" w:pos="9320"/>
        </w:tabs>
        <w:spacing w:line="216" w:lineRule="auto"/>
        <w:ind w:right="0"/>
        <w:rPr>
          <w:rFonts w:ascii="Times New Roman" w:hAnsi="Times New Roman"/>
          <w:sz w:val="20"/>
          <w:lang w:val="es-MX"/>
        </w:rPr>
      </w:pPr>
      <w:r w:rsidRPr="007150AE">
        <w:rPr>
          <w:rFonts w:ascii="Times New Roman" w:hAnsi="Times New Roman"/>
          <w:sz w:val="20"/>
          <w:lang w:val="es-MX"/>
        </w:rPr>
        <w:t>La definición de fraude de cuidado de niños incluye pero no se limita a; aumento de los ingresos  no reportados que exceden el 85% SMI (dentro de 30 días de calendario), fraude de ayuda financiera, colusión de padre/empleador para falsificar su elegibilidad, declaraciones falsas que afectan su elegibilidad o el pago, el niño no es dependiente del padre, el padre recibe más de un subsidio por el mismo servicio, el proveedor recibe el pago por los servicios ofrecidos por otra persona, el proveedor reclama horas de cuidado no proveído, la firma en las formas de asistencia no coinciden con las de los padres o proveedores, el proveedor recibe servicios de apoyo en el hogar del padre y falsificación de la relación con el niño para evitar huellas digitales (</w:t>
      </w:r>
      <w:proofErr w:type="spellStart"/>
      <w:r w:rsidRPr="007150AE">
        <w:rPr>
          <w:rFonts w:ascii="Times New Roman" w:hAnsi="Times New Roman"/>
          <w:sz w:val="20"/>
          <w:lang w:val="es-MX"/>
        </w:rPr>
        <w:t>TrustLine</w:t>
      </w:r>
      <w:proofErr w:type="spellEnd"/>
      <w:r w:rsidRPr="007150AE">
        <w:rPr>
          <w:rFonts w:ascii="Times New Roman" w:hAnsi="Times New Roman"/>
          <w:sz w:val="20"/>
          <w:lang w:val="es-MX"/>
        </w:rPr>
        <w:t>).</w:t>
      </w:r>
    </w:p>
    <w:p w14:paraId="78C42D55" w14:textId="77777777" w:rsidR="00FD3AED" w:rsidRPr="007150AE" w:rsidRDefault="00FD3AED" w:rsidP="00FD3AED">
      <w:pPr>
        <w:pStyle w:val="OmniPage1282"/>
        <w:tabs>
          <w:tab w:val="right" w:pos="9320"/>
        </w:tabs>
        <w:spacing w:line="216" w:lineRule="auto"/>
        <w:ind w:right="0"/>
        <w:rPr>
          <w:rFonts w:ascii="Times New Roman" w:hAnsi="Times New Roman"/>
          <w:sz w:val="20"/>
          <w:lang w:val="es-MX"/>
        </w:rPr>
      </w:pPr>
    </w:p>
    <w:p w14:paraId="190C0932" w14:textId="77777777" w:rsidR="00FD3AED" w:rsidRPr="007150AE" w:rsidRDefault="00FD3AED" w:rsidP="00FD3AED">
      <w:pPr>
        <w:pStyle w:val="OmniPage1282"/>
        <w:tabs>
          <w:tab w:val="right" w:pos="9320"/>
        </w:tabs>
        <w:spacing w:line="216" w:lineRule="auto"/>
        <w:ind w:right="0"/>
        <w:rPr>
          <w:rFonts w:ascii="Times New Roman" w:hAnsi="Times New Roman"/>
          <w:sz w:val="20"/>
          <w:lang w:val="es-MX"/>
        </w:rPr>
      </w:pPr>
    </w:p>
    <w:p w14:paraId="7DC98B9E" w14:textId="77777777" w:rsidR="00FD3AED" w:rsidRPr="007150AE" w:rsidRDefault="00FD3AED" w:rsidP="00FD3AED">
      <w:pPr>
        <w:pStyle w:val="OmniPage1285"/>
        <w:tabs>
          <w:tab w:val="right" w:pos="7160"/>
        </w:tabs>
        <w:spacing w:after="40" w:line="216" w:lineRule="auto"/>
        <w:ind w:left="360" w:hanging="360"/>
        <w:rPr>
          <w:rFonts w:ascii="Times New Roman" w:hAnsi="Times New Roman"/>
          <w:sz w:val="20"/>
          <w:lang w:val="es-MX"/>
        </w:rPr>
      </w:pPr>
      <w:r w:rsidRPr="007150AE">
        <w:rPr>
          <w:rFonts w:ascii="Times New Roman" w:hAnsi="Times New Roman"/>
          <w:sz w:val="20"/>
          <w:lang w:val="es-MX"/>
        </w:rPr>
        <w:t>1.</w:t>
      </w:r>
      <w:r w:rsidRPr="007150AE">
        <w:rPr>
          <w:rFonts w:ascii="Times New Roman" w:hAnsi="Times New Roman"/>
          <w:sz w:val="20"/>
          <w:lang w:val="es-MX"/>
        </w:rPr>
        <w:tab/>
        <w:t>Cualquier información fraudulenta, falsa o engañosa proporcionada a NCO/RCCC respecto al empleo, ingreso, estatus como estudiante o inscripción en un programa de entrenamiento, o elegibilidad relacionada con incapacidad médica será motivo de terminación y motivo para que NCO/RCCC recobre fondos.</w:t>
      </w:r>
    </w:p>
    <w:p w14:paraId="37FE1F0A" w14:textId="77777777" w:rsidR="00FD3AED" w:rsidRPr="007150AE" w:rsidRDefault="00FD3AED" w:rsidP="00FD3AED">
      <w:pPr>
        <w:pStyle w:val="OmniPage1286"/>
        <w:tabs>
          <w:tab w:val="clear" w:pos="720"/>
          <w:tab w:val="clear" w:pos="828"/>
          <w:tab w:val="clear" w:pos="1440"/>
          <w:tab w:val="clear" w:pos="6260"/>
        </w:tabs>
        <w:spacing w:after="40" w:line="216" w:lineRule="auto"/>
        <w:ind w:left="360" w:hanging="360"/>
        <w:rPr>
          <w:rFonts w:ascii="Times New Roman" w:hAnsi="Times New Roman"/>
          <w:sz w:val="20"/>
          <w:lang w:val="es-MX"/>
        </w:rPr>
      </w:pPr>
      <w:r w:rsidRPr="007150AE">
        <w:rPr>
          <w:rFonts w:ascii="Times New Roman" w:hAnsi="Times New Roman"/>
          <w:sz w:val="20"/>
          <w:lang w:val="es-MX"/>
        </w:rPr>
        <w:t>2.</w:t>
      </w:r>
      <w:r w:rsidRPr="007150AE">
        <w:rPr>
          <w:rFonts w:ascii="Times New Roman" w:hAnsi="Times New Roman"/>
          <w:sz w:val="20"/>
          <w:lang w:val="es-MX"/>
        </w:rPr>
        <w:tab/>
        <w:t>Cualquiera de lo siguiente puede constituir fraude:</w:t>
      </w:r>
    </w:p>
    <w:p w14:paraId="2AF9992D" w14:textId="77777777" w:rsidR="00FD3AED" w:rsidRPr="007150AE" w:rsidRDefault="00FD3AED" w:rsidP="00FD3AED">
      <w:pPr>
        <w:pStyle w:val="OmniPage1288"/>
        <w:tabs>
          <w:tab w:val="clear" w:pos="2140"/>
        </w:tabs>
        <w:spacing w:line="216" w:lineRule="auto"/>
        <w:ind w:left="720" w:hanging="360"/>
        <w:rPr>
          <w:rFonts w:ascii="Times New Roman" w:hAnsi="Times New Roman"/>
          <w:sz w:val="20"/>
          <w:lang w:val="es-MX"/>
        </w:rPr>
      </w:pPr>
      <w:r w:rsidRPr="007150AE">
        <w:rPr>
          <w:rFonts w:ascii="Times New Roman" w:hAnsi="Times New Roman"/>
          <w:sz w:val="20"/>
          <w:lang w:val="es-MX"/>
        </w:rPr>
        <w:t>a.</w:t>
      </w:r>
      <w:r w:rsidRPr="007150AE">
        <w:rPr>
          <w:rFonts w:ascii="Times New Roman" w:hAnsi="Times New Roman"/>
          <w:sz w:val="20"/>
          <w:lang w:val="es-MX"/>
        </w:rPr>
        <w:tab/>
        <w:t xml:space="preserve">El no reportar información correcta a la hora de certificar y o recertificación en respecto al ingreso (incluyendo comisiones, propinas, horas extras y bonos, etc.), ingreso del seguro social, ganancias de lotería, reembolsos, herencias, mantenimiento para los niños, pensión alimenticia, compensación de desempleo, seguro por una incapacidad, asistencia monetaria, ingreso de inversión recibido por el gobierno “per </w:t>
      </w:r>
      <w:proofErr w:type="spellStart"/>
      <w:r w:rsidRPr="007150AE">
        <w:rPr>
          <w:rFonts w:ascii="Times New Roman" w:hAnsi="Times New Roman"/>
          <w:sz w:val="20"/>
          <w:lang w:val="es-MX"/>
        </w:rPr>
        <w:t>capita</w:t>
      </w:r>
      <w:proofErr w:type="spellEnd"/>
      <w:r w:rsidRPr="007150AE">
        <w:rPr>
          <w:rFonts w:ascii="Times New Roman" w:hAnsi="Times New Roman"/>
          <w:sz w:val="20"/>
          <w:lang w:val="es-MX"/>
        </w:rPr>
        <w:t>” o cualquier otro ingreso requerido para documentar elegibilidad y cuota familiar.</w:t>
      </w:r>
    </w:p>
    <w:p w14:paraId="44762552" w14:textId="77777777" w:rsidR="00FD3AED" w:rsidRPr="007150AE" w:rsidRDefault="00FD3AED" w:rsidP="00FD3AED">
      <w:pPr>
        <w:pStyle w:val="OmniPage1288"/>
        <w:tabs>
          <w:tab w:val="clear" w:pos="2140"/>
        </w:tabs>
        <w:spacing w:line="216" w:lineRule="auto"/>
        <w:ind w:left="720" w:hanging="360"/>
        <w:rPr>
          <w:rFonts w:ascii="Times New Roman" w:hAnsi="Times New Roman"/>
          <w:sz w:val="20"/>
          <w:lang w:val="es-MX"/>
        </w:rPr>
      </w:pPr>
      <w:r w:rsidRPr="007150AE">
        <w:rPr>
          <w:rFonts w:ascii="Times New Roman" w:hAnsi="Times New Roman"/>
          <w:sz w:val="20"/>
          <w:lang w:val="es-MX"/>
        </w:rPr>
        <w:t>b.</w:t>
      </w:r>
      <w:r w:rsidRPr="007150AE">
        <w:rPr>
          <w:rFonts w:ascii="Times New Roman" w:hAnsi="Times New Roman"/>
          <w:sz w:val="20"/>
          <w:lang w:val="es-MX"/>
        </w:rPr>
        <w:tab/>
        <w:t>Reportar incorrectamente en las formas de asistencia los días en que actualmente se proporcionó el cuidado. NCO/RCCC recobrara los fondos del padre y/o el proveedor si el proveedor y/o padre firman que el cuidado fue proporcionado cuando en verdad no lo fue.</w:t>
      </w:r>
    </w:p>
    <w:p w14:paraId="038289B1" w14:textId="77777777" w:rsidR="00FD3AED" w:rsidRPr="007150AE" w:rsidRDefault="00FD3AED" w:rsidP="00FD3AED">
      <w:pPr>
        <w:pStyle w:val="OmniPage1288"/>
        <w:tabs>
          <w:tab w:val="clear" w:pos="2140"/>
        </w:tabs>
        <w:spacing w:line="216" w:lineRule="auto"/>
        <w:ind w:left="720" w:hanging="360"/>
        <w:rPr>
          <w:rFonts w:ascii="Times New Roman" w:hAnsi="Times New Roman"/>
          <w:sz w:val="20"/>
          <w:lang w:val="es-MX"/>
        </w:rPr>
      </w:pPr>
      <w:r w:rsidRPr="007150AE">
        <w:rPr>
          <w:rFonts w:ascii="Times New Roman" w:hAnsi="Times New Roman"/>
          <w:sz w:val="20"/>
          <w:lang w:val="es-MX"/>
        </w:rPr>
        <w:t>c.</w:t>
      </w:r>
      <w:r w:rsidRPr="007150AE">
        <w:rPr>
          <w:rFonts w:ascii="Times New Roman" w:hAnsi="Times New Roman"/>
          <w:sz w:val="20"/>
          <w:lang w:val="es-MX"/>
        </w:rPr>
        <w:tab/>
        <w:t xml:space="preserve">Documentación falsificada, o incorrecta respecto a programas de entrenamiento, escuelas, incapacidad </w:t>
      </w:r>
      <w:r w:rsidR="001A0CD2" w:rsidRPr="00FD3AED">
        <w:rPr>
          <w:rFonts w:ascii="Times New Roman" w:hAnsi="Times New Roman"/>
          <w:sz w:val="20"/>
          <w:lang w:val="es-MX"/>
        </w:rPr>
        <w:t>médica</w:t>
      </w:r>
      <w:r w:rsidRPr="007150AE">
        <w:rPr>
          <w:rFonts w:ascii="Times New Roman" w:hAnsi="Times New Roman"/>
          <w:sz w:val="20"/>
          <w:lang w:val="es-MX"/>
        </w:rPr>
        <w:t>, empleo y/o ingreso.</w:t>
      </w:r>
    </w:p>
    <w:p w14:paraId="41E9090B" w14:textId="77777777" w:rsidR="00FD3AED" w:rsidRPr="007150AE" w:rsidRDefault="00FD3AED" w:rsidP="00FD3AED">
      <w:pPr>
        <w:pStyle w:val="OmniPage1300"/>
        <w:tabs>
          <w:tab w:val="clear" w:pos="1460"/>
          <w:tab w:val="right" w:pos="1780"/>
        </w:tabs>
        <w:spacing w:after="40" w:line="216" w:lineRule="auto"/>
        <w:ind w:left="360" w:hanging="360"/>
        <w:rPr>
          <w:rFonts w:ascii="Times New Roman" w:hAnsi="Times New Roman"/>
          <w:sz w:val="20"/>
          <w:lang w:val="es-MX"/>
        </w:rPr>
      </w:pPr>
      <w:r w:rsidRPr="007150AE">
        <w:rPr>
          <w:rFonts w:ascii="Times New Roman" w:hAnsi="Times New Roman"/>
          <w:sz w:val="20"/>
          <w:lang w:val="es-MX"/>
        </w:rPr>
        <w:t>3.</w:t>
      </w:r>
      <w:r w:rsidRPr="007150AE">
        <w:rPr>
          <w:rFonts w:ascii="Times New Roman" w:hAnsi="Times New Roman"/>
          <w:sz w:val="20"/>
          <w:lang w:val="es-MX"/>
        </w:rPr>
        <w:tab/>
        <w:t>Lo siguiente pasará si un padre proporciona información fraudulenta o incompleta respecto a la elegibilidad o necesidad para el cuidado de niño y la familia ya no es elegible:</w:t>
      </w:r>
    </w:p>
    <w:p w14:paraId="240CB840" w14:textId="77777777" w:rsidR="00FD3AED" w:rsidRPr="007150AE" w:rsidRDefault="00FD3AED" w:rsidP="00FD3AED">
      <w:pPr>
        <w:spacing w:line="216" w:lineRule="auto"/>
        <w:ind w:left="720" w:hanging="360"/>
        <w:rPr>
          <w:rFonts w:ascii="Times New Roman" w:hAnsi="Times New Roman"/>
          <w:sz w:val="20"/>
          <w:lang w:val="es-MX"/>
        </w:rPr>
      </w:pPr>
      <w:r w:rsidRPr="007150AE">
        <w:rPr>
          <w:rFonts w:ascii="Times New Roman" w:hAnsi="Times New Roman"/>
          <w:sz w:val="20"/>
          <w:lang w:val="es-MX"/>
        </w:rPr>
        <w:t xml:space="preserve">a. </w:t>
      </w:r>
      <w:r w:rsidRPr="007150AE">
        <w:rPr>
          <w:rFonts w:ascii="Times New Roman" w:hAnsi="Times New Roman"/>
          <w:sz w:val="20"/>
          <w:lang w:val="es-MX"/>
        </w:rPr>
        <w:tab/>
        <w:t xml:space="preserve">El padre/familia serán terminados del programa, </w:t>
      </w:r>
      <w:r w:rsidRPr="007150AE">
        <w:rPr>
          <w:rFonts w:ascii="Times New Roman" w:hAnsi="Times New Roman"/>
          <w:b/>
          <w:sz w:val="20"/>
          <w:lang w:val="es-MX"/>
        </w:rPr>
        <w:t>y</w:t>
      </w:r>
    </w:p>
    <w:p w14:paraId="17052D25" w14:textId="77777777" w:rsidR="00FD3AED" w:rsidRPr="007150AE" w:rsidRDefault="00FD3AED" w:rsidP="00FD3AED">
      <w:pPr>
        <w:spacing w:line="216" w:lineRule="auto"/>
        <w:ind w:left="720" w:hanging="360"/>
        <w:rPr>
          <w:rFonts w:ascii="Times New Roman" w:hAnsi="Times New Roman"/>
          <w:sz w:val="20"/>
          <w:lang w:val="es-MX"/>
        </w:rPr>
      </w:pPr>
      <w:r w:rsidRPr="007150AE">
        <w:rPr>
          <w:rFonts w:ascii="Times New Roman" w:hAnsi="Times New Roman"/>
          <w:sz w:val="20"/>
          <w:lang w:val="es-MX"/>
        </w:rPr>
        <w:t xml:space="preserve">b. </w:t>
      </w:r>
      <w:r w:rsidRPr="007150AE">
        <w:rPr>
          <w:rFonts w:ascii="Times New Roman" w:hAnsi="Times New Roman"/>
          <w:sz w:val="20"/>
          <w:lang w:val="es-MX"/>
        </w:rPr>
        <w:tab/>
        <w:t>Será enviada una factura al padre/familia por el cuidado de niño el cual NCO/ RCCC pagó durante el periodo en el que la familia no fue elegible.</w:t>
      </w:r>
    </w:p>
    <w:p w14:paraId="3CA19944" w14:textId="77777777" w:rsidR="00FD3AED" w:rsidRPr="007150AE" w:rsidRDefault="00FD3AED" w:rsidP="00FD3AED">
      <w:pPr>
        <w:pStyle w:val="OmniPage1537"/>
        <w:tabs>
          <w:tab w:val="clear" w:pos="6520"/>
        </w:tabs>
        <w:spacing w:after="40" w:line="216" w:lineRule="auto"/>
        <w:ind w:left="360" w:right="0" w:hanging="360"/>
        <w:rPr>
          <w:rFonts w:ascii="Times New Roman" w:hAnsi="Times New Roman"/>
          <w:sz w:val="20"/>
          <w:lang w:val="es-MX"/>
        </w:rPr>
      </w:pPr>
      <w:r w:rsidRPr="007150AE">
        <w:rPr>
          <w:rFonts w:ascii="Times New Roman" w:hAnsi="Times New Roman"/>
          <w:sz w:val="20"/>
          <w:lang w:val="es-MX"/>
        </w:rPr>
        <w:t>4.</w:t>
      </w:r>
      <w:r w:rsidRPr="007150AE">
        <w:rPr>
          <w:rFonts w:ascii="Times New Roman" w:hAnsi="Times New Roman"/>
          <w:sz w:val="20"/>
          <w:lang w:val="es-MX"/>
        </w:rPr>
        <w:tab/>
        <w:t>Si el padre no provee cambios de ingreso que excedan el 85% SMI (dentro de 30 días de calendario</w:t>
      </w:r>
    </w:p>
    <w:p w14:paraId="1E81A1B8" w14:textId="3CDDBE99" w:rsidR="00FD3AED" w:rsidRPr="007150AE" w:rsidRDefault="00FD3AED" w:rsidP="00FD3AED">
      <w:pPr>
        <w:pStyle w:val="OmniPage1537"/>
        <w:tabs>
          <w:tab w:val="clear" w:pos="6520"/>
        </w:tabs>
        <w:spacing w:after="40" w:line="216" w:lineRule="auto"/>
        <w:ind w:left="360" w:right="0" w:hanging="360"/>
        <w:rPr>
          <w:rFonts w:ascii="Times New Roman" w:hAnsi="Times New Roman"/>
          <w:sz w:val="20"/>
          <w:lang w:val="es-MX"/>
        </w:rPr>
      </w:pPr>
      <w:r w:rsidRPr="007150AE">
        <w:rPr>
          <w:rFonts w:ascii="Times New Roman" w:hAnsi="Times New Roman"/>
          <w:sz w:val="20"/>
          <w:lang w:val="es-MX"/>
        </w:rPr>
        <w:t>5.</w:t>
      </w:r>
      <w:r w:rsidRPr="007150AE">
        <w:rPr>
          <w:rFonts w:ascii="Times New Roman" w:hAnsi="Times New Roman"/>
          <w:sz w:val="20"/>
          <w:lang w:val="es-MX"/>
        </w:rPr>
        <w:tab/>
        <w:t xml:space="preserve">Cualquier familia terminada por fraude tiene el derecho a una audiencia justa.  </w:t>
      </w:r>
      <w:r w:rsidR="00B122E4" w:rsidRPr="00FD3AED">
        <w:rPr>
          <w:rFonts w:ascii="Times New Roman" w:hAnsi="Times New Roman"/>
          <w:sz w:val="20"/>
          <w:lang w:val="es-MX"/>
        </w:rPr>
        <w:t>En caso de que</w:t>
      </w:r>
      <w:r w:rsidRPr="007150AE">
        <w:rPr>
          <w:rFonts w:ascii="Times New Roman" w:hAnsi="Times New Roman"/>
          <w:sz w:val="20"/>
          <w:lang w:val="es-MX"/>
        </w:rPr>
        <w:t xml:space="preserve"> pierdan, </w:t>
      </w:r>
      <w:r w:rsidR="00B122E4" w:rsidRPr="00FD3AED">
        <w:rPr>
          <w:rFonts w:ascii="Times New Roman" w:hAnsi="Times New Roman"/>
          <w:sz w:val="20"/>
          <w:lang w:val="es-MX"/>
        </w:rPr>
        <w:t xml:space="preserve">la apelación </w:t>
      </w:r>
      <w:r w:rsidRPr="007150AE">
        <w:rPr>
          <w:rFonts w:ascii="Times New Roman" w:hAnsi="Times New Roman"/>
          <w:sz w:val="20"/>
          <w:lang w:val="es-MX"/>
        </w:rPr>
        <w:t xml:space="preserve">y son permanentemente inelegibles para recibir cuidado de niño subsidiado por NCO/RCCC.  </w:t>
      </w:r>
    </w:p>
    <w:p w14:paraId="6E25C56A" w14:textId="77777777" w:rsidR="00FD3AED" w:rsidRPr="007150AE" w:rsidRDefault="00FD3AED" w:rsidP="00FD3AED">
      <w:pPr>
        <w:pStyle w:val="OmniPage1547"/>
        <w:tabs>
          <w:tab w:val="clear" w:pos="740"/>
        </w:tabs>
        <w:spacing w:after="40" w:line="216" w:lineRule="auto"/>
        <w:ind w:left="360" w:hanging="360"/>
        <w:rPr>
          <w:rFonts w:ascii="Times New Roman" w:hAnsi="Times New Roman"/>
          <w:sz w:val="20"/>
          <w:lang w:val="es-MX"/>
        </w:rPr>
      </w:pPr>
      <w:r w:rsidRPr="007150AE">
        <w:rPr>
          <w:rFonts w:ascii="Times New Roman" w:hAnsi="Times New Roman"/>
          <w:sz w:val="20"/>
          <w:lang w:val="es-MX"/>
        </w:rPr>
        <w:t>6.</w:t>
      </w:r>
      <w:r w:rsidRPr="007150AE">
        <w:rPr>
          <w:rFonts w:ascii="Times New Roman" w:hAnsi="Times New Roman"/>
          <w:sz w:val="20"/>
          <w:lang w:val="es-MX"/>
        </w:rPr>
        <w:tab/>
        <w:t xml:space="preserve">NCO/RCCC intentará recobrar fondos desarrollando un plan de pago con el padre.  Una demanda pude ser mandada a colección si el padre no responde al plan de pago o falla los pagos a como </w:t>
      </w:r>
      <w:r w:rsidR="001A0CD2" w:rsidRPr="00FD3AED">
        <w:rPr>
          <w:rFonts w:ascii="Times New Roman" w:hAnsi="Times New Roman"/>
          <w:sz w:val="20"/>
          <w:lang w:val="es-MX"/>
        </w:rPr>
        <w:t>está</w:t>
      </w:r>
      <w:r w:rsidRPr="007150AE">
        <w:rPr>
          <w:rFonts w:ascii="Times New Roman" w:hAnsi="Times New Roman"/>
          <w:sz w:val="20"/>
          <w:lang w:val="es-MX"/>
        </w:rPr>
        <w:t xml:space="preserve"> escrito dentro del plan de pago.  El padre puede ser referido a la Oficina del Fiscal si todavía rechaza pagar la demanda.</w:t>
      </w:r>
    </w:p>
    <w:p w14:paraId="3A136ED7" w14:textId="77777777" w:rsidR="00FD3AED" w:rsidRDefault="00FD3AED" w:rsidP="00FD3AED">
      <w:pPr>
        <w:pStyle w:val="OmniPage1547"/>
        <w:tabs>
          <w:tab w:val="clear" w:pos="740"/>
        </w:tabs>
        <w:spacing w:after="40" w:line="216" w:lineRule="auto"/>
        <w:ind w:left="360" w:hanging="360"/>
        <w:rPr>
          <w:rFonts w:ascii="Times New Roman" w:hAnsi="Times New Roman"/>
          <w:sz w:val="20"/>
          <w:lang w:val="es-MX"/>
        </w:rPr>
      </w:pPr>
      <w:r w:rsidRPr="007150AE">
        <w:rPr>
          <w:rFonts w:ascii="Times New Roman" w:hAnsi="Times New Roman"/>
          <w:sz w:val="20"/>
          <w:lang w:val="es-MX"/>
        </w:rPr>
        <w:t>7.</w:t>
      </w:r>
      <w:r w:rsidRPr="007150AE">
        <w:rPr>
          <w:rFonts w:ascii="Times New Roman" w:hAnsi="Times New Roman"/>
          <w:sz w:val="20"/>
          <w:lang w:val="es-MX"/>
        </w:rPr>
        <w:tab/>
        <w:t>Familias en Etapa 1 y Etapa 2 subsidio para el cuidado de niño y / o familias recibiendo ayuda monetaria proporcionando información fraudulenta serán referidos a la unidad de investigación</w:t>
      </w:r>
      <w:r w:rsidRPr="007150AE">
        <w:rPr>
          <w:rFonts w:ascii="Times New Roman" w:hAnsi="Times New Roman"/>
          <w:i/>
          <w:sz w:val="20"/>
          <w:lang w:val="es-MX"/>
        </w:rPr>
        <w:t xml:space="preserve"> </w:t>
      </w:r>
      <w:r w:rsidRPr="007150AE">
        <w:rPr>
          <w:rFonts w:ascii="Times New Roman" w:hAnsi="Times New Roman"/>
          <w:sz w:val="20"/>
          <w:lang w:val="es-MX"/>
        </w:rPr>
        <w:t>DSS/HHSA y pueden ser referidos al Fiscal.</w:t>
      </w:r>
    </w:p>
    <w:p w14:paraId="16900759" w14:textId="77777777" w:rsidR="00FD3AED" w:rsidRDefault="00FD3AED" w:rsidP="00FD3AED">
      <w:pPr>
        <w:pStyle w:val="OmniPage1547"/>
        <w:tabs>
          <w:tab w:val="clear" w:pos="740"/>
        </w:tabs>
        <w:spacing w:after="40" w:line="216" w:lineRule="auto"/>
        <w:ind w:left="360" w:hanging="360"/>
        <w:rPr>
          <w:rFonts w:ascii="Times New Roman" w:hAnsi="Times New Roman"/>
          <w:sz w:val="20"/>
          <w:lang w:val="es-MX"/>
        </w:rPr>
      </w:pPr>
    </w:p>
    <w:p w14:paraId="2E76A19F" w14:textId="77777777" w:rsidR="00FD3AED" w:rsidRDefault="00FD3AED" w:rsidP="00FD3AED">
      <w:pPr>
        <w:pStyle w:val="OmniPage1547"/>
        <w:tabs>
          <w:tab w:val="clear" w:pos="740"/>
        </w:tabs>
        <w:spacing w:after="40" w:line="216" w:lineRule="auto"/>
        <w:ind w:left="360" w:hanging="360"/>
        <w:rPr>
          <w:rFonts w:ascii="Times New Roman" w:hAnsi="Times New Roman"/>
          <w:sz w:val="20"/>
          <w:lang w:val="es-MX"/>
        </w:rPr>
      </w:pPr>
    </w:p>
    <w:p w14:paraId="182324C2" w14:textId="77777777" w:rsidR="00FD3AED" w:rsidRDefault="00FD3AED" w:rsidP="00FD3AED">
      <w:pPr>
        <w:pStyle w:val="OmniPage1547"/>
        <w:tabs>
          <w:tab w:val="clear" w:pos="740"/>
        </w:tabs>
        <w:spacing w:after="40" w:line="216" w:lineRule="auto"/>
        <w:ind w:left="360" w:hanging="360"/>
        <w:rPr>
          <w:rFonts w:ascii="Times New Roman" w:hAnsi="Times New Roman"/>
          <w:sz w:val="20"/>
          <w:lang w:val="es-MX"/>
        </w:rPr>
      </w:pPr>
    </w:p>
    <w:p w14:paraId="1745F1B5" w14:textId="77777777" w:rsidR="00FD3AED" w:rsidRDefault="00FD3AED" w:rsidP="00FD3AED">
      <w:pPr>
        <w:pStyle w:val="OmniPage1547"/>
        <w:tabs>
          <w:tab w:val="clear" w:pos="740"/>
        </w:tabs>
        <w:spacing w:after="40" w:line="216" w:lineRule="auto"/>
        <w:ind w:left="360" w:hanging="360"/>
        <w:rPr>
          <w:rFonts w:ascii="Times New Roman" w:hAnsi="Times New Roman"/>
          <w:sz w:val="20"/>
          <w:lang w:val="es-MX"/>
        </w:rPr>
      </w:pPr>
    </w:p>
    <w:p w14:paraId="71566E50" w14:textId="04F6B0B4" w:rsidR="00FD3AED" w:rsidRDefault="00FD3AED" w:rsidP="00FD3AED">
      <w:pPr>
        <w:pStyle w:val="OmniPage1547"/>
        <w:tabs>
          <w:tab w:val="clear" w:pos="740"/>
        </w:tabs>
        <w:spacing w:after="40" w:line="216" w:lineRule="auto"/>
        <w:ind w:left="360" w:hanging="360"/>
        <w:rPr>
          <w:rFonts w:ascii="Times New Roman" w:hAnsi="Times New Roman"/>
          <w:sz w:val="20"/>
          <w:lang w:val="es-MX"/>
        </w:rPr>
      </w:pPr>
    </w:p>
    <w:p w14:paraId="066C6DCC" w14:textId="21E5C029" w:rsidR="00FD3AED" w:rsidRDefault="00FD3AED" w:rsidP="00FD3AED">
      <w:pPr>
        <w:pStyle w:val="OmniPage1547"/>
        <w:tabs>
          <w:tab w:val="clear" w:pos="740"/>
        </w:tabs>
        <w:spacing w:after="40" w:line="216" w:lineRule="auto"/>
        <w:ind w:left="360" w:hanging="360"/>
        <w:rPr>
          <w:rFonts w:ascii="Times New Roman" w:hAnsi="Times New Roman"/>
          <w:sz w:val="20"/>
          <w:lang w:val="es-MX"/>
        </w:rPr>
      </w:pPr>
    </w:p>
    <w:p w14:paraId="0609B0CD" w14:textId="77777777" w:rsidR="00A253FF" w:rsidRDefault="00A253FF" w:rsidP="00FD3AED">
      <w:pPr>
        <w:pStyle w:val="OmniPage1547"/>
        <w:tabs>
          <w:tab w:val="clear" w:pos="740"/>
        </w:tabs>
        <w:spacing w:after="40" w:line="216" w:lineRule="auto"/>
        <w:ind w:left="360" w:hanging="360"/>
        <w:rPr>
          <w:rFonts w:ascii="Times New Roman" w:hAnsi="Times New Roman"/>
          <w:sz w:val="20"/>
          <w:lang w:val="es-MX"/>
        </w:rPr>
      </w:pPr>
    </w:p>
    <w:p w14:paraId="08BCDA9E" w14:textId="77777777" w:rsidR="00FD3AED" w:rsidRDefault="00FD3AED" w:rsidP="00FD3AED">
      <w:pPr>
        <w:pStyle w:val="OmniPage1547"/>
        <w:tabs>
          <w:tab w:val="clear" w:pos="740"/>
        </w:tabs>
        <w:spacing w:after="40" w:line="216" w:lineRule="auto"/>
        <w:ind w:left="360" w:hanging="360"/>
        <w:rPr>
          <w:rFonts w:ascii="Times New Roman" w:hAnsi="Times New Roman"/>
          <w:sz w:val="20"/>
          <w:lang w:val="es-MX"/>
        </w:rPr>
      </w:pPr>
    </w:p>
    <w:p w14:paraId="501B9905" w14:textId="77777777" w:rsidR="00FD3AED" w:rsidRPr="007150AE" w:rsidRDefault="00FD3AED" w:rsidP="00FD3AED">
      <w:pPr>
        <w:pStyle w:val="OmniPage1547"/>
        <w:tabs>
          <w:tab w:val="clear" w:pos="740"/>
        </w:tabs>
        <w:spacing w:after="40" w:line="216" w:lineRule="auto"/>
        <w:ind w:left="360" w:hanging="360"/>
        <w:rPr>
          <w:rFonts w:ascii="Times New Roman" w:hAnsi="Times New Roman"/>
          <w:sz w:val="20"/>
          <w:lang w:val="es-MX"/>
        </w:rPr>
      </w:pPr>
    </w:p>
    <w:p w14:paraId="737C1375" w14:textId="77777777" w:rsidR="006B68F1" w:rsidRPr="00422C4E" w:rsidRDefault="006B68F1" w:rsidP="006B68F1">
      <w:pPr>
        <w:pStyle w:val="OmniPage1547"/>
        <w:tabs>
          <w:tab w:val="clear" w:pos="740"/>
        </w:tabs>
        <w:spacing w:after="40" w:line="216" w:lineRule="auto"/>
        <w:ind w:left="360" w:hanging="360"/>
        <w:rPr>
          <w:rFonts w:ascii="Times New Roman" w:hAnsi="Times New Roman"/>
          <w:sz w:val="20"/>
          <w:lang w:val="es-MX"/>
        </w:rPr>
      </w:pPr>
    </w:p>
    <w:p w14:paraId="7A036C1B" w14:textId="77777777" w:rsidR="006B68F1" w:rsidRPr="00422C4E" w:rsidRDefault="006B68F1" w:rsidP="006B68F1">
      <w:pPr>
        <w:pStyle w:val="Heading"/>
        <w:pBdr>
          <w:top w:val="single" w:sz="4" w:space="6" w:color="auto"/>
          <w:left w:val="single" w:sz="4" w:space="5" w:color="auto"/>
          <w:bottom w:val="single" w:sz="4" w:space="6" w:color="auto"/>
          <w:right w:val="single" w:sz="4" w:space="5" w:color="auto"/>
        </w:pBdr>
        <w:shd w:val="pct10" w:color="auto" w:fill="FFFFFF"/>
        <w:spacing w:line="240" w:lineRule="auto"/>
        <w:rPr>
          <w:rFonts w:ascii="Times New Roman" w:hAnsi="Times New Roman"/>
          <w:i/>
          <w:sz w:val="20"/>
          <w:u w:val="none"/>
          <w:lang w:val="es-MX"/>
        </w:rPr>
      </w:pPr>
      <w:r w:rsidRPr="00422C4E">
        <w:rPr>
          <w:rFonts w:ascii="Times New Roman" w:hAnsi="Times New Roman"/>
          <w:i/>
          <w:sz w:val="20"/>
          <w:u w:val="none"/>
          <w:lang w:val="es-MX"/>
        </w:rPr>
        <w:t>El cliente está a cargo de obtener las pruebas – no la Agencia.  La agencia no tiene la obligación</w:t>
      </w:r>
    </w:p>
    <w:p w14:paraId="70574AB5" w14:textId="77777777" w:rsidR="006B68F1" w:rsidRPr="00422C4E" w:rsidRDefault="006B68F1" w:rsidP="006B68F1">
      <w:pPr>
        <w:pStyle w:val="Heading"/>
        <w:pBdr>
          <w:top w:val="single" w:sz="4" w:space="6" w:color="auto"/>
          <w:left w:val="single" w:sz="4" w:space="5" w:color="auto"/>
          <w:bottom w:val="single" w:sz="4" w:space="6" w:color="auto"/>
          <w:right w:val="single" w:sz="4" w:space="5" w:color="auto"/>
        </w:pBdr>
        <w:shd w:val="pct10" w:color="auto" w:fill="FFFFFF"/>
        <w:spacing w:line="240" w:lineRule="auto"/>
        <w:rPr>
          <w:rFonts w:ascii="Times New Roman" w:hAnsi="Times New Roman"/>
          <w:b w:val="0"/>
          <w:sz w:val="20"/>
          <w:u w:val="none"/>
          <w:lang w:val="es-MX"/>
        </w:rPr>
      </w:pPr>
      <w:r w:rsidRPr="00422C4E">
        <w:rPr>
          <w:rFonts w:ascii="Times New Roman" w:hAnsi="Times New Roman"/>
          <w:i/>
          <w:sz w:val="20"/>
          <w:u w:val="none"/>
          <w:lang w:val="es-MX"/>
        </w:rPr>
        <w:t>de servirle si el cliente no puede probar que es elegible para recibir servicios del cuidado de niños.</w:t>
      </w:r>
    </w:p>
    <w:p w14:paraId="5FD9E82E" w14:textId="77777777" w:rsidR="006B68F1" w:rsidRPr="00422C4E" w:rsidRDefault="006B68F1" w:rsidP="006B68F1">
      <w:pPr>
        <w:pStyle w:val="Heading"/>
        <w:spacing w:line="240" w:lineRule="auto"/>
        <w:outlineLvl w:val="0"/>
        <w:rPr>
          <w:rFonts w:ascii="Times New Roman" w:hAnsi="Times New Roman"/>
          <w:bCs/>
          <w:sz w:val="36"/>
          <w:lang w:val="es-MX"/>
        </w:rPr>
      </w:pPr>
      <w:r w:rsidRPr="00422C4E">
        <w:rPr>
          <w:rFonts w:ascii="Times New Roman" w:hAnsi="Times New Roman"/>
          <w:sz w:val="28"/>
          <w:lang w:val="es-MX"/>
        </w:rPr>
        <w:br w:type="page"/>
      </w:r>
      <w:r w:rsidRPr="00422C4E">
        <w:rPr>
          <w:rFonts w:ascii="Times New Roman" w:hAnsi="Times New Roman"/>
          <w:lang w:val="es-MX"/>
        </w:rPr>
        <w:lastRenderedPageBreak/>
        <w:t xml:space="preserve"> </w:t>
      </w:r>
      <w:bookmarkStart w:id="33" w:name="_Toc75763039"/>
      <w:bookmarkStart w:id="34" w:name="_Toc75767811"/>
      <w:bookmarkStart w:id="35" w:name="_Toc139958890"/>
      <w:r w:rsidRPr="00422C4E">
        <w:rPr>
          <w:rFonts w:ascii="Times New Roman" w:hAnsi="Times New Roman"/>
          <w:bCs/>
          <w:sz w:val="36"/>
          <w:lang w:val="es-MX"/>
        </w:rPr>
        <w:t>PROCEDIMIENTO DE QUEJAS</w:t>
      </w:r>
      <w:r w:rsidR="00FD3AED">
        <w:rPr>
          <w:rFonts w:ascii="Times New Roman" w:hAnsi="Times New Roman"/>
          <w:bCs/>
          <w:sz w:val="36"/>
          <w:lang w:val="es-MX"/>
        </w:rPr>
        <w:t xml:space="preserve"> PARA EL PADRE</w:t>
      </w:r>
    </w:p>
    <w:p w14:paraId="45AD123D" w14:textId="77777777" w:rsidR="006B68F1" w:rsidRPr="00422C4E" w:rsidRDefault="006B68F1" w:rsidP="006B68F1">
      <w:pPr>
        <w:pStyle w:val="Heading2"/>
        <w:rPr>
          <w:rFonts w:ascii="Times New Roman" w:hAnsi="Times New Roman"/>
          <w:sz w:val="28"/>
          <w:lang w:val="es-MX"/>
        </w:rPr>
      </w:pPr>
    </w:p>
    <w:bookmarkEnd w:id="33"/>
    <w:bookmarkEnd w:id="34"/>
    <w:bookmarkEnd w:id="35"/>
    <w:p w14:paraId="1FA05187" w14:textId="77777777" w:rsidR="006B68F1" w:rsidRPr="00422C4E" w:rsidRDefault="006B68F1" w:rsidP="006B68F1">
      <w:pPr>
        <w:rPr>
          <w:rFonts w:ascii="Times New Roman" w:hAnsi="Times New Roman"/>
          <w:sz w:val="16"/>
          <w:lang w:val="es-MX"/>
        </w:rPr>
      </w:pPr>
    </w:p>
    <w:p w14:paraId="646463FC" w14:textId="7F53BD3C" w:rsidR="006B68F1" w:rsidRPr="00422C4E" w:rsidRDefault="006B68F1" w:rsidP="006B68F1">
      <w:pPr>
        <w:rPr>
          <w:rFonts w:ascii="Times New Roman" w:hAnsi="Times New Roman"/>
          <w:sz w:val="20"/>
          <w:lang w:val="es-MX"/>
        </w:rPr>
      </w:pPr>
      <w:r w:rsidRPr="00422C4E">
        <w:rPr>
          <w:rFonts w:ascii="Times New Roman" w:hAnsi="Times New Roman"/>
          <w:sz w:val="20"/>
          <w:lang w:val="es-MX"/>
        </w:rPr>
        <w:t xml:space="preserve">Cualquier padre </w:t>
      </w:r>
      <w:r w:rsidR="00FD3AED">
        <w:rPr>
          <w:rFonts w:ascii="Times New Roman" w:hAnsi="Times New Roman"/>
          <w:sz w:val="20"/>
          <w:lang w:val="es-MX"/>
        </w:rPr>
        <w:t xml:space="preserve">que este en el programa </w:t>
      </w:r>
      <w:r w:rsidRPr="00422C4E">
        <w:rPr>
          <w:rFonts w:ascii="Times New Roman" w:hAnsi="Times New Roman"/>
          <w:sz w:val="20"/>
          <w:lang w:val="es-MX"/>
        </w:rPr>
        <w:t xml:space="preserve">subsidiado tiene el derecho a una audiencia justa si no está satisfecho con cualquier </w:t>
      </w:r>
      <w:proofErr w:type="gramStart"/>
      <w:r w:rsidRPr="00422C4E">
        <w:rPr>
          <w:rFonts w:ascii="Times New Roman" w:hAnsi="Times New Roman"/>
          <w:sz w:val="20"/>
          <w:lang w:val="es-MX"/>
        </w:rPr>
        <w:t>decisión  por</w:t>
      </w:r>
      <w:proofErr w:type="gramEnd"/>
      <w:r w:rsidRPr="00422C4E">
        <w:rPr>
          <w:rFonts w:ascii="Times New Roman" w:hAnsi="Times New Roman"/>
          <w:sz w:val="20"/>
          <w:lang w:val="es-MX"/>
        </w:rPr>
        <w:t xml:space="preserve"> NCO/RCCC.  El procedimiento es el siguiente: </w:t>
      </w:r>
    </w:p>
    <w:p w14:paraId="7A5CA05F" w14:textId="77777777" w:rsidR="006B68F1" w:rsidRPr="00422C4E" w:rsidRDefault="006B68F1" w:rsidP="006B68F1">
      <w:pPr>
        <w:rPr>
          <w:rFonts w:ascii="Times New Roman" w:hAnsi="Times New Roman"/>
          <w:sz w:val="16"/>
          <w:lang w:val="es-MX"/>
        </w:rPr>
      </w:pPr>
    </w:p>
    <w:p w14:paraId="4E8156F2" w14:textId="77777777" w:rsidR="006B68F1" w:rsidRPr="00422C4E" w:rsidRDefault="006B68F1" w:rsidP="006B68F1">
      <w:pPr>
        <w:outlineLvl w:val="0"/>
        <w:rPr>
          <w:rFonts w:ascii="Times New Roman" w:hAnsi="Times New Roman"/>
          <w:b/>
          <w:sz w:val="20"/>
          <w:lang w:val="es-MX"/>
        </w:rPr>
      </w:pPr>
      <w:r w:rsidRPr="00422C4E">
        <w:rPr>
          <w:rFonts w:ascii="Times New Roman" w:hAnsi="Times New Roman"/>
          <w:b/>
          <w:sz w:val="20"/>
          <w:u w:val="single"/>
          <w:lang w:val="es-MX"/>
        </w:rPr>
        <w:t>PASO 1</w:t>
      </w:r>
      <w:r w:rsidRPr="00422C4E">
        <w:rPr>
          <w:rFonts w:ascii="Times New Roman" w:hAnsi="Times New Roman"/>
          <w:b/>
          <w:sz w:val="20"/>
          <w:lang w:val="es-MX"/>
        </w:rPr>
        <w:t>:</w:t>
      </w:r>
    </w:p>
    <w:p w14:paraId="52F15442" w14:textId="77777777" w:rsidR="006B68F1" w:rsidRPr="00422C4E" w:rsidRDefault="006B68F1" w:rsidP="006B68F1">
      <w:pPr>
        <w:rPr>
          <w:rFonts w:ascii="Times New Roman" w:hAnsi="Times New Roman"/>
          <w:sz w:val="20"/>
          <w:lang w:val="es-MX"/>
        </w:rPr>
      </w:pPr>
      <w:r w:rsidRPr="00422C4E">
        <w:rPr>
          <w:rFonts w:ascii="Times New Roman" w:hAnsi="Times New Roman"/>
          <w:sz w:val="20"/>
          <w:lang w:val="es-MX"/>
        </w:rPr>
        <w:t xml:space="preserve">El padre puede archivar una petición para una audiencia por escrito con NCO/RCCC dentro de catorce (14) días de calendario del día en que el padre recibió la Notificación de Acción si el padre está en desacuerdo con una acción a como </w:t>
      </w:r>
      <w:proofErr w:type="spellStart"/>
      <w:r w:rsidRPr="00422C4E">
        <w:rPr>
          <w:rFonts w:ascii="Times New Roman" w:hAnsi="Times New Roman"/>
          <w:sz w:val="20"/>
          <w:lang w:val="es-MX"/>
        </w:rPr>
        <w:t>esta</w:t>
      </w:r>
      <w:proofErr w:type="spellEnd"/>
      <w:r w:rsidRPr="00422C4E">
        <w:rPr>
          <w:rFonts w:ascii="Times New Roman" w:hAnsi="Times New Roman"/>
          <w:sz w:val="20"/>
          <w:lang w:val="es-MX"/>
        </w:rPr>
        <w:t xml:space="preserve"> escrita en su notificación de acción.  La petición debe decir si el padre necesita un intérprete para que NCO/RCCC haga los arreglos necesarios.  Al recibir la petición para una audiencia NCO/RCCC deberá suspender la acción intentada hasta que el proceso de apelación haya sido completado.  El proceso de apelación es completado cuando se han seguido todos los pasos o cuando el padre abandona el proceso de apelación.</w:t>
      </w:r>
    </w:p>
    <w:p w14:paraId="0F3A59B9" w14:textId="77777777" w:rsidR="006B68F1" w:rsidRPr="00422C4E" w:rsidRDefault="006B68F1" w:rsidP="006B68F1">
      <w:pPr>
        <w:rPr>
          <w:rFonts w:ascii="Times New Roman" w:hAnsi="Times New Roman"/>
          <w:sz w:val="20"/>
          <w:lang w:val="es-MX"/>
        </w:rPr>
      </w:pPr>
    </w:p>
    <w:p w14:paraId="4C90B758" w14:textId="77777777" w:rsidR="006B68F1" w:rsidRPr="00422C4E" w:rsidRDefault="006B68F1" w:rsidP="006B68F1">
      <w:pPr>
        <w:outlineLvl w:val="0"/>
        <w:rPr>
          <w:rFonts w:ascii="Times New Roman" w:hAnsi="Times New Roman"/>
          <w:b/>
          <w:sz w:val="20"/>
          <w:lang w:val="es-MX"/>
        </w:rPr>
      </w:pPr>
      <w:r w:rsidRPr="00422C4E">
        <w:rPr>
          <w:rFonts w:ascii="Times New Roman" w:hAnsi="Times New Roman"/>
          <w:b/>
          <w:sz w:val="20"/>
          <w:u w:val="single"/>
          <w:lang w:val="es-MX"/>
        </w:rPr>
        <w:t>PASO 2</w:t>
      </w:r>
      <w:r w:rsidRPr="00422C4E">
        <w:rPr>
          <w:rFonts w:ascii="Times New Roman" w:hAnsi="Times New Roman"/>
          <w:b/>
          <w:sz w:val="20"/>
          <w:lang w:val="es-MX"/>
        </w:rPr>
        <w:t>:</w:t>
      </w:r>
    </w:p>
    <w:p w14:paraId="66D67A17" w14:textId="77777777" w:rsidR="006B68F1" w:rsidRPr="00422C4E" w:rsidRDefault="006B68F1" w:rsidP="006B68F1">
      <w:pPr>
        <w:rPr>
          <w:rFonts w:ascii="Times New Roman" w:hAnsi="Times New Roman"/>
          <w:sz w:val="20"/>
          <w:lang w:val="es-MX"/>
        </w:rPr>
      </w:pPr>
      <w:r w:rsidRPr="00422C4E">
        <w:rPr>
          <w:rFonts w:ascii="Times New Roman" w:hAnsi="Times New Roman"/>
          <w:sz w:val="20"/>
          <w:lang w:val="es-MX"/>
        </w:rPr>
        <w:t xml:space="preserve">NCO/RCCC notificara al padre sobre el horario y lugar de la audiencia dentro de diez (10) días a partir del día en que NCO/RCCC reciba la petición para la audiencia.  Hasta el punto posible, el horario y lugar de la audiencia será a la conveniencia del padre.  El/la </w:t>
      </w:r>
      <w:proofErr w:type="gramStart"/>
      <w:r w:rsidRPr="00422C4E">
        <w:rPr>
          <w:rFonts w:ascii="Times New Roman" w:hAnsi="Times New Roman"/>
          <w:sz w:val="20"/>
          <w:lang w:val="es-MX"/>
        </w:rPr>
        <w:t>Director</w:t>
      </w:r>
      <w:proofErr w:type="gramEnd"/>
      <w:r w:rsidRPr="00422C4E">
        <w:rPr>
          <w:rFonts w:ascii="Times New Roman" w:hAnsi="Times New Roman"/>
          <w:sz w:val="20"/>
          <w:lang w:val="es-MX"/>
        </w:rPr>
        <w:t xml:space="preserve">(a) de Programa de NCO/RCCC o su designado conducirá la audiencia (proveído que el designado es un nivel de personal </w:t>
      </w:r>
      <w:r w:rsidR="001B357D" w:rsidRPr="00422C4E">
        <w:rPr>
          <w:rFonts w:ascii="Times New Roman" w:hAnsi="Times New Roman"/>
          <w:sz w:val="20"/>
          <w:lang w:val="es-MX"/>
        </w:rPr>
        <w:t>más</w:t>
      </w:r>
      <w:r w:rsidRPr="00422C4E">
        <w:rPr>
          <w:rFonts w:ascii="Times New Roman" w:hAnsi="Times New Roman"/>
          <w:sz w:val="20"/>
          <w:lang w:val="es-MX"/>
        </w:rPr>
        <w:t xml:space="preserve"> alto en autoridad que el personal que hizo la decisión siendo discutida).  NCO/RCCC reserva el derecho a usar consejo legal a como sea apropiado.</w:t>
      </w:r>
    </w:p>
    <w:p w14:paraId="4D16BD5D" w14:textId="77777777" w:rsidR="006B68F1" w:rsidRPr="00422C4E" w:rsidRDefault="006B68F1" w:rsidP="006B68F1">
      <w:pPr>
        <w:rPr>
          <w:rFonts w:ascii="Times New Roman" w:hAnsi="Times New Roman"/>
          <w:sz w:val="20"/>
          <w:lang w:val="es-MX"/>
        </w:rPr>
      </w:pPr>
    </w:p>
    <w:p w14:paraId="7C6B8008" w14:textId="77777777" w:rsidR="006B68F1" w:rsidRPr="00422C4E" w:rsidRDefault="006B68F1" w:rsidP="006B68F1">
      <w:pPr>
        <w:rPr>
          <w:rFonts w:ascii="Times New Roman" w:hAnsi="Times New Roman"/>
          <w:sz w:val="20"/>
          <w:lang w:val="es-MX"/>
        </w:rPr>
      </w:pPr>
      <w:r w:rsidRPr="00422C4E">
        <w:rPr>
          <w:rFonts w:ascii="Times New Roman" w:hAnsi="Times New Roman"/>
          <w:sz w:val="20"/>
          <w:lang w:val="es-MX"/>
        </w:rPr>
        <w:t>El padre o el representante autorizado por el padre esta requerido asistir a la audiencia.  Se asumirá que el padre abandonó su apelación si el padre o el representante autorizado por el padre no aparecen a la audiencia.  Solo personas afectadas directamente con la audiencia serán permitidas asistir.</w:t>
      </w:r>
    </w:p>
    <w:p w14:paraId="431BBEA6" w14:textId="77777777" w:rsidR="006B68F1" w:rsidRPr="00422C4E" w:rsidRDefault="006B68F1" w:rsidP="006B68F1">
      <w:pPr>
        <w:rPr>
          <w:rFonts w:ascii="Times New Roman" w:hAnsi="Times New Roman"/>
          <w:sz w:val="20"/>
          <w:lang w:val="es-MX"/>
        </w:rPr>
      </w:pPr>
    </w:p>
    <w:p w14:paraId="1A6DB701" w14:textId="77777777" w:rsidR="006B68F1" w:rsidRPr="00422C4E" w:rsidRDefault="006B68F1" w:rsidP="006B68F1">
      <w:pPr>
        <w:rPr>
          <w:rFonts w:ascii="Times New Roman" w:hAnsi="Times New Roman"/>
          <w:sz w:val="20"/>
          <w:lang w:val="es-MX"/>
        </w:rPr>
      </w:pPr>
      <w:r w:rsidRPr="00422C4E">
        <w:rPr>
          <w:rFonts w:ascii="Times New Roman" w:hAnsi="Times New Roman"/>
          <w:sz w:val="20"/>
          <w:lang w:val="es-MX"/>
        </w:rPr>
        <w:t xml:space="preserve">El/la </w:t>
      </w:r>
      <w:proofErr w:type="gramStart"/>
      <w:r w:rsidRPr="00422C4E">
        <w:rPr>
          <w:rFonts w:ascii="Times New Roman" w:hAnsi="Times New Roman"/>
          <w:sz w:val="20"/>
          <w:lang w:val="es-MX"/>
        </w:rPr>
        <w:t>Director</w:t>
      </w:r>
      <w:proofErr w:type="gramEnd"/>
      <w:r w:rsidRPr="00422C4E">
        <w:rPr>
          <w:rFonts w:ascii="Times New Roman" w:hAnsi="Times New Roman"/>
          <w:sz w:val="20"/>
          <w:lang w:val="es-MX"/>
        </w:rPr>
        <w:t xml:space="preserve">(a) de Programa de NCO/RCCC o su designado le explicara al padre la base legal, regla o póliza en la cual está basada la acción intentada.  Durante la audiencia el padre tendrá la oportunidad para explicar la(s) razón(es) por la cual </w:t>
      </w:r>
      <w:r w:rsidR="00B122E4" w:rsidRPr="00422C4E">
        <w:rPr>
          <w:rFonts w:ascii="Times New Roman" w:hAnsi="Times New Roman"/>
          <w:sz w:val="20"/>
          <w:lang w:val="es-MX"/>
        </w:rPr>
        <w:t>él</w:t>
      </w:r>
      <w:r w:rsidRPr="00422C4E">
        <w:rPr>
          <w:rFonts w:ascii="Times New Roman" w:hAnsi="Times New Roman"/>
          <w:sz w:val="20"/>
          <w:lang w:val="es-MX"/>
        </w:rPr>
        <w:t xml:space="preserve"> o ella cree que la decisión echa por NCO/RCCC es incorrecta.  El personal de NCO/RCCC deberá presentar cualquier hecho material omitido por el padre.</w:t>
      </w:r>
    </w:p>
    <w:p w14:paraId="7E126CE3" w14:textId="77777777" w:rsidR="006B68F1" w:rsidRPr="00422C4E" w:rsidRDefault="006B68F1" w:rsidP="006B68F1">
      <w:pPr>
        <w:pStyle w:val="Footer"/>
        <w:tabs>
          <w:tab w:val="clear" w:pos="4320"/>
          <w:tab w:val="clear" w:pos="8640"/>
        </w:tabs>
        <w:rPr>
          <w:rFonts w:ascii="Times New Roman" w:eastAsia="Times" w:hAnsi="Times New Roman"/>
          <w:lang w:val="es-MX"/>
        </w:rPr>
      </w:pPr>
    </w:p>
    <w:p w14:paraId="23E84444" w14:textId="77777777" w:rsidR="006B68F1" w:rsidRPr="00422C4E" w:rsidRDefault="006B68F1" w:rsidP="006B68F1">
      <w:pPr>
        <w:outlineLvl w:val="0"/>
        <w:rPr>
          <w:rFonts w:ascii="Times New Roman" w:hAnsi="Times New Roman"/>
          <w:b/>
          <w:sz w:val="20"/>
          <w:lang w:val="es-MX"/>
        </w:rPr>
      </w:pPr>
      <w:r w:rsidRPr="00422C4E">
        <w:rPr>
          <w:rFonts w:ascii="Times New Roman" w:hAnsi="Times New Roman"/>
          <w:b/>
          <w:sz w:val="20"/>
          <w:u w:val="single"/>
          <w:lang w:val="es-MX"/>
        </w:rPr>
        <w:t>PASO 3</w:t>
      </w:r>
      <w:r w:rsidRPr="00422C4E">
        <w:rPr>
          <w:rFonts w:ascii="Times New Roman" w:hAnsi="Times New Roman"/>
          <w:b/>
          <w:sz w:val="20"/>
          <w:lang w:val="es-MX"/>
        </w:rPr>
        <w:t>:</w:t>
      </w:r>
    </w:p>
    <w:p w14:paraId="208FABAA" w14:textId="77777777" w:rsidR="006B68F1" w:rsidRPr="00422C4E" w:rsidRDefault="006B68F1" w:rsidP="006B68F1">
      <w:pPr>
        <w:rPr>
          <w:rFonts w:ascii="Times New Roman" w:hAnsi="Times New Roman"/>
          <w:sz w:val="20"/>
          <w:lang w:val="es-MX"/>
        </w:rPr>
      </w:pPr>
      <w:r w:rsidRPr="00422C4E">
        <w:rPr>
          <w:rFonts w:ascii="Times New Roman" w:hAnsi="Times New Roman"/>
          <w:sz w:val="20"/>
          <w:lang w:val="es-MX"/>
        </w:rPr>
        <w:t xml:space="preserve">El/la </w:t>
      </w:r>
      <w:proofErr w:type="gramStart"/>
      <w:r w:rsidRPr="00422C4E">
        <w:rPr>
          <w:rFonts w:ascii="Times New Roman" w:hAnsi="Times New Roman"/>
          <w:sz w:val="20"/>
          <w:lang w:val="es-MX"/>
        </w:rPr>
        <w:t>Director</w:t>
      </w:r>
      <w:proofErr w:type="gramEnd"/>
      <w:r w:rsidRPr="00422C4E">
        <w:rPr>
          <w:rFonts w:ascii="Times New Roman" w:hAnsi="Times New Roman"/>
          <w:sz w:val="20"/>
          <w:lang w:val="es-MX"/>
        </w:rPr>
        <w:t xml:space="preserve">(a) de Programa de NCO/RCCC o su designado le entregaran al padre una decisión escrita por correo o en persona dentro de diez (10) días de calendario después de la audiencia.  La decisión puede ser sostenida, poner al padre en estado de </w:t>
      </w:r>
      <w:r w:rsidRPr="00422C4E">
        <w:rPr>
          <w:rFonts w:ascii="Times New Roman" w:hAnsi="Times New Roman"/>
          <w:i/>
          <w:sz w:val="20"/>
          <w:lang w:val="es-MX"/>
        </w:rPr>
        <w:t>prueba</w:t>
      </w:r>
      <w:r w:rsidRPr="00422C4E">
        <w:rPr>
          <w:rFonts w:ascii="Times New Roman" w:hAnsi="Times New Roman"/>
          <w:sz w:val="20"/>
          <w:lang w:val="es-MX"/>
        </w:rPr>
        <w:t xml:space="preserve"> “</w:t>
      </w:r>
      <w:proofErr w:type="spellStart"/>
      <w:r w:rsidRPr="00422C4E">
        <w:rPr>
          <w:rFonts w:ascii="Times New Roman" w:hAnsi="Times New Roman"/>
          <w:sz w:val="20"/>
          <w:lang w:val="es-MX"/>
        </w:rPr>
        <w:t>probation</w:t>
      </w:r>
      <w:proofErr w:type="spellEnd"/>
      <w:r w:rsidRPr="00422C4E">
        <w:rPr>
          <w:rFonts w:ascii="Times New Roman" w:hAnsi="Times New Roman"/>
          <w:sz w:val="20"/>
          <w:lang w:val="es-MX"/>
        </w:rPr>
        <w:t>”, o determinar que la acción no fue justificada.</w:t>
      </w:r>
    </w:p>
    <w:p w14:paraId="42B94CC2" w14:textId="77777777" w:rsidR="006B68F1" w:rsidRPr="00422C4E" w:rsidRDefault="006B68F1" w:rsidP="006B68F1">
      <w:pPr>
        <w:rPr>
          <w:rFonts w:ascii="Times New Roman" w:hAnsi="Times New Roman"/>
          <w:sz w:val="20"/>
          <w:lang w:val="es-MX"/>
        </w:rPr>
      </w:pPr>
    </w:p>
    <w:p w14:paraId="59C28A90" w14:textId="77777777" w:rsidR="006B68F1" w:rsidRPr="00422C4E" w:rsidRDefault="006B68F1" w:rsidP="006B68F1">
      <w:pPr>
        <w:outlineLvl w:val="0"/>
        <w:rPr>
          <w:rFonts w:ascii="Times New Roman" w:hAnsi="Times New Roman"/>
          <w:b/>
          <w:sz w:val="20"/>
          <w:lang w:val="es-MX"/>
        </w:rPr>
      </w:pPr>
      <w:r w:rsidRPr="00422C4E">
        <w:rPr>
          <w:rFonts w:ascii="Times New Roman" w:hAnsi="Times New Roman"/>
          <w:b/>
          <w:sz w:val="20"/>
          <w:u w:val="single"/>
          <w:lang w:val="es-MX"/>
        </w:rPr>
        <w:t>PASO 4</w:t>
      </w:r>
      <w:r w:rsidRPr="00422C4E">
        <w:rPr>
          <w:rFonts w:ascii="Times New Roman" w:hAnsi="Times New Roman"/>
          <w:b/>
          <w:sz w:val="20"/>
          <w:lang w:val="es-MX"/>
        </w:rPr>
        <w:t>:</w:t>
      </w:r>
    </w:p>
    <w:p w14:paraId="174A9938" w14:textId="77777777" w:rsidR="006B68F1" w:rsidRPr="00422C4E" w:rsidRDefault="006B68F1" w:rsidP="006B68F1">
      <w:pPr>
        <w:rPr>
          <w:rFonts w:ascii="Times New Roman" w:hAnsi="Times New Roman"/>
          <w:sz w:val="20"/>
          <w:lang w:val="es-MX"/>
        </w:rPr>
      </w:pPr>
      <w:r w:rsidRPr="00422C4E">
        <w:rPr>
          <w:rFonts w:ascii="Times New Roman" w:hAnsi="Times New Roman"/>
          <w:sz w:val="20"/>
          <w:lang w:val="es-MX"/>
        </w:rPr>
        <w:t xml:space="preserve">Si el padre no está de acuerdo con la decisión escrita de el/la </w:t>
      </w:r>
      <w:proofErr w:type="gramStart"/>
      <w:r w:rsidRPr="00422C4E">
        <w:rPr>
          <w:rFonts w:ascii="Times New Roman" w:hAnsi="Times New Roman"/>
          <w:sz w:val="20"/>
          <w:lang w:val="es-MX"/>
        </w:rPr>
        <w:t>Director</w:t>
      </w:r>
      <w:proofErr w:type="gramEnd"/>
      <w:r w:rsidRPr="00422C4E">
        <w:rPr>
          <w:rFonts w:ascii="Times New Roman" w:hAnsi="Times New Roman"/>
          <w:sz w:val="20"/>
          <w:lang w:val="es-MX"/>
        </w:rPr>
        <w:t xml:space="preserve">(a) de Programa de NCO/RCCC y o su designado el padre tiene catorce (14) días de calendario en los cuales puede apelar con el </w:t>
      </w:r>
      <w:r w:rsidRPr="00422C4E">
        <w:rPr>
          <w:rFonts w:ascii="Times New Roman" w:hAnsi="Times New Roman"/>
          <w:i/>
          <w:sz w:val="20"/>
          <w:lang w:val="es-MX"/>
        </w:rPr>
        <w:t>departamento de educación del Estado de California</w:t>
      </w:r>
      <w:r w:rsidRPr="00422C4E">
        <w:rPr>
          <w:rFonts w:ascii="Times New Roman" w:hAnsi="Times New Roman"/>
          <w:sz w:val="20"/>
          <w:lang w:val="es-MX"/>
        </w:rPr>
        <w:t xml:space="preserve"> “California </w:t>
      </w:r>
      <w:proofErr w:type="spellStart"/>
      <w:r w:rsidRPr="00422C4E">
        <w:rPr>
          <w:rFonts w:ascii="Times New Roman" w:hAnsi="Times New Roman"/>
          <w:sz w:val="20"/>
          <w:lang w:val="es-MX"/>
        </w:rPr>
        <w:t>Department</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of</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Education</w:t>
      </w:r>
      <w:proofErr w:type="spellEnd"/>
      <w:r w:rsidRPr="00422C4E">
        <w:rPr>
          <w:rFonts w:ascii="Times New Roman" w:hAnsi="Times New Roman"/>
          <w:sz w:val="20"/>
          <w:lang w:val="es-MX"/>
        </w:rPr>
        <w:t xml:space="preserve">” </w:t>
      </w:r>
      <w:r w:rsidRPr="00422C4E">
        <w:rPr>
          <w:rFonts w:ascii="Times New Roman" w:hAnsi="Times New Roman"/>
          <w:i/>
          <w:sz w:val="20"/>
          <w:lang w:val="es-MX"/>
        </w:rPr>
        <w:t>división de desarrollo de niños</w:t>
      </w:r>
      <w:r w:rsidRPr="00422C4E">
        <w:rPr>
          <w:rFonts w:ascii="Times New Roman" w:hAnsi="Times New Roman"/>
          <w:sz w:val="20"/>
          <w:lang w:val="es-MX"/>
        </w:rPr>
        <w:t xml:space="preserve"> “Child </w:t>
      </w:r>
      <w:proofErr w:type="spellStart"/>
      <w:r w:rsidRPr="00422C4E">
        <w:rPr>
          <w:rFonts w:ascii="Times New Roman" w:hAnsi="Times New Roman"/>
          <w:sz w:val="20"/>
          <w:lang w:val="es-MX"/>
        </w:rPr>
        <w:t>Development</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Division</w:t>
      </w:r>
      <w:proofErr w:type="spellEnd"/>
      <w:r w:rsidRPr="00422C4E">
        <w:rPr>
          <w:rFonts w:ascii="Times New Roman" w:hAnsi="Times New Roman"/>
          <w:sz w:val="20"/>
          <w:lang w:val="es-MX"/>
        </w:rPr>
        <w:t xml:space="preserve">”.  El padre tiene que informar a NCO/RCCC el que tiene </w:t>
      </w:r>
      <w:r w:rsidR="00E87F28" w:rsidRPr="00422C4E">
        <w:rPr>
          <w:rFonts w:ascii="Times New Roman" w:hAnsi="Times New Roman"/>
          <w:sz w:val="20"/>
          <w:lang w:val="es-MX"/>
        </w:rPr>
        <w:t>intenciones</w:t>
      </w:r>
      <w:r w:rsidRPr="00422C4E">
        <w:rPr>
          <w:rFonts w:ascii="Times New Roman" w:hAnsi="Times New Roman"/>
          <w:sz w:val="20"/>
          <w:lang w:val="es-MX"/>
        </w:rPr>
        <w:t xml:space="preserve"> de apelar con el estado para asegurarse que NCO/RCCC no tomara la acción propuesta en la fecha indicada en la Notificación de Acción.  Si el padre no presenta una apelación dentro de los catorce (14) días de calendario, incluyendo la notificación a NCO/RCCC se podrá asumir que el proceso de apelación de los padres fue abandonado y NCO/RCCC podrá implementar la intención de apelación.</w:t>
      </w:r>
    </w:p>
    <w:p w14:paraId="23E4CA32" w14:textId="77777777" w:rsidR="006B68F1" w:rsidRPr="00422C4E" w:rsidRDefault="006B68F1" w:rsidP="006B68F1">
      <w:pPr>
        <w:rPr>
          <w:rFonts w:ascii="Times New Roman" w:hAnsi="Times New Roman"/>
          <w:sz w:val="20"/>
          <w:lang w:val="es-MX"/>
        </w:rPr>
      </w:pPr>
    </w:p>
    <w:p w14:paraId="1B2D9345" w14:textId="4A8FB649" w:rsidR="006B68F1" w:rsidRPr="00422C4E" w:rsidRDefault="00FD3AED" w:rsidP="006B68F1">
      <w:pPr>
        <w:rPr>
          <w:rFonts w:ascii="Times New Roman" w:hAnsi="Times New Roman"/>
          <w:sz w:val="20"/>
          <w:lang w:val="es-MX"/>
        </w:rPr>
      </w:pPr>
      <w:r>
        <w:rPr>
          <w:rFonts w:ascii="Times New Roman" w:hAnsi="Times New Roman"/>
          <w:sz w:val="20"/>
          <w:lang w:val="es-MX"/>
        </w:rPr>
        <w:t>Si el padre envía un</w:t>
      </w:r>
      <w:r w:rsidR="006B68F1" w:rsidRPr="00422C4E">
        <w:rPr>
          <w:rFonts w:ascii="Times New Roman" w:hAnsi="Times New Roman"/>
          <w:sz w:val="20"/>
          <w:lang w:val="es-MX"/>
        </w:rPr>
        <w:t>a petición de apelación debe especificar la/</w:t>
      </w:r>
      <w:r w:rsidR="001B357D" w:rsidRPr="00422C4E">
        <w:rPr>
          <w:rFonts w:ascii="Times New Roman" w:hAnsi="Times New Roman"/>
          <w:sz w:val="20"/>
          <w:lang w:val="es-MX"/>
        </w:rPr>
        <w:t>las razones</w:t>
      </w:r>
      <w:r w:rsidR="006B68F1" w:rsidRPr="00422C4E">
        <w:rPr>
          <w:rFonts w:ascii="Times New Roman" w:hAnsi="Times New Roman"/>
          <w:sz w:val="20"/>
          <w:lang w:val="es-MX"/>
        </w:rPr>
        <w:t xml:space="preserve">(es) del porqué el padre cree que la decisión de NCO/RCCC fue incorrecta.  El padre deberá someter una copia de la notificación de acción intentada por NCO/RCCC y la decisión escrita junto con una petición de apelación.  Después de esto la </w:t>
      </w:r>
      <w:r w:rsidR="006B68F1" w:rsidRPr="00422C4E">
        <w:rPr>
          <w:rFonts w:ascii="Times New Roman" w:hAnsi="Times New Roman"/>
          <w:i/>
          <w:sz w:val="20"/>
          <w:lang w:val="es-MX"/>
        </w:rPr>
        <w:t>división de desarrollo de niños</w:t>
      </w:r>
      <w:r w:rsidR="006B68F1" w:rsidRPr="00422C4E">
        <w:rPr>
          <w:rFonts w:ascii="Times New Roman" w:hAnsi="Times New Roman"/>
          <w:sz w:val="20"/>
          <w:lang w:val="es-MX"/>
        </w:rPr>
        <w:t xml:space="preserve"> “Child </w:t>
      </w:r>
      <w:proofErr w:type="spellStart"/>
      <w:r w:rsidR="006B68F1" w:rsidRPr="00422C4E">
        <w:rPr>
          <w:rFonts w:ascii="Times New Roman" w:hAnsi="Times New Roman"/>
          <w:sz w:val="20"/>
          <w:lang w:val="es-MX"/>
        </w:rPr>
        <w:t>Development</w:t>
      </w:r>
      <w:proofErr w:type="spellEnd"/>
      <w:r w:rsidR="006B68F1" w:rsidRPr="00422C4E">
        <w:rPr>
          <w:rFonts w:ascii="Times New Roman" w:hAnsi="Times New Roman"/>
          <w:sz w:val="20"/>
          <w:lang w:val="es-MX"/>
        </w:rPr>
        <w:t xml:space="preserve"> </w:t>
      </w:r>
      <w:proofErr w:type="spellStart"/>
      <w:r w:rsidR="006B68F1" w:rsidRPr="00422C4E">
        <w:rPr>
          <w:rFonts w:ascii="Times New Roman" w:hAnsi="Times New Roman"/>
          <w:sz w:val="20"/>
          <w:lang w:val="es-MX"/>
        </w:rPr>
        <w:t>Division</w:t>
      </w:r>
      <w:proofErr w:type="spellEnd"/>
      <w:r w:rsidR="006B68F1" w:rsidRPr="00422C4E">
        <w:rPr>
          <w:rFonts w:ascii="Times New Roman" w:hAnsi="Times New Roman"/>
          <w:sz w:val="20"/>
          <w:lang w:val="es-MX"/>
        </w:rPr>
        <w:t>” procederá a investigar o dará seguimiento con otro procedimiento y su decisión final será entregada por correo o en persona dentro de treinta (30) días de calendario a partir del día que reciben la petición de apelación.</w:t>
      </w:r>
    </w:p>
    <w:p w14:paraId="3E776CE6" w14:textId="77777777" w:rsidR="006B68F1" w:rsidRPr="00422C4E" w:rsidRDefault="006B68F1" w:rsidP="006B68F1">
      <w:pPr>
        <w:rPr>
          <w:rFonts w:ascii="Times New Roman" w:hAnsi="Times New Roman"/>
          <w:sz w:val="20"/>
          <w:lang w:val="es-MX"/>
        </w:rPr>
      </w:pPr>
    </w:p>
    <w:p w14:paraId="06997B31" w14:textId="77777777" w:rsidR="006B68F1" w:rsidRPr="00422C4E" w:rsidRDefault="006B68F1" w:rsidP="006B68F1">
      <w:pPr>
        <w:rPr>
          <w:rFonts w:ascii="Times New Roman" w:hAnsi="Times New Roman"/>
          <w:sz w:val="20"/>
          <w:lang w:val="es-MX"/>
        </w:rPr>
      </w:pPr>
    </w:p>
    <w:p w14:paraId="4917ACCA" w14:textId="77777777" w:rsidR="006B68F1" w:rsidRPr="00422C4E" w:rsidRDefault="006B68F1" w:rsidP="006B68F1">
      <w:pPr>
        <w:rPr>
          <w:rFonts w:ascii="Times New Roman" w:hAnsi="Times New Roman"/>
          <w:sz w:val="20"/>
          <w:lang w:val="es-MX"/>
        </w:rPr>
      </w:pPr>
    </w:p>
    <w:p w14:paraId="2C4C9EBF" w14:textId="77777777" w:rsidR="006B68F1" w:rsidRPr="00422C4E" w:rsidRDefault="006B68F1" w:rsidP="006B68F1">
      <w:pPr>
        <w:rPr>
          <w:rFonts w:ascii="Times New Roman" w:hAnsi="Times New Roman"/>
          <w:sz w:val="20"/>
          <w:lang w:val="es-MX"/>
        </w:rPr>
      </w:pPr>
    </w:p>
    <w:p w14:paraId="1272C54E" w14:textId="77777777" w:rsidR="006B68F1" w:rsidRPr="00422C4E" w:rsidRDefault="006B68F1" w:rsidP="006B68F1">
      <w:pPr>
        <w:rPr>
          <w:rFonts w:ascii="Times New Roman" w:hAnsi="Times New Roman"/>
          <w:sz w:val="20"/>
          <w:lang w:val="es-MX"/>
        </w:rPr>
      </w:pPr>
    </w:p>
    <w:p w14:paraId="5807F27D" w14:textId="77777777" w:rsidR="006B68F1" w:rsidRPr="00422C4E" w:rsidRDefault="006B68F1" w:rsidP="006B68F1">
      <w:pPr>
        <w:rPr>
          <w:rFonts w:ascii="Times New Roman" w:hAnsi="Times New Roman"/>
          <w:sz w:val="20"/>
          <w:lang w:val="es-MX"/>
        </w:rPr>
      </w:pPr>
    </w:p>
    <w:p w14:paraId="43EE853E" w14:textId="77777777" w:rsidR="006B68F1" w:rsidRPr="00422C4E" w:rsidRDefault="006B68F1" w:rsidP="006B68F1">
      <w:pPr>
        <w:rPr>
          <w:rFonts w:ascii="Times New Roman" w:hAnsi="Times New Roman"/>
          <w:sz w:val="20"/>
          <w:lang w:val="es-MX"/>
        </w:rPr>
      </w:pPr>
    </w:p>
    <w:p w14:paraId="307A8194" w14:textId="77777777" w:rsidR="006B68F1" w:rsidRPr="00422C4E" w:rsidRDefault="006B68F1" w:rsidP="006B68F1">
      <w:pPr>
        <w:rPr>
          <w:rFonts w:ascii="Times New Roman" w:hAnsi="Times New Roman"/>
          <w:sz w:val="20"/>
          <w:lang w:val="es-MX"/>
        </w:rPr>
      </w:pPr>
    </w:p>
    <w:p w14:paraId="66C9CD60" w14:textId="77777777" w:rsidR="006B68F1" w:rsidRPr="00422C4E" w:rsidRDefault="006B68F1" w:rsidP="006B68F1">
      <w:pPr>
        <w:rPr>
          <w:rFonts w:ascii="Times New Roman" w:hAnsi="Times New Roman"/>
          <w:sz w:val="20"/>
          <w:lang w:val="es-MX"/>
        </w:rPr>
      </w:pPr>
    </w:p>
    <w:p w14:paraId="66D8C812" w14:textId="77777777" w:rsidR="006B68F1" w:rsidRPr="00422C4E" w:rsidRDefault="006B68F1" w:rsidP="006B68F1">
      <w:pPr>
        <w:rPr>
          <w:rFonts w:ascii="Times New Roman" w:hAnsi="Times New Roman"/>
          <w:sz w:val="20"/>
          <w:lang w:val="es-MX"/>
        </w:rPr>
      </w:pPr>
    </w:p>
    <w:p w14:paraId="25803F78" w14:textId="77777777" w:rsidR="006B68F1" w:rsidRPr="00422C4E" w:rsidRDefault="006B68F1" w:rsidP="006B68F1">
      <w:pPr>
        <w:rPr>
          <w:rFonts w:ascii="Times New Roman" w:hAnsi="Times New Roman"/>
          <w:sz w:val="20"/>
          <w:lang w:val="es-MX"/>
        </w:rPr>
      </w:pPr>
    </w:p>
    <w:p w14:paraId="440FABC5" w14:textId="77777777" w:rsidR="006B68F1" w:rsidRPr="00422C4E" w:rsidRDefault="006B68F1" w:rsidP="006B68F1">
      <w:pPr>
        <w:pStyle w:val="Heading"/>
        <w:rPr>
          <w:rFonts w:ascii="Times New Roman" w:hAnsi="Times New Roman"/>
          <w:bCs/>
          <w:sz w:val="36"/>
          <w:lang w:val="es-MX"/>
        </w:rPr>
      </w:pPr>
      <w:r w:rsidRPr="00422C4E">
        <w:rPr>
          <w:rFonts w:ascii="Times New Roman" w:hAnsi="Times New Roman"/>
          <w:bCs/>
          <w:sz w:val="36"/>
          <w:lang w:val="es-MX"/>
        </w:rPr>
        <w:lastRenderedPageBreak/>
        <w:t xml:space="preserve">INTRODUCCIÓN PARA EL PADRE A </w:t>
      </w:r>
      <w:r w:rsidRPr="00422C4E">
        <w:rPr>
          <w:rFonts w:ascii="Times New Roman" w:hAnsi="Times New Roman"/>
          <w:bCs/>
          <w:i/>
          <w:sz w:val="36"/>
          <w:lang w:val="es-MX"/>
        </w:rPr>
        <w:t>LA RED DEL CUIDADO INFANTIL</w:t>
      </w:r>
      <w:r w:rsidRPr="00422C4E">
        <w:rPr>
          <w:rFonts w:ascii="Times New Roman" w:hAnsi="Times New Roman"/>
          <w:bCs/>
          <w:sz w:val="36"/>
          <w:lang w:val="es-MX"/>
        </w:rPr>
        <w:t xml:space="preserve"> “FAMILY CHILD CARE NETWORK”</w:t>
      </w:r>
    </w:p>
    <w:p w14:paraId="283D81DB" w14:textId="77777777" w:rsidR="006B68F1" w:rsidRPr="00422C4E" w:rsidRDefault="006B68F1" w:rsidP="006B68F1">
      <w:pPr>
        <w:ind w:left="360"/>
        <w:jc w:val="center"/>
        <w:rPr>
          <w:rFonts w:ascii="Times New Roman" w:hAnsi="Times New Roman"/>
          <w:b/>
          <w:sz w:val="36"/>
          <w:szCs w:val="36"/>
          <w:lang w:val="es-MX"/>
        </w:rPr>
      </w:pPr>
    </w:p>
    <w:p w14:paraId="5AAB6781" w14:textId="77777777" w:rsidR="006B68F1" w:rsidRPr="00422C4E" w:rsidRDefault="006B68F1" w:rsidP="006B68F1">
      <w:pPr>
        <w:ind w:left="360"/>
        <w:rPr>
          <w:rFonts w:ascii="Times New Roman" w:hAnsi="Times New Roman"/>
          <w:b/>
          <w:sz w:val="20"/>
          <w:lang w:val="es-MX"/>
        </w:rPr>
      </w:pPr>
      <w:r w:rsidRPr="00422C4E">
        <w:rPr>
          <w:rFonts w:ascii="Times New Roman" w:hAnsi="Times New Roman"/>
          <w:b/>
          <w:sz w:val="20"/>
          <w:lang w:val="es-MX"/>
        </w:rPr>
        <w:t>¿</w:t>
      </w:r>
      <w:r w:rsidR="00DC784B" w:rsidRPr="00422C4E">
        <w:rPr>
          <w:rFonts w:ascii="Times New Roman" w:hAnsi="Times New Roman"/>
          <w:b/>
          <w:sz w:val="20"/>
          <w:lang w:val="es-MX"/>
        </w:rPr>
        <w:t>Qué</w:t>
      </w:r>
      <w:r w:rsidRPr="00422C4E">
        <w:rPr>
          <w:rFonts w:ascii="Times New Roman" w:hAnsi="Times New Roman"/>
          <w:b/>
          <w:sz w:val="20"/>
          <w:lang w:val="es-MX"/>
        </w:rPr>
        <w:t xml:space="preserve"> es </w:t>
      </w:r>
      <w:r w:rsidRPr="00422C4E">
        <w:rPr>
          <w:rFonts w:ascii="Times New Roman" w:hAnsi="Times New Roman"/>
          <w:b/>
          <w:i/>
          <w:sz w:val="20"/>
          <w:lang w:val="es-MX"/>
        </w:rPr>
        <w:t>la red del cuidado infantil</w:t>
      </w:r>
      <w:r w:rsidRPr="00422C4E">
        <w:rPr>
          <w:rFonts w:ascii="Times New Roman" w:hAnsi="Times New Roman"/>
          <w:b/>
          <w:sz w:val="20"/>
          <w:lang w:val="es-MX"/>
        </w:rPr>
        <w:t xml:space="preserve"> “</w:t>
      </w:r>
      <w:proofErr w:type="spellStart"/>
      <w:r w:rsidRPr="00422C4E">
        <w:rPr>
          <w:rFonts w:ascii="Times New Roman" w:hAnsi="Times New Roman"/>
          <w:b/>
          <w:sz w:val="20"/>
          <w:lang w:val="es-MX"/>
        </w:rPr>
        <w:t>Family</w:t>
      </w:r>
      <w:proofErr w:type="spellEnd"/>
      <w:r w:rsidRPr="00422C4E">
        <w:rPr>
          <w:rFonts w:ascii="Times New Roman" w:hAnsi="Times New Roman"/>
          <w:b/>
          <w:sz w:val="20"/>
          <w:lang w:val="es-MX"/>
        </w:rPr>
        <w:t xml:space="preserve"> Child </w:t>
      </w:r>
      <w:proofErr w:type="spellStart"/>
      <w:r w:rsidRPr="00422C4E">
        <w:rPr>
          <w:rFonts w:ascii="Times New Roman" w:hAnsi="Times New Roman"/>
          <w:b/>
          <w:sz w:val="20"/>
          <w:lang w:val="es-MX"/>
        </w:rPr>
        <w:t>Care</w:t>
      </w:r>
      <w:proofErr w:type="spellEnd"/>
      <w:r w:rsidRPr="00422C4E">
        <w:rPr>
          <w:rFonts w:ascii="Times New Roman" w:hAnsi="Times New Roman"/>
          <w:b/>
          <w:sz w:val="20"/>
          <w:lang w:val="es-MX"/>
        </w:rPr>
        <w:t xml:space="preserve"> Network” (</w:t>
      </w:r>
      <w:r w:rsidRPr="00422C4E">
        <w:rPr>
          <w:rFonts w:ascii="Times New Roman" w:hAnsi="Times New Roman"/>
          <w:b/>
          <w:i/>
          <w:sz w:val="20"/>
          <w:lang w:val="es-MX"/>
        </w:rPr>
        <w:t>la red</w:t>
      </w:r>
      <w:r w:rsidRPr="00422C4E">
        <w:rPr>
          <w:rFonts w:ascii="Times New Roman" w:hAnsi="Times New Roman"/>
          <w:b/>
          <w:sz w:val="20"/>
          <w:lang w:val="es-MX"/>
        </w:rPr>
        <w:t xml:space="preserve"> “</w:t>
      </w:r>
      <w:proofErr w:type="spellStart"/>
      <w:r w:rsidRPr="00422C4E">
        <w:rPr>
          <w:rFonts w:ascii="Times New Roman" w:hAnsi="Times New Roman"/>
          <w:b/>
          <w:sz w:val="20"/>
          <w:lang w:val="es-MX"/>
        </w:rPr>
        <w:t>The</w:t>
      </w:r>
      <w:proofErr w:type="spellEnd"/>
      <w:r w:rsidRPr="00422C4E">
        <w:rPr>
          <w:rFonts w:ascii="Times New Roman" w:hAnsi="Times New Roman"/>
          <w:b/>
          <w:sz w:val="20"/>
          <w:lang w:val="es-MX"/>
        </w:rPr>
        <w:t xml:space="preserve"> NETWORK”)?  </w:t>
      </w:r>
    </w:p>
    <w:p w14:paraId="7CAE9B7F" w14:textId="77777777" w:rsidR="006B68F1" w:rsidRPr="00422C4E" w:rsidRDefault="006B68F1" w:rsidP="006B68F1">
      <w:pPr>
        <w:ind w:left="360"/>
        <w:rPr>
          <w:rFonts w:ascii="Times New Roman" w:hAnsi="Times New Roman"/>
          <w:b/>
          <w:sz w:val="16"/>
          <w:szCs w:val="16"/>
          <w:lang w:val="es-MX"/>
        </w:rPr>
      </w:pPr>
    </w:p>
    <w:p w14:paraId="51905CF5" w14:textId="77777777" w:rsidR="006B68F1" w:rsidRPr="00422C4E" w:rsidRDefault="006B68F1" w:rsidP="006B68F1">
      <w:pPr>
        <w:ind w:left="360"/>
        <w:rPr>
          <w:rFonts w:ascii="Times New Roman" w:hAnsi="Times New Roman"/>
          <w:b/>
          <w:sz w:val="20"/>
          <w:lang w:val="es-MX"/>
        </w:rPr>
      </w:pPr>
      <w:r w:rsidRPr="00422C4E">
        <w:rPr>
          <w:rFonts w:ascii="Times New Roman" w:hAnsi="Times New Roman"/>
          <w:b/>
          <w:i/>
          <w:sz w:val="20"/>
          <w:lang w:val="es-MX"/>
        </w:rPr>
        <w:t>Oportunidades de la costa norte</w:t>
      </w:r>
      <w:r w:rsidRPr="00422C4E">
        <w:rPr>
          <w:rFonts w:ascii="Times New Roman" w:hAnsi="Times New Roman"/>
          <w:b/>
          <w:sz w:val="20"/>
          <w:lang w:val="es-MX"/>
        </w:rPr>
        <w:t xml:space="preserve"> “North Coast Opportunities” cuidado </w:t>
      </w:r>
      <w:r w:rsidRPr="00422C4E">
        <w:rPr>
          <w:rFonts w:ascii="Times New Roman" w:hAnsi="Times New Roman"/>
          <w:b/>
          <w:i/>
          <w:sz w:val="20"/>
          <w:lang w:val="es-MX"/>
        </w:rPr>
        <w:t>de niños para comunidades rurales</w:t>
      </w:r>
      <w:r w:rsidRPr="00422C4E">
        <w:rPr>
          <w:rFonts w:ascii="Times New Roman" w:hAnsi="Times New Roman"/>
          <w:b/>
          <w:sz w:val="20"/>
          <w:lang w:val="es-MX"/>
        </w:rPr>
        <w:t xml:space="preserve"> “Rural </w:t>
      </w:r>
      <w:proofErr w:type="spellStart"/>
      <w:r w:rsidRPr="00422C4E">
        <w:rPr>
          <w:rFonts w:ascii="Times New Roman" w:hAnsi="Times New Roman"/>
          <w:b/>
          <w:sz w:val="20"/>
          <w:lang w:val="es-MX"/>
        </w:rPr>
        <w:t>Communities</w:t>
      </w:r>
      <w:proofErr w:type="spellEnd"/>
      <w:r w:rsidRPr="00422C4E">
        <w:rPr>
          <w:rFonts w:ascii="Times New Roman" w:hAnsi="Times New Roman"/>
          <w:b/>
          <w:sz w:val="20"/>
          <w:lang w:val="es-MX"/>
        </w:rPr>
        <w:t xml:space="preserve"> Child </w:t>
      </w:r>
      <w:proofErr w:type="spellStart"/>
      <w:r w:rsidRPr="00422C4E">
        <w:rPr>
          <w:rFonts w:ascii="Times New Roman" w:hAnsi="Times New Roman"/>
          <w:b/>
          <w:sz w:val="20"/>
          <w:lang w:val="es-MX"/>
        </w:rPr>
        <w:t>Care</w:t>
      </w:r>
      <w:proofErr w:type="spellEnd"/>
      <w:r w:rsidRPr="00422C4E">
        <w:rPr>
          <w:rFonts w:ascii="Times New Roman" w:hAnsi="Times New Roman"/>
          <w:b/>
          <w:sz w:val="20"/>
          <w:lang w:val="es-MX"/>
        </w:rPr>
        <w:t xml:space="preserve">” (NCO/RCCC) </w:t>
      </w:r>
      <w:r w:rsidRPr="00422C4E">
        <w:rPr>
          <w:rFonts w:ascii="Times New Roman" w:hAnsi="Times New Roman"/>
          <w:b/>
          <w:i/>
          <w:sz w:val="20"/>
          <w:lang w:val="es-MX"/>
        </w:rPr>
        <w:t>red del cuidado infantil</w:t>
      </w:r>
      <w:r w:rsidRPr="00422C4E">
        <w:rPr>
          <w:rFonts w:ascii="Times New Roman" w:hAnsi="Times New Roman"/>
          <w:b/>
          <w:sz w:val="20"/>
          <w:lang w:val="es-MX"/>
        </w:rPr>
        <w:t xml:space="preserve"> “</w:t>
      </w:r>
      <w:proofErr w:type="spellStart"/>
      <w:r w:rsidRPr="00422C4E">
        <w:rPr>
          <w:rFonts w:ascii="Times New Roman" w:hAnsi="Times New Roman"/>
          <w:b/>
          <w:sz w:val="20"/>
          <w:lang w:val="es-MX"/>
        </w:rPr>
        <w:t>Family</w:t>
      </w:r>
      <w:proofErr w:type="spellEnd"/>
      <w:r w:rsidRPr="00422C4E">
        <w:rPr>
          <w:rFonts w:ascii="Times New Roman" w:hAnsi="Times New Roman"/>
          <w:b/>
          <w:sz w:val="20"/>
          <w:lang w:val="es-MX"/>
        </w:rPr>
        <w:t xml:space="preserve"> Child </w:t>
      </w:r>
      <w:proofErr w:type="spellStart"/>
      <w:r w:rsidRPr="00422C4E">
        <w:rPr>
          <w:rFonts w:ascii="Times New Roman" w:hAnsi="Times New Roman"/>
          <w:b/>
          <w:sz w:val="20"/>
          <w:lang w:val="es-MX"/>
        </w:rPr>
        <w:t>Care</w:t>
      </w:r>
      <w:proofErr w:type="spellEnd"/>
      <w:r w:rsidRPr="00422C4E">
        <w:rPr>
          <w:rFonts w:ascii="Times New Roman" w:hAnsi="Times New Roman"/>
          <w:b/>
          <w:sz w:val="20"/>
          <w:lang w:val="es-MX"/>
        </w:rPr>
        <w:t xml:space="preserve"> Network” (Network) </w:t>
      </w:r>
      <w:proofErr w:type="gramStart"/>
      <w:r w:rsidRPr="00422C4E">
        <w:rPr>
          <w:rFonts w:ascii="Times New Roman" w:hAnsi="Times New Roman"/>
          <w:b/>
          <w:sz w:val="20"/>
          <w:lang w:val="es-MX"/>
        </w:rPr>
        <w:t>le</w:t>
      </w:r>
      <w:proofErr w:type="gramEnd"/>
      <w:r w:rsidRPr="00422C4E">
        <w:rPr>
          <w:rFonts w:ascii="Times New Roman" w:hAnsi="Times New Roman"/>
          <w:b/>
          <w:sz w:val="20"/>
          <w:lang w:val="es-MX"/>
        </w:rPr>
        <w:t xml:space="preserve"> da asistencia a padres con el Cuidado de niños Subsidiado en el Cuidado de Niños con Licencia.  Es proporcionado a padres como un alternativo a poner su niño en un programa subsidiado en base a Centro. </w:t>
      </w:r>
    </w:p>
    <w:p w14:paraId="2A4B0CBB" w14:textId="77777777" w:rsidR="006B68F1" w:rsidRPr="00422C4E" w:rsidRDefault="006B68F1" w:rsidP="006B68F1">
      <w:pPr>
        <w:rPr>
          <w:rFonts w:ascii="Times New Roman" w:hAnsi="Times New Roman"/>
          <w:sz w:val="16"/>
          <w:szCs w:val="16"/>
          <w:lang w:val="es-MX"/>
        </w:rPr>
      </w:pPr>
    </w:p>
    <w:p w14:paraId="1C3420BA" w14:textId="77777777" w:rsidR="006B68F1" w:rsidRPr="00422C4E" w:rsidRDefault="006B68F1" w:rsidP="006B68F1">
      <w:pPr>
        <w:ind w:left="360"/>
        <w:rPr>
          <w:rFonts w:ascii="Times New Roman" w:hAnsi="Times New Roman"/>
          <w:b/>
          <w:sz w:val="20"/>
          <w:lang w:val="es-MX"/>
        </w:rPr>
      </w:pPr>
      <w:r w:rsidRPr="00422C4E">
        <w:rPr>
          <w:rFonts w:ascii="Times New Roman" w:hAnsi="Times New Roman"/>
          <w:b/>
          <w:sz w:val="20"/>
          <w:lang w:val="es-MX"/>
        </w:rPr>
        <w:t xml:space="preserve">¿Cuáles son los beneficios de escoger un </w:t>
      </w:r>
      <w:r w:rsidRPr="00422C4E">
        <w:rPr>
          <w:rFonts w:ascii="Times New Roman" w:hAnsi="Times New Roman"/>
          <w:b/>
          <w:i/>
          <w:sz w:val="20"/>
          <w:lang w:val="es-MX"/>
        </w:rPr>
        <w:t>programa de la red del cuidado infantil</w:t>
      </w:r>
      <w:r w:rsidRPr="00422C4E">
        <w:rPr>
          <w:rFonts w:ascii="Times New Roman" w:hAnsi="Times New Roman"/>
          <w:b/>
          <w:sz w:val="20"/>
          <w:lang w:val="es-MX"/>
        </w:rPr>
        <w:t xml:space="preserve"> “</w:t>
      </w:r>
      <w:proofErr w:type="spellStart"/>
      <w:r w:rsidRPr="00422C4E">
        <w:rPr>
          <w:rFonts w:ascii="Times New Roman" w:hAnsi="Times New Roman"/>
          <w:b/>
          <w:sz w:val="20"/>
          <w:lang w:val="es-MX"/>
        </w:rPr>
        <w:t>Family</w:t>
      </w:r>
      <w:proofErr w:type="spellEnd"/>
      <w:r w:rsidRPr="00422C4E">
        <w:rPr>
          <w:rFonts w:ascii="Times New Roman" w:hAnsi="Times New Roman"/>
          <w:b/>
          <w:sz w:val="20"/>
          <w:lang w:val="es-MX"/>
        </w:rPr>
        <w:t xml:space="preserve"> Child </w:t>
      </w:r>
      <w:proofErr w:type="spellStart"/>
      <w:r w:rsidRPr="00422C4E">
        <w:rPr>
          <w:rFonts w:ascii="Times New Roman" w:hAnsi="Times New Roman"/>
          <w:b/>
          <w:sz w:val="20"/>
          <w:lang w:val="es-MX"/>
        </w:rPr>
        <w:t>Care</w:t>
      </w:r>
      <w:proofErr w:type="spellEnd"/>
      <w:r w:rsidRPr="00422C4E">
        <w:rPr>
          <w:rFonts w:ascii="Times New Roman" w:hAnsi="Times New Roman"/>
          <w:b/>
          <w:sz w:val="20"/>
          <w:lang w:val="es-MX"/>
        </w:rPr>
        <w:t xml:space="preserve"> Network </w:t>
      </w:r>
      <w:proofErr w:type="spellStart"/>
      <w:r w:rsidRPr="00422C4E">
        <w:rPr>
          <w:rFonts w:ascii="Times New Roman" w:hAnsi="Times New Roman"/>
          <w:b/>
          <w:sz w:val="20"/>
          <w:lang w:val="es-MX"/>
        </w:rPr>
        <w:t>Program</w:t>
      </w:r>
      <w:proofErr w:type="spellEnd"/>
      <w:r w:rsidRPr="00422C4E">
        <w:rPr>
          <w:rFonts w:ascii="Times New Roman" w:hAnsi="Times New Roman"/>
          <w:b/>
          <w:sz w:val="20"/>
          <w:lang w:val="es-MX"/>
        </w:rPr>
        <w:t xml:space="preserve">”? </w:t>
      </w:r>
    </w:p>
    <w:p w14:paraId="16D83B4A" w14:textId="77777777" w:rsidR="006B68F1" w:rsidRPr="00422C4E" w:rsidRDefault="006B68F1" w:rsidP="006B68F1">
      <w:pPr>
        <w:ind w:left="360"/>
        <w:rPr>
          <w:rFonts w:ascii="Times New Roman" w:hAnsi="Times New Roman"/>
          <w:sz w:val="16"/>
          <w:szCs w:val="16"/>
          <w:lang w:val="es-MX"/>
        </w:rPr>
      </w:pPr>
    </w:p>
    <w:p w14:paraId="006756CF" w14:textId="77777777" w:rsidR="006B68F1" w:rsidRPr="00422C4E" w:rsidRDefault="006B68F1" w:rsidP="006B68F1">
      <w:pPr>
        <w:ind w:left="360"/>
        <w:rPr>
          <w:rFonts w:ascii="Times New Roman" w:hAnsi="Times New Roman"/>
          <w:sz w:val="20"/>
          <w:lang w:val="es-MX"/>
        </w:rPr>
      </w:pPr>
      <w:r w:rsidRPr="00422C4E">
        <w:rPr>
          <w:rFonts w:ascii="Times New Roman" w:hAnsi="Times New Roman"/>
          <w:sz w:val="20"/>
          <w:lang w:val="es-MX"/>
        </w:rPr>
        <w:t>Al escoger un proveedor del NETWORK un padre puede esperar que el Proveedor del Cuidado de Niños con Licencia le proporcionara a su niño actividades que sean:</w:t>
      </w:r>
    </w:p>
    <w:p w14:paraId="1779FD45" w14:textId="77777777" w:rsidR="006B68F1" w:rsidRPr="00422C4E" w:rsidRDefault="006B68F1" w:rsidP="006B68F1">
      <w:pPr>
        <w:ind w:left="360"/>
        <w:rPr>
          <w:rFonts w:ascii="Times New Roman" w:hAnsi="Times New Roman"/>
          <w:sz w:val="16"/>
          <w:szCs w:val="16"/>
          <w:lang w:val="es-MX"/>
        </w:rPr>
      </w:pPr>
    </w:p>
    <w:p w14:paraId="3DF61124" w14:textId="77777777" w:rsidR="006B68F1" w:rsidRPr="00422C4E" w:rsidRDefault="006B68F1" w:rsidP="006B68F1">
      <w:pPr>
        <w:numPr>
          <w:ilvl w:val="0"/>
          <w:numId w:val="21"/>
        </w:numPr>
        <w:rPr>
          <w:rFonts w:ascii="Times New Roman" w:hAnsi="Times New Roman"/>
          <w:b/>
          <w:sz w:val="20"/>
          <w:lang w:val="es-MX"/>
        </w:rPr>
      </w:pPr>
      <w:r w:rsidRPr="00422C4E">
        <w:rPr>
          <w:rFonts w:ascii="Times New Roman" w:hAnsi="Times New Roman"/>
          <w:sz w:val="20"/>
          <w:lang w:val="es-MX"/>
        </w:rPr>
        <w:t>Apropiadas para el desarrollo, lingüísticamente, y culturalmente</w:t>
      </w:r>
    </w:p>
    <w:p w14:paraId="23FC6874" w14:textId="77777777" w:rsidR="006B68F1" w:rsidRPr="00422C4E" w:rsidRDefault="006B68F1" w:rsidP="006B68F1">
      <w:pPr>
        <w:numPr>
          <w:ilvl w:val="0"/>
          <w:numId w:val="21"/>
        </w:numPr>
        <w:rPr>
          <w:rFonts w:ascii="Times New Roman" w:hAnsi="Times New Roman"/>
          <w:b/>
          <w:sz w:val="20"/>
          <w:lang w:val="es-MX"/>
        </w:rPr>
      </w:pPr>
      <w:r w:rsidRPr="00422C4E">
        <w:rPr>
          <w:rFonts w:ascii="Times New Roman" w:hAnsi="Times New Roman"/>
          <w:sz w:val="20"/>
          <w:lang w:val="es-MX"/>
        </w:rPr>
        <w:t>Apoyen el desarrollo social y emocional de su niño</w:t>
      </w:r>
    </w:p>
    <w:p w14:paraId="253FF60C" w14:textId="77777777" w:rsidR="006B68F1" w:rsidRPr="00422C4E" w:rsidRDefault="006B68F1" w:rsidP="006B68F1">
      <w:pPr>
        <w:numPr>
          <w:ilvl w:val="0"/>
          <w:numId w:val="21"/>
        </w:numPr>
        <w:rPr>
          <w:rFonts w:ascii="Times New Roman" w:hAnsi="Times New Roman"/>
          <w:b/>
          <w:sz w:val="20"/>
          <w:lang w:val="es-MX"/>
        </w:rPr>
      </w:pPr>
      <w:r w:rsidRPr="00422C4E">
        <w:rPr>
          <w:rFonts w:ascii="Times New Roman" w:hAnsi="Times New Roman"/>
          <w:sz w:val="20"/>
          <w:lang w:val="es-MX"/>
        </w:rPr>
        <w:t xml:space="preserve">Animando las habilidades de lenguaje y cognitivas de su niño </w:t>
      </w:r>
    </w:p>
    <w:p w14:paraId="21CEDDEA" w14:textId="77777777" w:rsidR="006B68F1" w:rsidRPr="00422C4E" w:rsidRDefault="006B68F1" w:rsidP="006B68F1">
      <w:pPr>
        <w:numPr>
          <w:ilvl w:val="0"/>
          <w:numId w:val="21"/>
        </w:numPr>
        <w:rPr>
          <w:rFonts w:ascii="Times New Roman" w:hAnsi="Times New Roman"/>
          <w:b/>
          <w:sz w:val="20"/>
          <w:lang w:val="es-MX"/>
        </w:rPr>
      </w:pPr>
      <w:r w:rsidRPr="00422C4E">
        <w:rPr>
          <w:rFonts w:ascii="Times New Roman" w:hAnsi="Times New Roman"/>
          <w:sz w:val="20"/>
          <w:lang w:val="es-MX"/>
        </w:rPr>
        <w:t>Estimulen el desarrollo físico de su niño</w:t>
      </w:r>
    </w:p>
    <w:p w14:paraId="18240C4A" w14:textId="77777777" w:rsidR="006B68F1" w:rsidRPr="00422C4E" w:rsidRDefault="006B68F1" w:rsidP="006B68F1">
      <w:pPr>
        <w:numPr>
          <w:ilvl w:val="0"/>
          <w:numId w:val="21"/>
        </w:numPr>
        <w:rPr>
          <w:rFonts w:ascii="Times New Roman" w:hAnsi="Times New Roman"/>
          <w:b/>
          <w:sz w:val="20"/>
          <w:lang w:val="es-MX"/>
        </w:rPr>
      </w:pPr>
      <w:r w:rsidRPr="00422C4E">
        <w:rPr>
          <w:rFonts w:ascii="Times New Roman" w:hAnsi="Times New Roman"/>
          <w:sz w:val="20"/>
          <w:lang w:val="es-MX"/>
        </w:rPr>
        <w:t xml:space="preserve">Promuevan mantengan </w:t>
      </w:r>
      <w:r w:rsidR="00E87F28" w:rsidRPr="00422C4E">
        <w:rPr>
          <w:rFonts w:ascii="Times New Roman" w:hAnsi="Times New Roman"/>
          <w:sz w:val="20"/>
          <w:lang w:val="es-MX"/>
        </w:rPr>
        <w:t>prácticas</w:t>
      </w:r>
      <w:r w:rsidRPr="00422C4E">
        <w:rPr>
          <w:rFonts w:ascii="Times New Roman" w:hAnsi="Times New Roman"/>
          <w:sz w:val="20"/>
          <w:lang w:val="es-MX"/>
        </w:rPr>
        <w:t xml:space="preserve"> que sean seguras y saludables</w:t>
      </w:r>
    </w:p>
    <w:p w14:paraId="39F821CA" w14:textId="77777777" w:rsidR="006B68F1" w:rsidRPr="00422C4E" w:rsidRDefault="006B68F1" w:rsidP="006B68F1">
      <w:pPr>
        <w:ind w:left="540"/>
        <w:rPr>
          <w:rFonts w:ascii="Times New Roman" w:hAnsi="Times New Roman"/>
          <w:b/>
          <w:sz w:val="16"/>
          <w:szCs w:val="16"/>
          <w:lang w:val="es-MX"/>
        </w:rPr>
      </w:pPr>
    </w:p>
    <w:p w14:paraId="7F3510FB" w14:textId="77777777" w:rsidR="006B68F1" w:rsidRPr="00422C4E" w:rsidRDefault="006B68F1" w:rsidP="006B68F1">
      <w:pPr>
        <w:ind w:left="360"/>
        <w:rPr>
          <w:rFonts w:ascii="Times New Roman" w:hAnsi="Times New Roman"/>
          <w:sz w:val="20"/>
          <w:lang w:val="es-MX"/>
        </w:rPr>
      </w:pPr>
      <w:r w:rsidRPr="00422C4E">
        <w:rPr>
          <w:rFonts w:ascii="Times New Roman" w:hAnsi="Times New Roman"/>
          <w:sz w:val="20"/>
          <w:lang w:val="es-MX"/>
        </w:rPr>
        <w:t xml:space="preserve">Proveedores del NETWORK están requeridos a proporcionar comidas nutritivas basadas en la guía impuesta por el </w:t>
      </w:r>
      <w:r w:rsidRPr="00422C4E">
        <w:rPr>
          <w:rFonts w:ascii="Times New Roman" w:hAnsi="Times New Roman"/>
          <w:i/>
          <w:sz w:val="20"/>
          <w:lang w:val="es-MX"/>
        </w:rPr>
        <w:t>programa federal de alimento para el cuidado de adultos y niños</w:t>
      </w:r>
      <w:r w:rsidRPr="00422C4E">
        <w:rPr>
          <w:rFonts w:ascii="Times New Roman" w:hAnsi="Times New Roman"/>
          <w:sz w:val="20"/>
          <w:lang w:val="es-MX"/>
        </w:rPr>
        <w:t xml:space="preserve"> “Federal Child and </w:t>
      </w:r>
      <w:proofErr w:type="spellStart"/>
      <w:r w:rsidRPr="00422C4E">
        <w:rPr>
          <w:rFonts w:ascii="Times New Roman" w:hAnsi="Times New Roman"/>
          <w:sz w:val="20"/>
          <w:lang w:val="es-MX"/>
        </w:rPr>
        <w:t>Adult</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Care</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Food</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Program</w:t>
      </w:r>
      <w:proofErr w:type="spellEnd"/>
      <w:r w:rsidRPr="00422C4E">
        <w:rPr>
          <w:rFonts w:ascii="Times New Roman" w:hAnsi="Times New Roman"/>
          <w:sz w:val="20"/>
          <w:lang w:val="es-MX"/>
        </w:rPr>
        <w:t xml:space="preserve">” sin costo adicional para el padre.  </w:t>
      </w:r>
    </w:p>
    <w:p w14:paraId="31D95BC7" w14:textId="77777777" w:rsidR="006B68F1" w:rsidRPr="00422C4E" w:rsidRDefault="006B68F1" w:rsidP="006B68F1">
      <w:pPr>
        <w:ind w:left="540"/>
        <w:rPr>
          <w:rFonts w:ascii="Times New Roman" w:hAnsi="Times New Roman"/>
          <w:sz w:val="16"/>
          <w:szCs w:val="16"/>
          <w:lang w:val="es-MX"/>
        </w:rPr>
      </w:pPr>
    </w:p>
    <w:p w14:paraId="7AA2BF06" w14:textId="77777777" w:rsidR="006B68F1" w:rsidRPr="00422C4E" w:rsidRDefault="006B68F1" w:rsidP="006B68F1">
      <w:pPr>
        <w:ind w:left="360"/>
        <w:rPr>
          <w:rFonts w:ascii="Times New Roman" w:hAnsi="Times New Roman"/>
          <w:sz w:val="20"/>
          <w:lang w:val="es-MX"/>
        </w:rPr>
      </w:pPr>
      <w:r w:rsidRPr="00422C4E">
        <w:rPr>
          <w:rFonts w:ascii="Times New Roman" w:hAnsi="Times New Roman"/>
          <w:sz w:val="20"/>
          <w:lang w:val="es-MX"/>
        </w:rPr>
        <w:t>Las habilidades del desarrollo de su niño serán seguidas de cerca cuando su niño este inscrito en el Network.  Esto quiere decir que el personal del Network estará trabajando con su Proveedor del Cuidado de Niños con Licencia para desarrollar actividades que apoyen el aprendizaje de su niño conforme va creciendo y cambiando.</w:t>
      </w:r>
    </w:p>
    <w:p w14:paraId="5087524C" w14:textId="77777777" w:rsidR="006B68F1" w:rsidRPr="00422C4E" w:rsidRDefault="006B68F1" w:rsidP="006B68F1">
      <w:pPr>
        <w:ind w:left="360"/>
        <w:rPr>
          <w:rFonts w:ascii="Times New Roman" w:hAnsi="Times New Roman"/>
          <w:sz w:val="16"/>
          <w:szCs w:val="16"/>
          <w:lang w:val="es-MX"/>
        </w:rPr>
      </w:pPr>
    </w:p>
    <w:p w14:paraId="726D1708" w14:textId="77777777" w:rsidR="006B68F1" w:rsidRPr="00422C4E" w:rsidRDefault="00B122E4" w:rsidP="006B68F1">
      <w:pPr>
        <w:ind w:left="360"/>
        <w:rPr>
          <w:rFonts w:ascii="Times New Roman" w:hAnsi="Times New Roman"/>
          <w:sz w:val="20"/>
          <w:lang w:val="es-MX"/>
        </w:rPr>
      </w:pPr>
      <w:r w:rsidRPr="00422C4E">
        <w:rPr>
          <w:rFonts w:ascii="Times New Roman" w:hAnsi="Times New Roman"/>
          <w:sz w:val="20"/>
          <w:lang w:val="es-MX"/>
        </w:rPr>
        <w:t>Además,</w:t>
      </w:r>
      <w:r w:rsidR="006B68F1" w:rsidRPr="00422C4E">
        <w:rPr>
          <w:rFonts w:ascii="Times New Roman" w:hAnsi="Times New Roman"/>
          <w:sz w:val="20"/>
          <w:lang w:val="es-MX"/>
        </w:rPr>
        <w:t xml:space="preserve"> dos veces por año se le dará la oportunidad de reunirse con el personal del Network y su Proveedor del Cuidado de Niños con Licencia para platicar sobre el progreso del desarrollo de su niño y planificar juntos el éxito de su niño.</w:t>
      </w:r>
    </w:p>
    <w:p w14:paraId="5E197D8C" w14:textId="77777777" w:rsidR="006B68F1" w:rsidRPr="00422C4E" w:rsidRDefault="006B68F1" w:rsidP="006B68F1">
      <w:pPr>
        <w:tabs>
          <w:tab w:val="left" w:pos="1080"/>
          <w:tab w:val="left" w:pos="5760"/>
          <w:tab w:val="left" w:pos="6120"/>
        </w:tabs>
        <w:ind w:left="720" w:hanging="720"/>
        <w:rPr>
          <w:rFonts w:ascii="Times New Roman" w:hAnsi="Times New Roman"/>
          <w:sz w:val="16"/>
          <w:szCs w:val="16"/>
          <w:lang w:val="es-MX"/>
        </w:rPr>
      </w:pPr>
    </w:p>
    <w:p w14:paraId="12F25694" w14:textId="77777777" w:rsidR="006B68F1" w:rsidRPr="00422C4E" w:rsidRDefault="006B68F1" w:rsidP="006B68F1">
      <w:pPr>
        <w:ind w:firstLine="360"/>
        <w:rPr>
          <w:rFonts w:ascii="Times New Roman" w:hAnsi="Times New Roman"/>
          <w:sz w:val="20"/>
          <w:lang w:val="es-MX"/>
        </w:rPr>
      </w:pPr>
      <w:r w:rsidRPr="00422C4E">
        <w:rPr>
          <w:rFonts w:ascii="Times New Roman" w:hAnsi="Times New Roman"/>
          <w:b/>
          <w:sz w:val="20"/>
          <w:lang w:val="es-MX"/>
        </w:rPr>
        <w:t xml:space="preserve">¿Puedo escoger cualquier tipo de Cuidado de niños con licencia?  </w:t>
      </w:r>
    </w:p>
    <w:p w14:paraId="75F022C3" w14:textId="77777777" w:rsidR="006B68F1" w:rsidRPr="00422C4E" w:rsidRDefault="006B68F1" w:rsidP="006B68F1">
      <w:pPr>
        <w:ind w:left="360"/>
        <w:rPr>
          <w:rFonts w:ascii="Times New Roman" w:hAnsi="Times New Roman"/>
          <w:sz w:val="16"/>
          <w:szCs w:val="16"/>
          <w:lang w:val="es-MX"/>
        </w:rPr>
      </w:pPr>
    </w:p>
    <w:p w14:paraId="1872791F" w14:textId="77777777" w:rsidR="006B68F1" w:rsidRPr="00422C4E" w:rsidRDefault="006B68F1" w:rsidP="006B68F1">
      <w:pPr>
        <w:ind w:left="360"/>
        <w:rPr>
          <w:rFonts w:ascii="Times New Roman" w:hAnsi="Times New Roman"/>
          <w:sz w:val="20"/>
          <w:lang w:val="es-MX"/>
        </w:rPr>
      </w:pPr>
      <w:r w:rsidRPr="00422C4E">
        <w:rPr>
          <w:rFonts w:ascii="Times New Roman" w:hAnsi="Times New Roman"/>
          <w:sz w:val="20"/>
          <w:lang w:val="es-MX"/>
        </w:rPr>
        <w:t xml:space="preserve">Usted recibirá una lista de proveedores quienes han aceptado el reunir los requisitos especificados del programa los cuales cumplen con los requisitos de la </w:t>
      </w:r>
      <w:r w:rsidRPr="00422C4E">
        <w:rPr>
          <w:rFonts w:ascii="Times New Roman" w:hAnsi="Times New Roman"/>
          <w:i/>
          <w:sz w:val="20"/>
          <w:lang w:val="es-MX"/>
        </w:rPr>
        <w:t>guía del departamento de educación del Estado de California</w:t>
      </w:r>
      <w:r w:rsidRPr="00422C4E">
        <w:rPr>
          <w:rFonts w:ascii="Times New Roman" w:hAnsi="Times New Roman"/>
          <w:sz w:val="20"/>
          <w:lang w:val="es-MX"/>
        </w:rPr>
        <w:t xml:space="preserve"> “California </w:t>
      </w:r>
      <w:proofErr w:type="spellStart"/>
      <w:r w:rsidRPr="00422C4E">
        <w:rPr>
          <w:rFonts w:ascii="Times New Roman" w:hAnsi="Times New Roman"/>
          <w:sz w:val="20"/>
          <w:lang w:val="es-MX"/>
        </w:rPr>
        <w:t>Department</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of</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Education</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Guidelines</w:t>
      </w:r>
      <w:proofErr w:type="spellEnd"/>
      <w:r w:rsidRPr="00422C4E">
        <w:rPr>
          <w:rFonts w:ascii="Times New Roman" w:hAnsi="Times New Roman"/>
          <w:sz w:val="20"/>
          <w:lang w:val="es-MX"/>
        </w:rPr>
        <w:t>”.</w:t>
      </w:r>
    </w:p>
    <w:p w14:paraId="7A9D4B7D" w14:textId="77777777" w:rsidR="006B68F1" w:rsidRPr="00422C4E" w:rsidRDefault="006B68F1" w:rsidP="006B68F1">
      <w:pPr>
        <w:tabs>
          <w:tab w:val="left" w:pos="1080"/>
          <w:tab w:val="left" w:pos="5760"/>
          <w:tab w:val="left" w:pos="6120"/>
        </w:tabs>
        <w:ind w:left="720" w:hanging="720"/>
        <w:rPr>
          <w:rFonts w:ascii="Times New Roman" w:hAnsi="Times New Roman"/>
          <w:sz w:val="16"/>
          <w:szCs w:val="16"/>
          <w:lang w:val="es-MX"/>
        </w:rPr>
      </w:pPr>
    </w:p>
    <w:p w14:paraId="7F65E135" w14:textId="77777777" w:rsidR="006B68F1" w:rsidRPr="00422C4E" w:rsidRDefault="006B68F1" w:rsidP="006B68F1">
      <w:pPr>
        <w:ind w:left="360"/>
        <w:rPr>
          <w:rFonts w:ascii="Times New Roman" w:hAnsi="Times New Roman"/>
          <w:b/>
          <w:sz w:val="20"/>
          <w:lang w:val="es-MX"/>
        </w:rPr>
      </w:pPr>
      <w:r w:rsidRPr="00422C4E">
        <w:rPr>
          <w:rFonts w:ascii="Times New Roman" w:hAnsi="Times New Roman"/>
          <w:b/>
          <w:sz w:val="20"/>
          <w:lang w:val="es-MX"/>
        </w:rPr>
        <w:t>¿</w:t>
      </w:r>
      <w:r w:rsidR="00DC784B" w:rsidRPr="00422C4E">
        <w:rPr>
          <w:rFonts w:ascii="Times New Roman" w:hAnsi="Times New Roman"/>
          <w:b/>
          <w:sz w:val="20"/>
          <w:lang w:val="es-MX"/>
        </w:rPr>
        <w:t>Cómo</w:t>
      </w:r>
      <w:r w:rsidRPr="00422C4E">
        <w:rPr>
          <w:rFonts w:ascii="Times New Roman" w:hAnsi="Times New Roman"/>
          <w:b/>
          <w:sz w:val="20"/>
          <w:lang w:val="es-MX"/>
        </w:rPr>
        <w:t xml:space="preserve"> estar seguro </w:t>
      </w:r>
      <w:r w:rsidR="00B122E4" w:rsidRPr="00422C4E">
        <w:rPr>
          <w:rFonts w:ascii="Times New Roman" w:hAnsi="Times New Roman"/>
          <w:b/>
          <w:sz w:val="20"/>
          <w:lang w:val="es-MX"/>
        </w:rPr>
        <w:t>de que</w:t>
      </w:r>
      <w:r w:rsidRPr="00422C4E">
        <w:rPr>
          <w:rFonts w:ascii="Times New Roman" w:hAnsi="Times New Roman"/>
          <w:b/>
          <w:sz w:val="20"/>
          <w:lang w:val="es-MX"/>
        </w:rPr>
        <w:t xml:space="preserve"> el Proveedor de Cuidado de Niños con Licencia que yo escoja </w:t>
      </w:r>
      <w:r w:rsidR="00DC784B" w:rsidRPr="00422C4E">
        <w:rPr>
          <w:rFonts w:ascii="Times New Roman" w:hAnsi="Times New Roman"/>
          <w:b/>
          <w:sz w:val="20"/>
          <w:lang w:val="es-MX"/>
        </w:rPr>
        <w:t>está</w:t>
      </w:r>
      <w:r w:rsidRPr="00422C4E">
        <w:rPr>
          <w:rFonts w:ascii="Times New Roman" w:hAnsi="Times New Roman"/>
          <w:b/>
          <w:sz w:val="20"/>
          <w:lang w:val="es-MX"/>
        </w:rPr>
        <w:t xml:space="preserve"> proporcionando los servicios mencionados anteriormente?  </w:t>
      </w:r>
    </w:p>
    <w:p w14:paraId="027DB68D" w14:textId="77777777" w:rsidR="006B68F1" w:rsidRPr="00422C4E" w:rsidRDefault="006B68F1" w:rsidP="006B68F1">
      <w:pPr>
        <w:ind w:left="180"/>
        <w:rPr>
          <w:rFonts w:ascii="Times New Roman" w:hAnsi="Times New Roman"/>
          <w:b/>
          <w:sz w:val="16"/>
          <w:szCs w:val="16"/>
          <w:lang w:val="es-MX"/>
        </w:rPr>
      </w:pPr>
    </w:p>
    <w:p w14:paraId="2BD10249" w14:textId="77777777" w:rsidR="006B68F1" w:rsidRPr="00422C4E" w:rsidRDefault="006B68F1" w:rsidP="006B68F1">
      <w:pPr>
        <w:ind w:left="360"/>
        <w:rPr>
          <w:rFonts w:ascii="Times New Roman" w:hAnsi="Times New Roman"/>
          <w:sz w:val="20"/>
          <w:lang w:val="es-MX"/>
        </w:rPr>
      </w:pPr>
      <w:r w:rsidRPr="00422C4E">
        <w:rPr>
          <w:rFonts w:ascii="Times New Roman" w:hAnsi="Times New Roman"/>
          <w:sz w:val="20"/>
          <w:lang w:val="es-MX"/>
        </w:rPr>
        <w:t>Un Proveedor del Cuidado de Niños en el Network es monitoreado de las siguientes maneras:</w:t>
      </w:r>
    </w:p>
    <w:p w14:paraId="0C5173CE" w14:textId="77777777" w:rsidR="006B68F1" w:rsidRPr="00422C4E" w:rsidRDefault="006B68F1" w:rsidP="006B68F1">
      <w:pPr>
        <w:ind w:left="360"/>
        <w:rPr>
          <w:rFonts w:ascii="Times New Roman" w:hAnsi="Times New Roman"/>
          <w:sz w:val="16"/>
          <w:szCs w:val="16"/>
          <w:lang w:val="es-MX"/>
        </w:rPr>
      </w:pPr>
    </w:p>
    <w:p w14:paraId="2BD462AE" w14:textId="77777777" w:rsidR="006B68F1" w:rsidRPr="00422C4E" w:rsidRDefault="006B68F1" w:rsidP="006B68F1">
      <w:pPr>
        <w:numPr>
          <w:ilvl w:val="0"/>
          <w:numId w:val="22"/>
        </w:numPr>
        <w:tabs>
          <w:tab w:val="left" w:pos="540"/>
        </w:tabs>
        <w:rPr>
          <w:rFonts w:ascii="Times New Roman" w:hAnsi="Times New Roman"/>
          <w:sz w:val="20"/>
          <w:lang w:val="es-MX"/>
        </w:rPr>
      </w:pPr>
      <w:r w:rsidRPr="00422C4E">
        <w:rPr>
          <w:rFonts w:ascii="Times New Roman" w:hAnsi="Times New Roman"/>
          <w:sz w:val="20"/>
          <w:lang w:val="es-MX"/>
        </w:rPr>
        <w:t xml:space="preserve">Visitas regulares y continuas del personal de apoyo de </w:t>
      </w:r>
      <w:r w:rsidRPr="00422C4E">
        <w:rPr>
          <w:rFonts w:ascii="Times New Roman" w:hAnsi="Times New Roman"/>
          <w:i/>
          <w:sz w:val="20"/>
          <w:lang w:val="es-MX"/>
        </w:rPr>
        <w:t>la red del cuidado infantil</w:t>
      </w:r>
      <w:r w:rsidRPr="00422C4E">
        <w:rPr>
          <w:rFonts w:ascii="Times New Roman" w:hAnsi="Times New Roman"/>
          <w:sz w:val="20"/>
          <w:lang w:val="es-MX"/>
        </w:rPr>
        <w:t xml:space="preserve"> “</w:t>
      </w:r>
      <w:proofErr w:type="spellStart"/>
      <w:r w:rsidRPr="00422C4E">
        <w:rPr>
          <w:rFonts w:ascii="Times New Roman" w:hAnsi="Times New Roman"/>
          <w:sz w:val="20"/>
          <w:lang w:val="es-MX"/>
        </w:rPr>
        <w:t>Family</w:t>
      </w:r>
      <w:proofErr w:type="spellEnd"/>
      <w:r w:rsidRPr="00422C4E">
        <w:rPr>
          <w:rFonts w:ascii="Times New Roman" w:hAnsi="Times New Roman"/>
          <w:sz w:val="20"/>
          <w:lang w:val="es-MX"/>
        </w:rPr>
        <w:t xml:space="preserve"> Child </w:t>
      </w:r>
      <w:proofErr w:type="spellStart"/>
      <w:r w:rsidRPr="00422C4E">
        <w:rPr>
          <w:rFonts w:ascii="Times New Roman" w:hAnsi="Times New Roman"/>
          <w:sz w:val="20"/>
          <w:lang w:val="es-MX"/>
        </w:rPr>
        <w:t>Care</w:t>
      </w:r>
      <w:proofErr w:type="spellEnd"/>
      <w:r w:rsidRPr="00422C4E">
        <w:rPr>
          <w:rFonts w:ascii="Times New Roman" w:hAnsi="Times New Roman"/>
          <w:sz w:val="20"/>
          <w:lang w:val="es-MX"/>
        </w:rPr>
        <w:t xml:space="preserve"> Network”.</w:t>
      </w:r>
    </w:p>
    <w:p w14:paraId="0DDA7392" w14:textId="6AD51D97" w:rsidR="006B68F1" w:rsidRPr="00422C4E" w:rsidRDefault="006B68F1" w:rsidP="006B68F1">
      <w:pPr>
        <w:numPr>
          <w:ilvl w:val="0"/>
          <w:numId w:val="22"/>
        </w:numPr>
        <w:rPr>
          <w:rFonts w:ascii="Times New Roman" w:hAnsi="Times New Roman"/>
          <w:sz w:val="20"/>
          <w:lang w:val="es-MX"/>
        </w:rPr>
      </w:pPr>
      <w:r w:rsidRPr="00422C4E">
        <w:rPr>
          <w:rFonts w:ascii="Times New Roman" w:hAnsi="Times New Roman"/>
          <w:sz w:val="20"/>
          <w:lang w:val="es-MX"/>
        </w:rPr>
        <w:t xml:space="preserve">Completar la evaluación de un programa anual con </w:t>
      </w:r>
      <w:r w:rsidRPr="00422C4E">
        <w:rPr>
          <w:rFonts w:ascii="Times New Roman" w:hAnsi="Times New Roman"/>
          <w:i/>
          <w:sz w:val="20"/>
          <w:lang w:val="es-MX"/>
        </w:rPr>
        <w:t>la escala de calificación del medio ambiente del cuidado infantil</w:t>
      </w:r>
      <w:r w:rsidRPr="00422C4E">
        <w:rPr>
          <w:rFonts w:ascii="Times New Roman" w:hAnsi="Times New Roman"/>
          <w:sz w:val="20"/>
          <w:lang w:val="es-MX"/>
        </w:rPr>
        <w:t xml:space="preserve"> “</w:t>
      </w:r>
      <w:proofErr w:type="spellStart"/>
      <w:r w:rsidRPr="00422C4E">
        <w:rPr>
          <w:rFonts w:ascii="Times New Roman" w:hAnsi="Times New Roman"/>
          <w:sz w:val="20"/>
          <w:lang w:val="es-MX"/>
        </w:rPr>
        <w:t>Family</w:t>
      </w:r>
      <w:proofErr w:type="spellEnd"/>
      <w:r w:rsidRPr="00422C4E">
        <w:rPr>
          <w:rFonts w:ascii="Times New Roman" w:hAnsi="Times New Roman"/>
          <w:sz w:val="20"/>
          <w:lang w:val="es-MX"/>
        </w:rPr>
        <w:t xml:space="preserve"> Child </w:t>
      </w:r>
      <w:proofErr w:type="spellStart"/>
      <w:r w:rsidRPr="00422C4E">
        <w:rPr>
          <w:rFonts w:ascii="Times New Roman" w:hAnsi="Times New Roman"/>
          <w:sz w:val="20"/>
          <w:lang w:val="es-MX"/>
        </w:rPr>
        <w:t>Care</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Environmental</w:t>
      </w:r>
      <w:proofErr w:type="spellEnd"/>
      <w:r w:rsidRPr="00422C4E">
        <w:rPr>
          <w:rFonts w:ascii="Times New Roman" w:hAnsi="Times New Roman"/>
          <w:sz w:val="20"/>
          <w:lang w:val="es-MX"/>
        </w:rPr>
        <w:t xml:space="preserve"> Rating </w:t>
      </w:r>
      <w:proofErr w:type="spellStart"/>
      <w:r w:rsidRPr="00422C4E">
        <w:rPr>
          <w:rFonts w:ascii="Times New Roman" w:hAnsi="Times New Roman"/>
          <w:sz w:val="20"/>
          <w:lang w:val="es-MX"/>
        </w:rPr>
        <w:t>Scale</w:t>
      </w:r>
      <w:proofErr w:type="spellEnd"/>
      <w:r w:rsidRPr="00422C4E">
        <w:rPr>
          <w:rFonts w:ascii="Times New Roman" w:hAnsi="Times New Roman"/>
          <w:sz w:val="20"/>
          <w:lang w:val="es-MX"/>
        </w:rPr>
        <w:t xml:space="preserve">” (FDCERS).  FDCERS mira 32 indicadores de calidad sobre todo en 6 áreas (Espacio y Muebles, Cuidado Básico, Lenguaje y Razonamiento, Actividades de Aprendizaje, Desarrollo Social, y la Necesidad del Adulto). Estos indicadores de calidad toman en cuenta cada aspecto del medio ambiente del Cuidado de Niños con Licencia. Los Proveedores deben mantener una marca de </w:t>
      </w:r>
      <w:r w:rsidR="007B2737">
        <w:rPr>
          <w:rFonts w:ascii="Times New Roman" w:hAnsi="Times New Roman"/>
          <w:sz w:val="20"/>
          <w:lang w:val="es-MX"/>
        </w:rPr>
        <w:t>5</w:t>
      </w:r>
      <w:r w:rsidRPr="00422C4E">
        <w:rPr>
          <w:rFonts w:ascii="Times New Roman" w:hAnsi="Times New Roman"/>
          <w:sz w:val="20"/>
          <w:lang w:val="es-MX"/>
        </w:rPr>
        <w:t xml:space="preserve"> o más en todas las 32 áreas.  </w:t>
      </w:r>
    </w:p>
    <w:p w14:paraId="10907106" w14:textId="77777777" w:rsidR="006B68F1" w:rsidRPr="00422C4E" w:rsidRDefault="006B68F1" w:rsidP="006B68F1">
      <w:pPr>
        <w:numPr>
          <w:ilvl w:val="0"/>
          <w:numId w:val="22"/>
        </w:numPr>
        <w:rPr>
          <w:rFonts w:ascii="Times New Roman" w:hAnsi="Times New Roman"/>
          <w:sz w:val="20"/>
          <w:lang w:val="es-MX"/>
        </w:rPr>
      </w:pPr>
      <w:r w:rsidRPr="00422C4E">
        <w:rPr>
          <w:rFonts w:ascii="Times New Roman" w:hAnsi="Times New Roman"/>
          <w:sz w:val="20"/>
          <w:lang w:val="es-MX"/>
        </w:rPr>
        <w:t xml:space="preserve">Entrenamiento y apoyo continúo en el hogar.  Se les dan sugerencias sobre un currículo el cual es apropiado para el desarrollo a los Proveedores del Network.  El currículo incluye videos de entrenamiento emprestados, folletos y sugerencias observadas.  En adición los entrenamientos están disponibles a todos los Proveedores del Cuidado de Niños con Licencia a través del </w:t>
      </w:r>
      <w:r w:rsidRPr="00422C4E">
        <w:rPr>
          <w:rFonts w:ascii="Times New Roman" w:hAnsi="Times New Roman"/>
          <w:i/>
          <w:sz w:val="20"/>
          <w:lang w:val="es-MX"/>
        </w:rPr>
        <w:t>programa de recursos y referencias</w:t>
      </w:r>
      <w:r w:rsidRPr="00422C4E">
        <w:rPr>
          <w:rFonts w:ascii="Times New Roman" w:hAnsi="Times New Roman"/>
          <w:sz w:val="20"/>
          <w:lang w:val="es-MX"/>
        </w:rPr>
        <w:t xml:space="preserve"> “</w:t>
      </w:r>
      <w:proofErr w:type="spellStart"/>
      <w:r w:rsidRPr="00422C4E">
        <w:rPr>
          <w:rFonts w:ascii="Times New Roman" w:hAnsi="Times New Roman"/>
          <w:sz w:val="20"/>
          <w:lang w:val="es-MX"/>
        </w:rPr>
        <w:t>Resource</w:t>
      </w:r>
      <w:proofErr w:type="spellEnd"/>
      <w:r w:rsidRPr="00422C4E">
        <w:rPr>
          <w:rFonts w:ascii="Times New Roman" w:hAnsi="Times New Roman"/>
          <w:sz w:val="20"/>
          <w:lang w:val="es-MX"/>
        </w:rPr>
        <w:t xml:space="preserve"> and </w:t>
      </w:r>
      <w:proofErr w:type="spellStart"/>
      <w:r w:rsidRPr="00422C4E">
        <w:rPr>
          <w:rFonts w:ascii="Times New Roman" w:hAnsi="Times New Roman"/>
          <w:sz w:val="20"/>
          <w:lang w:val="es-MX"/>
        </w:rPr>
        <w:t>Referral</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Program</w:t>
      </w:r>
      <w:proofErr w:type="spellEnd"/>
      <w:r w:rsidRPr="00422C4E">
        <w:rPr>
          <w:rFonts w:ascii="Times New Roman" w:hAnsi="Times New Roman"/>
          <w:sz w:val="20"/>
          <w:lang w:val="es-MX"/>
        </w:rPr>
        <w:t>” de NCO/RCCC.</w:t>
      </w:r>
    </w:p>
    <w:p w14:paraId="104CA383" w14:textId="77777777" w:rsidR="006B68F1" w:rsidRPr="00422C4E" w:rsidRDefault="006B68F1" w:rsidP="006B68F1">
      <w:pPr>
        <w:numPr>
          <w:ilvl w:val="0"/>
          <w:numId w:val="22"/>
        </w:numPr>
        <w:rPr>
          <w:rFonts w:ascii="Times New Roman" w:hAnsi="Times New Roman"/>
          <w:sz w:val="20"/>
          <w:lang w:val="es-MX"/>
        </w:rPr>
      </w:pPr>
      <w:r w:rsidRPr="00422C4E">
        <w:rPr>
          <w:rFonts w:ascii="Times New Roman" w:hAnsi="Times New Roman"/>
          <w:sz w:val="20"/>
          <w:lang w:val="es-MX"/>
        </w:rPr>
        <w:t>Anualmente se les hace una encuesta a los Padres y Proveedores en referencia a entrenamientos y otros servicios de apoyo que tal vez puedan usar.</w:t>
      </w:r>
    </w:p>
    <w:p w14:paraId="67299222" w14:textId="77777777" w:rsidR="006B68F1" w:rsidRPr="00422C4E" w:rsidRDefault="006B68F1" w:rsidP="006B68F1">
      <w:pPr>
        <w:rPr>
          <w:rFonts w:ascii="Times New Roman" w:hAnsi="Times New Roman"/>
          <w:sz w:val="20"/>
          <w:lang w:val="es-MX"/>
        </w:rPr>
      </w:pPr>
    </w:p>
    <w:p w14:paraId="40D80F5F" w14:textId="77777777" w:rsidR="006B68F1" w:rsidRPr="00422C4E" w:rsidRDefault="006B68F1" w:rsidP="006B68F1">
      <w:pPr>
        <w:rPr>
          <w:rFonts w:ascii="Times New Roman" w:hAnsi="Times New Roman"/>
          <w:sz w:val="20"/>
          <w:lang w:val="es-MX"/>
        </w:rPr>
      </w:pPr>
    </w:p>
    <w:p w14:paraId="3BD2945E" w14:textId="77777777" w:rsidR="006B68F1" w:rsidRPr="00422C4E" w:rsidRDefault="006B68F1" w:rsidP="006B68F1">
      <w:pPr>
        <w:rPr>
          <w:rFonts w:ascii="Times New Roman" w:hAnsi="Times New Roman"/>
          <w:sz w:val="20"/>
          <w:lang w:val="es-MX"/>
        </w:rPr>
      </w:pPr>
    </w:p>
    <w:p w14:paraId="1892A05C" w14:textId="77777777" w:rsidR="006B68F1" w:rsidRPr="00422C4E" w:rsidRDefault="006B68F1" w:rsidP="006B68F1">
      <w:pPr>
        <w:rPr>
          <w:rFonts w:ascii="Times New Roman" w:hAnsi="Times New Roman"/>
          <w:sz w:val="20"/>
          <w:lang w:val="es-MX"/>
        </w:rPr>
      </w:pPr>
    </w:p>
    <w:p w14:paraId="4C1EA477" w14:textId="77777777" w:rsidR="006B68F1" w:rsidRPr="00422C4E" w:rsidRDefault="006B68F1" w:rsidP="006B68F1">
      <w:pPr>
        <w:pStyle w:val="Heading"/>
        <w:rPr>
          <w:rFonts w:ascii="Times New Roman" w:eastAsia="Times" w:hAnsi="Times New Roman"/>
          <w:bCs/>
          <w:sz w:val="36"/>
          <w:lang w:val="es-MX"/>
        </w:rPr>
      </w:pPr>
      <w:r w:rsidRPr="00422C4E">
        <w:rPr>
          <w:rFonts w:ascii="Times New Roman" w:eastAsia="Times" w:hAnsi="Times New Roman"/>
          <w:bCs/>
          <w:sz w:val="36"/>
          <w:lang w:val="es-MX"/>
        </w:rPr>
        <w:lastRenderedPageBreak/>
        <w:t xml:space="preserve">REGLAMENTO DE CALIDAD PARA PROVEEDORES DE </w:t>
      </w:r>
      <w:r w:rsidRPr="00422C4E">
        <w:rPr>
          <w:rFonts w:ascii="Times New Roman" w:eastAsia="Times" w:hAnsi="Times New Roman"/>
          <w:bCs/>
          <w:i/>
          <w:sz w:val="36"/>
          <w:lang w:val="es-MX"/>
        </w:rPr>
        <w:t>LA RED DE CUIDADO INFANTIL</w:t>
      </w:r>
      <w:r w:rsidRPr="00422C4E">
        <w:rPr>
          <w:rFonts w:ascii="Times New Roman" w:eastAsia="Times" w:hAnsi="Times New Roman"/>
          <w:bCs/>
          <w:sz w:val="36"/>
          <w:lang w:val="es-MX"/>
        </w:rPr>
        <w:t xml:space="preserve"> “FAMILY CHILD CARE NETWORK”</w:t>
      </w:r>
    </w:p>
    <w:p w14:paraId="4E98482A" w14:textId="77777777" w:rsidR="006B68F1" w:rsidRPr="00422C4E" w:rsidRDefault="006B68F1" w:rsidP="006B68F1">
      <w:pPr>
        <w:pStyle w:val="Footer"/>
        <w:tabs>
          <w:tab w:val="clear" w:pos="4320"/>
          <w:tab w:val="clear" w:pos="8640"/>
        </w:tabs>
        <w:jc w:val="center"/>
        <w:rPr>
          <w:rFonts w:ascii="Times New Roman" w:eastAsia="Times" w:hAnsi="Times New Roman"/>
          <w:b/>
          <w:sz w:val="36"/>
          <w:szCs w:val="36"/>
          <w:u w:val="single"/>
          <w:lang w:val="es-MX"/>
        </w:rPr>
      </w:pPr>
    </w:p>
    <w:p w14:paraId="4315526B" w14:textId="77777777" w:rsidR="006B68F1" w:rsidRPr="00422C4E" w:rsidRDefault="006B68F1" w:rsidP="006B68F1">
      <w:pPr>
        <w:rPr>
          <w:rFonts w:ascii="Times New Roman" w:hAnsi="Times New Roman"/>
          <w:sz w:val="20"/>
          <w:lang w:val="es-MX"/>
        </w:rPr>
      </w:pPr>
      <w:r w:rsidRPr="00422C4E">
        <w:rPr>
          <w:rFonts w:ascii="Times New Roman" w:hAnsi="Times New Roman"/>
          <w:sz w:val="20"/>
          <w:lang w:val="es-MX"/>
        </w:rPr>
        <w:t xml:space="preserve">Enseguida encontrara en detalle el reglamento de calidad el cual será usado como medida inicial de calidad para Proveedores del Cuidado de niños con Licencia quienes escojan contratar con </w:t>
      </w:r>
      <w:r w:rsidRPr="00422C4E">
        <w:rPr>
          <w:rFonts w:ascii="Times New Roman" w:hAnsi="Times New Roman"/>
          <w:i/>
          <w:sz w:val="20"/>
          <w:lang w:val="es-MX"/>
        </w:rPr>
        <w:t>la red del cuidado infantil</w:t>
      </w:r>
      <w:r w:rsidRPr="00422C4E">
        <w:rPr>
          <w:rFonts w:ascii="Times New Roman" w:hAnsi="Times New Roman"/>
          <w:sz w:val="20"/>
          <w:lang w:val="es-MX"/>
        </w:rPr>
        <w:t xml:space="preserve"> “</w:t>
      </w:r>
      <w:proofErr w:type="spellStart"/>
      <w:r w:rsidRPr="00422C4E">
        <w:rPr>
          <w:rFonts w:ascii="Times New Roman" w:hAnsi="Times New Roman"/>
          <w:sz w:val="20"/>
          <w:lang w:val="es-MX"/>
        </w:rPr>
        <w:t>Family</w:t>
      </w:r>
      <w:proofErr w:type="spellEnd"/>
      <w:r w:rsidRPr="00422C4E">
        <w:rPr>
          <w:rFonts w:ascii="Times New Roman" w:hAnsi="Times New Roman"/>
          <w:sz w:val="20"/>
          <w:lang w:val="es-MX"/>
        </w:rPr>
        <w:t xml:space="preserve"> Child </w:t>
      </w:r>
      <w:proofErr w:type="spellStart"/>
      <w:r w:rsidRPr="00422C4E">
        <w:rPr>
          <w:rFonts w:ascii="Times New Roman" w:hAnsi="Times New Roman"/>
          <w:sz w:val="20"/>
          <w:lang w:val="es-MX"/>
        </w:rPr>
        <w:t>Care</w:t>
      </w:r>
      <w:proofErr w:type="spellEnd"/>
      <w:r w:rsidRPr="00422C4E">
        <w:rPr>
          <w:rFonts w:ascii="Times New Roman" w:hAnsi="Times New Roman"/>
          <w:sz w:val="20"/>
          <w:lang w:val="es-MX"/>
        </w:rPr>
        <w:t xml:space="preserve"> Network” de NCO/RCCC.</w:t>
      </w:r>
    </w:p>
    <w:p w14:paraId="2407A093" w14:textId="77777777" w:rsidR="006B68F1" w:rsidRPr="00422C4E" w:rsidRDefault="006B68F1" w:rsidP="006B68F1">
      <w:pPr>
        <w:rPr>
          <w:rFonts w:ascii="Times New Roman" w:hAnsi="Times New Roman"/>
          <w:sz w:val="20"/>
          <w:lang w:val="es-MX"/>
        </w:rPr>
      </w:pPr>
    </w:p>
    <w:p w14:paraId="53A7E8BD" w14:textId="77777777" w:rsidR="006B68F1" w:rsidRPr="00422C4E" w:rsidRDefault="006B68F1" w:rsidP="006B68F1">
      <w:pPr>
        <w:rPr>
          <w:rFonts w:ascii="Times New Roman" w:hAnsi="Times New Roman"/>
          <w:sz w:val="20"/>
          <w:lang w:val="es-MX"/>
        </w:rPr>
      </w:pPr>
      <w:r w:rsidRPr="00422C4E">
        <w:rPr>
          <w:rFonts w:ascii="Times New Roman" w:hAnsi="Times New Roman"/>
          <w:sz w:val="20"/>
          <w:lang w:val="es-MX"/>
        </w:rPr>
        <w:t xml:space="preserve">El siguiente reglamento que encontrará refleja la guía impuesta por el </w:t>
      </w:r>
      <w:r w:rsidRPr="00422C4E">
        <w:rPr>
          <w:rFonts w:ascii="Times New Roman" w:hAnsi="Times New Roman"/>
          <w:i/>
          <w:sz w:val="20"/>
          <w:lang w:val="es-MX"/>
        </w:rPr>
        <w:t>departamento de educación del Estado de California</w:t>
      </w:r>
      <w:r w:rsidRPr="00422C4E">
        <w:rPr>
          <w:rFonts w:ascii="Times New Roman" w:hAnsi="Times New Roman"/>
          <w:sz w:val="20"/>
          <w:lang w:val="es-MX"/>
        </w:rPr>
        <w:t xml:space="preserve"> “California </w:t>
      </w:r>
      <w:proofErr w:type="spellStart"/>
      <w:r w:rsidRPr="00422C4E">
        <w:rPr>
          <w:rFonts w:ascii="Times New Roman" w:hAnsi="Times New Roman"/>
          <w:sz w:val="20"/>
          <w:lang w:val="es-MX"/>
        </w:rPr>
        <w:t>State</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Department</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of</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Education</w:t>
      </w:r>
      <w:proofErr w:type="spellEnd"/>
      <w:r w:rsidRPr="00422C4E">
        <w:rPr>
          <w:rFonts w:ascii="Times New Roman" w:hAnsi="Times New Roman"/>
          <w:sz w:val="20"/>
          <w:lang w:val="es-MX"/>
        </w:rPr>
        <w:t xml:space="preserve">”, </w:t>
      </w:r>
      <w:r w:rsidRPr="00422C4E">
        <w:rPr>
          <w:rFonts w:ascii="Times New Roman" w:hAnsi="Times New Roman"/>
          <w:i/>
          <w:sz w:val="20"/>
          <w:lang w:val="es-MX"/>
        </w:rPr>
        <w:t>división del desarrollo del niño</w:t>
      </w:r>
      <w:r w:rsidRPr="00422C4E">
        <w:rPr>
          <w:rFonts w:ascii="Times New Roman" w:hAnsi="Times New Roman"/>
          <w:sz w:val="20"/>
          <w:lang w:val="es-MX"/>
        </w:rPr>
        <w:t xml:space="preserve"> “Child </w:t>
      </w:r>
      <w:proofErr w:type="spellStart"/>
      <w:r w:rsidRPr="00422C4E">
        <w:rPr>
          <w:rFonts w:ascii="Times New Roman" w:hAnsi="Times New Roman"/>
          <w:sz w:val="20"/>
          <w:lang w:val="es-MX"/>
        </w:rPr>
        <w:t>Development</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Division’s</w:t>
      </w:r>
      <w:proofErr w:type="spellEnd"/>
      <w:r w:rsidRPr="00422C4E">
        <w:rPr>
          <w:rFonts w:ascii="Times New Roman" w:hAnsi="Times New Roman"/>
          <w:sz w:val="20"/>
          <w:lang w:val="es-MX"/>
        </w:rPr>
        <w:t xml:space="preserve">” </w:t>
      </w:r>
      <w:r w:rsidRPr="00422C4E">
        <w:rPr>
          <w:rFonts w:ascii="Times New Roman" w:hAnsi="Times New Roman"/>
          <w:i/>
          <w:sz w:val="20"/>
          <w:lang w:val="es-MX"/>
        </w:rPr>
        <w:t>reglamento general de calidad para programas contratados como centros</w:t>
      </w:r>
      <w:r w:rsidRPr="00422C4E">
        <w:rPr>
          <w:rFonts w:ascii="Times New Roman" w:hAnsi="Times New Roman"/>
          <w:sz w:val="20"/>
          <w:lang w:val="es-MX"/>
        </w:rPr>
        <w:t xml:space="preserve"> “General Center </w:t>
      </w:r>
      <w:proofErr w:type="spellStart"/>
      <w:r w:rsidRPr="00422C4E">
        <w:rPr>
          <w:rFonts w:ascii="Times New Roman" w:hAnsi="Times New Roman"/>
          <w:sz w:val="20"/>
          <w:lang w:val="es-MX"/>
        </w:rPr>
        <w:t>Contract</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Program</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Quality</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Standards</w:t>
      </w:r>
      <w:proofErr w:type="spellEnd"/>
      <w:r w:rsidRPr="00422C4E">
        <w:rPr>
          <w:rFonts w:ascii="Times New Roman" w:hAnsi="Times New Roman"/>
          <w:sz w:val="20"/>
          <w:lang w:val="es-MX"/>
        </w:rPr>
        <w:t>”.</w:t>
      </w:r>
    </w:p>
    <w:p w14:paraId="6B98837C" w14:textId="77777777" w:rsidR="006B68F1" w:rsidRPr="00422C4E" w:rsidRDefault="006B68F1" w:rsidP="006B68F1">
      <w:pPr>
        <w:pStyle w:val="Footer"/>
        <w:tabs>
          <w:tab w:val="clear" w:pos="4320"/>
          <w:tab w:val="clear" w:pos="8640"/>
        </w:tabs>
        <w:rPr>
          <w:rFonts w:ascii="Times New Roman" w:eastAsia="Times" w:hAnsi="Times New Roman"/>
          <w:b/>
          <w:lang w:val="es-MX"/>
        </w:rPr>
      </w:pPr>
    </w:p>
    <w:p w14:paraId="54F90A4E" w14:textId="77777777" w:rsidR="006B68F1" w:rsidRPr="00422C4E" w:rsidRDefault="006B68F1" w:rsidP="006B68F1">
      <w:pPr>
        <w:rPr>
          <w:rFonts w:ascii="Times New Roman" w:hAnsi="Times New Roman"/>
          <w:b/>
          <w:sz w:val="20"/>
          <w:lang w:val="es-MX"/>
        </w:rPr>
      </w:pPr>
      <w:r w:rsidRPr="00422C4E">
        <w:rPr>
          <w:rFonts w:ascii="Times New Roman" w:hAnsi="Times New Roman"/>
          <w:b/>
          <w:sz w:val="20"/>
          <w:lang w:val="es-MX"/>
        </w:rPr>
        <w:t>El siguiente es el reglamento de calidad para Proveedores del Cuidado de Niños con Licencia que contratan con el NETWORK:</w:t>
      </w:r>
    </w:p>
    <w:p w14:paraId="710D3FA7" w14:textId="77777777" w:rsidR="006B68F1" w:rsidRPr="00422C4E" w:rsidRDefault="006B68F1" w:rsidP="006B68F1">
      <w:pPr>
        <w:ind w:left="720"/>
        <w:rPr>
          <w:rFonts w:ascii="Times New Roman" w:hAnsi="Times New Roman"/>
          <w:b/>
          <w:sz w:val="20"/>
          <w:lang w:val="es-MX"/>
        </w:rPr>
      </w:pPr>
    </w:p>
    <w:p w14:paraId="244FEA66" w14:textId="77777777" w:rsidR="006B68F1" w:rsidRPr="00422C4E" w:rsidRDefault="006B68F1" w:rsidP="006B68F1">
      <w:pPr>
        <w:numPr>
          <w:ilvl w:val="0"/>
          <w:numId w:val="25"/>
        </w:numPr>
        <w:rPr>
          <w:rFonts w:ascii="Times New Roman" w:hAnsi="Times New Roman"/>
          <w:sz w:val="20"/>
          <w:lang w:val="es-MX"/>
        </w:rPr>
      </w:pPr>
      <w:r w:rsidRPr="00422C4E">
        <w:rPr>
          <w:rFonts w:ascii="Times New Roman" w:hAnsi="Times New Roman"/>
          <w:sz w:val="20"/>
          <w:lang w:val="es-MX"/>
        </w:rPr>
        <w:t>Todos los documentos requeridos por la oficina de licencias para cada niño inscrito en su programa deben estar al corriente.  Esto incluye matrícula de inmunización [</w:t>
      </w:r>
      <w:r w:rsidRPr="00422C4E">
        <w:rPr>
          <w:rFonts w:ascii="Times New Roman" w:hAnsi="Times New Roman"/>
          <w:i/>
          <w:sz w:val="20"/>
          <w:lang w:val="es-MX"/>
        </w:rPr>
        <w:t>vacunas</w:t>
      </w:r>
      <w:r w:rsidRPr="00422C4E">
        <w:rPr>
          <w:rFonts w:ascii="Times New Roman" w:hAnsi="Times New Roman"/>
          <w:sz w:val="20"/>
          <w:lang w:val="es-MX"/>
        </w:rPr>
        <w:t xml:space="preserve">], números de emergencia, el examen físico por el </w:t>
      </w:r>
      <w:r w:rsidR="00B122E4" w:rsidRPr="00422C4E">
        <w:rPr>
          <w:rFonts w:ascii="Times New Roman" w:hAnsi="Times New Roman"/>
          <w:sz w:val="20"/>
          <w:lang w:val="es-MX"/>
        </w:rPr>
        <w:t>médico</w:t>
      </w:r>
      <w:r w:rsidRPr="00422C4E">
        <w:rPr>
          <w:rFonts w:ascii="Times New Roman" w:hAnsi="Times New Roman"/>
          <w:sz w:val="20"/>
          <w:lang w:val="es-MX"/>
        </w:rPr>
        <w:t xml:space="preserve"> del niño, etc.  Estos documentos serán revisados durante la visita del contrato inicial con el NETWORK y de allí en adelante las visitas se aran por lo menos una vez al año.</w:t>
      </w:r>
    </w:p>
    <w:p w14:paraId="28E000EE" w14:textId="77777777" w:rsidR="006B68F1" w:rsidRPr="00422C4E" w:rsidRDefault="006B68F1" w:rsidP="006B68F1">
      <w:pPr>
        <w:ind w:left="1080"/>
        <w:rPr>
          <w:rFonts w:ascii="Times New Roman" w:hAnsi="Times New Roman"/>
          <w:sz w:val="20"/>
          <w:lang w:val="es-MX"/>
        </w:rPr>
      </w:pPr>
    </w:p>
    <w:p w14:paraId="349074F1" w14:textId="77777777" w:rsidR="006B68F1" w:rsidRPr="00422C4E" w:rsidRDefault="006B68F1" w:rsidP="006B68F1">
      <w:pPr>
        <w:numPr>
          <w:ilvl w:val="0"/>
          <w:numId w:val="25"/>
        </w:numPr>
        <w:rPr>
          <w:rFonts w:ascii="Times New Roman" w:hAnsi="Times New Roman"/>
          <w:sz w:val="20"/>
          <w:lang w:val="es-MX"/>
        </w:rPr>
      </w:pPr>
      <w:r w:rsidRPr="00422C4E">
        <w:rPr>
          <w:rFonts w:ascii="Times New Roman" w:hAnsi="Times New Roman"/>
          <w:sz w:val="20"/>
          <w:lang w:val="es-MX"/>
        </w:rPr>
        <w:t xml:space="preserve">Proporcionar comidas y bocadillos basados en el </w:t>
      </w:r>
      <w:r w:rsidRPr="00422C4E">
        <w:rPr>
          <w:rFonts w:ascii="Times New Roman" w:hAnsi="Times New Roman"/>
          <w:i/>
          <w:sz w:val="20"/>
          <w:lang w:val="es-MX"/>
        </w:rPr>
        <w:t>programa de alimento del USDA</w:t>
      </w:r>
      <w:r w:rsidRPr="00422C4E">
        <w:rPr>
          <w:rFonts w:ascii="Times New Roman" w:hAnsi="Times New Roman"/>
          <w:sz w:val="20"/>
          <w:lang w:val="es-MX"/>
        </w:rPr>
        <w:t xml:space="preserve"> “USDA </w:t>
      </w:r>
      <w:proofErr w:type="spellStart"/>
      <w:r w:rsidRPr="00422C4E">
        <w:rPr>
          <w:rFonts w:ascii="Times New Roman" w:hAnsi="Times New Roman"/>
          <w:sz w:val="20"/>
          <w:lang w:val="es-MX"/>
        </w:rPr>
        <w:t>Food</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Program</w:t>
      </w:r>
      <w:proofErr w:type="spellEnd"/>
      <w:r w:rsidRPr="00422C4E">
        <w:rPr>
          <w:rFonts w:ascii="Times New Roman" w:hAnsi="Times New Roman"/>
          <w:sz w:val="20"/>
          <w:lang w:val="es-MX"/>
        </w:rPr>
        <w:t xml:space="preserve">” </w:t>
      </w:r>
      <w:r w:rsidRPr="00422C4E">
        <w:rPr>
          <w:rFonts w:ascii="Times New Roman" w:hAnsi="Times New Roman"/>
          <w:b/>
          <w:sz w:val="20"/>
          <w:lang w:val="es-MX"/>
        </w:rPr>
        <w:t>sin costo</w:t>
      </w:r>
      <w:r w:rsidRPr="00422C4E">
        <w:rPr>
          <w:rFonts w:ascii="Times New Roman" w:hAnsi="Times New Roman"/>
          <w:sz w:val="20"/>
          <w:lang w:val="es-MX"/>
        </w:rPr>
        <w:t xml:space="preserve"> al padre.  El Proveedor puede cumplir con este requisito en cualquiera de las dos opciones:</w:t>
      </w:r>
    </w:p>
    <w:p w14:paraId="24E30A29" w14:textId="77777777" w:rsidR="006B68F1" w:rsidRPr="00422C4E" w:rsidRDefault="006B68F1" w:rsidP="006B68F1">
      <w:pPr>
        <w:rPr>
          <w:rFonts w:ascii="Times New Roman" w:hAnsi="Times New Roman"/>
          <w:sz w:val="20"/>
          <w:lang w:val="es-MX"/>
        </w:rPr>
      </w:pPr>
    </w:p>
    <w:p w14:paraId="35097ABF" w14:textId="77777777" w:rsidR="006B68F1" w:rsidRPr="00422C4E" w:rsidRDefault="006B68F1" w:rsidP="006B68F1">
      <w:pPr>
        <w:numPr>
          <w:ilvl w:val="1"/>
          <w:numId w:val="25"/>
        </w:numPr>
        <w:rPr>
          <w:rFonts w:ascii="Times New Roman" w:hAnsi="Times New Roman"/>
          <w:b/>
          <w:sz w:val="20"/>
          <w:lang w:val="es-MX"/>
        </w:rPr>
      </w:pPr>
      <w:r w:rsidRPr="00422C4E">
        <w:rPr>
          <w:rFonts w:ascii="Times New Roman" w:hAnsi="Times New Roman"/>
          <w:sz w:val="20"/>
          <w:lang w:val="es-MX"/>
        </w:rPr>
        <w:t xml:space="preserve">Estar inscrito y participando en el </w:t>
      </w:r>
      <w:r w:rsidRPr="00422C4E">
        <w:rPr>
          <w:rFonts w:ascii="Times New Roman" w:hAnsi="Times New Roman"/>
          <w:i/>
          <w:sz w:val="20"/>
          <w:lang w:val="es-MX"/>
        </w:rPr>
        <w:t>programa de alimentos para el cuidado de niños de California</w:t>
      </w:r>
      <w:r w:rsidRPr="00422C4E">
        <w:rPr>
          <w:rFonts w:ascii="Times New Roman" w:hAnsi="Times New Roman"/>
          <w:sz w:val="20"/>
          <w:lang w:val="es-MX"/>
        </w:rPr>
        <w:t xml:space="preserve"> “California Child </w:t>
      </w:r>
      <w:proofErr w:type="spellStart"/>
      <w:r w:rsidRPr="00422C4E">
        <w:rPr>
          <w:rFonts w:ascii="Times New Roman" w:hAnsi="Times New Roman"/>
          <w:sz w:val="20"/>
          <w:lang w:val="es-MX"/>
        </w:rPr>
        <w:t>Care</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Food</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Program</w:t>
      </w:r>
      <w:proofErr w:type="spellEnd"/>
      <w:r w:rsidRPr="00422C4E">
        <w:rPr>
          <w:rFonts w:ascii="Times New Roman" w:hAnsi="Times New Roman"/>
          <w:sz w:val="20"/>
          <w:lang w:val="es-MX"/>
        </w:rPr>
        <w:t xml:space="preserve">” </w:t>
      </w:r>
      <w:r w:rsidRPr="00422C4E">
        <w:rPr>
          <w:rFonts w:ascii="Times New Roman" w:hAnsi="Times New Roman"/>
          <w:b/>
          <w:sz w:val="20"/>
          <w:lang w:val="es-MX"/>
        </w:rPr>
        <w:t>o;</w:t>
      </w:r>
    </w:p>
    <w:p w14:paraId="47B6BF89" w14:textId="77777777" w:rsidR="006B68F1" w:rsidRPr="00422C4E" w:rsidRDefault="006B68F1" w:rsidP="006B68F1">
      <w:pPr>
        <w:ind w:left="360" w:firstLine="720"/>
        <w:rPr>
          <w:rFonts w:ascii="Times New Roman" w:hAnsi="Times New Roman"/>
          <w:sz w:val="20"/>
          <w:lang w:val="es-MX"/>
        </w:rPr>
      </w:pPr>
    </w:p>
    <w:p w14:paraId="48DED5EB" w14:textId="77777777" w:rsidR="006B68F1" w:rsidRPr="00422C4E" w:rsidRDefault="006B68F1" w:rsidP="006B68F1">
      <w:pPr>
        <w:numPr>
          <w:ilvl w:val="1"/>
          <w:numId w:val="27"/>
        </w:numPr>
        <w:rPr>
          <w:rFonts w:ascii="Times New Roman" w:hAnsi="Times New Roman"/>
          <w:sz w:val="20"/>
          <w:lang w:val="es-MX"/>
        </w:rPr>
      </w:pPr>
      <w:r w:rsidRPr="00422C4E">
        <w:rPr>
          <w:rFonts w:ascii="Times New Roman" w:hAnsi="Times New Roman"/>
          <w:sz w:val="20"/>
          <w:lang w:val="es-MX"/>
        </w:rPr>
        <w:t xml:space="preserve">El proveedor del NETWORK estará requerido a fijar, en un lugar visible al personal del NETWORK y a los padres, los menús de las comidas y bocadillos que estará proporcionando a los niños si decide no estar inscrito en el </w:t>
      </w:r>
      <w:r w:rsidRPr="00422C4E">
        <w:rPr>
          <w:rFonts w:ascii="Times New Roman" w:hAnsi="Times New Roman"/>
          <w:i/>
          <w:sz w:val="20"/>
          <w:lang w:val="es-MX"/>
        </w:rPr>
        <w:t>programa de alimentos para el cuidado de niños de California</w:t>
      </w:r>
      <w:r w:rsidRPr="00422C4E">
        <w:rPr>
          <w:rFonts w:ascii="Times New Roman" w:hAnsi="Times New Roman"/>
          <w:sz w:val="20"/>
          <w:lang w:val="es-MX"/>
        </w:rPr>
        <w:t xml:space="preserve"> “California Child </w:t>
      </w:r>
      <w:proofErr w:type="spellStart"/>
      <w:r w:rsidRPr="00422C4E">
        <w:rPr>
          <w:rFonts w:ascii="Times New Roman" w:hAnsi="Times New Roman"/>
          <w:sz w:val="20"/>
          <w:lang w:val="es-MX"/>
        </w:rPr>
        <w:t>Care</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Food</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Program</w:t>
      </w:r>
      <w:proofErr w:type="spellEnd"/>
      <w:r w:rsidRPr="00422C4E">
        <w:rPr>
          <w:rFonts w:ascii="Times New Roman" w:hAnsi="Times New Roman"/>
          <w:sz w:val="20"/>
          <w:lang w:val="es-MX"/>
        </w:rPr>
        <w:t>”.  En adición los Proveedores del NETWORK recibirán un mínimo de dos visitas sin anunciar por año fiscal (Julio-</w:t>
      </w:r>
      <w:r w:rsidR="007A4854" w:rsidRPr="00422C4E">
        <w:rPr>
          <w:rFonts w:ascii="Times New Roman" w:hAnsi="Times New Roman"/>
          <w:sz w:val="20"/>
          <w:lang w:val="es-MX"/>
        </w:rPr>
        <w:t>junio</w:t>
      </w:r>
      <w:r w:rsidRPr="00422C4E">
        <w:rPr>
          <w:rFonts w:ascii="Times New Roman" w:hAnsi="Times New Roman"/>
          <w:sz w:val="20"/>
          <w:lang w:val="es-MX"/>
        </w:rPr>
        <w:t>) del personal del NETWORK.  Las visitas serán durante el tiempo de comida para poder seguir de cerca la cantidad y calidad de los alimentos que se sirven en el hogar.</w:t>
      </w:r>
    </w:p>
    <w:p w14:paraId="27C16879" w14:textId="77777777" w:rsidR="006B68F1" w:rsidRPr="00422C4E" w:rsidRDefault="006B68F1" w:rsidP="006B68F1">
      <w:pPr>
        <w:ind w:left="1080"/>
        <w:rPr>
          <w:rFonts w:ascii="Times New Roman" w:hAnsi="Times New Roman"/>
          <w:sz w:val="20"/>
          <w:lang w:val="es-MX"/>
        </w:rPr>
      </w:pPr>
    </w:p>
    <w:p w14:paraId="41D1A41A" w14:textId="3BBE4FE0" w:rsidR="006B68F1" w:rsidRPr="00422C4E" w:rsidRDefault="006B68F1" w:rsidP="006B68F1">
      <w:pPr>
        <w:numPr>
          <w:ilvl w:val="0"/>
          <w:numId w:val="25"/>
        </w:numPr>
        <w:rPr>
          <w:rFonts w:ascii="Times New Roman" w:hAnsi="Times New Roman"/>
          <w:sz w:val="20"/>
          <w:lang w:val="es-MX"/>
        </w:rPr>
      </w:pPr>
      <w:r w:rsidRPr="00422C4E">
        <w:rPr>
          <w:rFonts w:ascii="Times New Roman" w:hAnsi="Times New Roman"/>
          <w:sz w:val="20"/>
          <w:lang w:val="es-MX"/>
        </w:rPr>
        <w:t xml:space="preserve">Los proveedores del NETWORK deben completar anualmente </w:t>
      </w:r>
      <w:r w:rsidRPr="00422C4E">
        <w:rPr>
          <w:rFonts w:ascii="Times New Roman" w:hAnsi="Times New Roman"/>
          <w:i/>
          <w:sz w:val="20"/>
          <w:lang w:val="es-MX"/>
        </w:rPr>
        <w:t>la escala de calificación del cuidado infantil</w:t>
      </w:r>
      <w:r w:rsidRPr="00422C4E">
        <w:rPr>
          <w:rFonts w:ascii="Times New Roman" w:hAnsi="Times New Roman"/>
          <w:sz w:val="20"/>
          <w:lang w:val="es-MX"/>
        </w:rPr>
        <w:t xml:space="preserve"> “</w:t>
      </w:r>
      <w:proofErr w:type="spellStart"/>
      <w:r w:rsidRPr="00422C4E">
        <w:rPr>
          <w:rFonts w:ascii="Times New Roman" w:hAnsi="Times New Roman"/>
          <w:sz w:val="20"/>
          <w:lang w:val="es-MX"/>
        </w:rPr>
        <w:t>Family</w:t>
      </w:r>
      <w:proofErr w:type="spellEnd"/>
      <w:r w:rsidRPr="00422C4E">
        <w:rPr>
          <w:rFonts w:ascii="Times New Roman" w:hAnsi="Times New Roman"/>
          <w:sz w:val="20"/>
          <w:lang w:val="es-MX"/>
        </w:rPr>
        <w:t xml:space="preserve"> Child </w:t>
      </w:r>
      <w:proofErr w:type="spellStart"/>
      <w:r w:rsidRPr="00422C4E">
        <w:rPr>
          <w:rFonts w:ascii="Times New Roman" w:hAnsi="Times New Roman"/>
          <w:sz w:val="20"/>
          <w:lang w:val="es-MX"/>
        </w:rPr>
        <w:t>Care</w:t>
      </w:r>
      <w:proofErr w:type="spellEnd"/>
      <w:r w:rsidRPr="00422C4E">
        <w:rPr>
          <w:rFonts w:ascii="Times New Roman" w:hAnsi="Times New Roman"/>
          <w:sz w:val="20"/>
          <w:lang w:val="es-MX"/>
        </w:rPr>
        <w:t xml:space="preserve"> Rating </w:t>
      </w:r>
      <w:proofErr w:type="spellStart"/>
      <w:r w:rsidRPr="00422C4E">
        <w:rPr>
          <w:rFonts w:ascii="Times New Roman" w:hAnsi="Times New Roman"/>
          <w:sz w:val="20"/>
          <w:lang w:val="es-MX"/>
        </w:rPr>
        <w:t>Scale</w:t>
      </w:r>
      <w:proofErr w:type="spellEnd"/>
      <w:r w:rsidRPr="00422C4E">
        <w:rPr>
          <w:rFonts w:ascii="Times New Roman" w:hAnsi="Times New Roman"/>
          <w:sz w:val="20"/>
          <w:lang w:val="es-MX"/>
        </w:rPr>
        <w:t xml:space="preserve">”.  Las calificaciones deben de ser mínimo de </w:t>
      </w:r>
      <w:r w:rsidR="007B2737">
        <w:rPr>
          <w:rFonts w:ascii="Times New Roman" w:hAnsi="Times New Roman"/>
          <w:sz w:val="20"/>
          <w:lang w:val="es-MX"/>
        </w:rPr>
        <w:t>5</w:t>
      </w:r>
      <w:r w:rsidRPr="00422C4E">
        <w:rPr>
          <w:rFonts w:ascii="Times New Roman" w:hAnsi="Times New Roman"/>
          <w:sz w:val="20"/>
          <w:lang w:val="es-MX"/>
        </w:rPr>
        <w:t xml:space="preserve"> en cada una de las 32 áreas de la escala.  En un periodo de seis meses se desarrollará un plan de acción para asistir al Proveedor a conseguir una calificación mínima de </w:t>
      </w:r>
      <w:r w:rsidR="007B2737">
        <w:rPr>
          <w:rFonts w:ascii="Times New Roman" w:hAnsi="Times New Roman"/>
          <w:sz w:val="20"/>
          <w:lang w:val="es-MX"/>
        </w:rPr>
        <w:t>5</w:t>
      </w:r>
      <w:r w:rsidRPr="00422C4E">
        <w:rPr>
          <w:rFonts w:ascii="Times New Roman" w:hAnsi="Times New Roman"/>
          <w:sz w:val="20"/>
          <w:lang w:val="es-MX"/>
        </w:rPr>
        <w:t xml:space="preserve"> por si es que hay calificaciones que sean menos de </w:t>
      </w:r>
      <w:r w:rsidR="007B2737">
        <w:rPr>
          <w:rFonts w:ascii="Times New Roman" w:hAnsi="Times New Roman"/>
          <w:sz w:val="20"/>
          <w:lang w:val="es-MX"/>
        </w:rPr>
        <w:t>5</w:t>
      </w:r>
      <w:r w:rsidRPr="00422C4E">
        <w:rPr>
          <w:rFonts w:ascii="Times New Roman" w:hAnsi="Times New Roman"/>
          <w:sz w:val="20"/>
          <w:lang w:val="es-MX"/>
        </w:rPr>
        <w:t xml:space="preserve">.  </w:t>
      </w:r>
    </w:p>
    <w:p w14:paraId="2291517D" w14:textId="77777777" w:rsidR="006B68F1" w:rsidRPr="00422C4E" w:rsidRDefault="006B68F1" w:rsidP="006B68F1">
      <w:pPr>
        <w:ind w:left="1080"/>
        <w:rPr>
          <w:rFonts w:ascii="Times New Roman" w:hAnsi="Times New Roman"/>
          <w:sz w:val="20"/>
          <w:lang w:val="es-MX"/>
        </w:rPr>
      </w:pPr>
    </w:p>
    <w:p w14:paraId="3BEFEC4C" w14:textId="2C39E545" w:rsidR="006B68F1" w:rsidRPr="00422C4E" w:rsidRDefault="006B68F1" w:rsidP="006B68F1">
      <w:pPr>
        <w:numPr>
          <w:ilvl w:val="0"/>
          <w:numId w:val="25"/>
        </w:numPr>
        <w:rPr>
          <w:rFonts w:ascii="Times New Roman" w:hAnsi="Times New Roman"/>
          <w:sz w:val="20"/>
          <w:lang w:val="es-MX"/>
        </w:rPr>
      </w:pPr>
      <w:r w:rsidRPr="00422C4E">
        <w:rPr>
          <w:rFonts w:ascii="Times New Roman" w:hAnsi="Times New Roman"/>
          <w:sz w:val="20"/>
          <w:lang w:val="es-MX"/>
        </w:rPr>
        <w:t xml:space="preserve">El contrato del Proveedor con el NETWORK no será renovado ni tampoco serán colocados en su cuidado, más niños recibiendo fondos del NETWORK si el Proveedor del NETWORK no puede o no está dispuesto a completar los pasos necesarios para alcanzar una calificación mínima de </w:t>
      </w:r>
      <w:r w:rsidR="007B2737">
        <w:rPr>
          <w:rFonts w:ascii="Times New Roman" w:hAnsi="Times New Roman"/>
          <w:sz w:val="20"/>
          <w:lang w:val="es-MX"/>
        </w:rPr>
        <w:t>5</w:t>
      </w:r>
      <w:r w:rsidRPr="00422C4E">
        <w:rPr>
          <w:rFonts w:ascii="Times New Roman" w:hAnsi="Times New Roman"/>
          <w:sz w:val="20"/>
          <w:lang w:val="es-MX"/>
        </w:rPr>
        <w:t>.  Además, el nombre del Proveedor no será incluido en las referencias del NETWORK que sean entregadas a los padres.</w:t>
      </w:r>
    </w:p>
    <w:p w14:paraId="7E48E8D0" w14:textId="77777777" w:rsidR="006B68F1" w:rsidRPr="00422C4E" w:rsidRDefault="006B68F1" w:rsidP="006B68F1">
      <w:pPr>
        <w:ind w:left="1080" w:firstLine="60"/>
        <w:rPr>
          <w:rFonts w:ascii="Times New Roman" w:hAnsi="Times New Roman"/>
          <w:sz w:val="20"/>
          <w:lang w:val="es-MX"/>
        </w:rPr>
      </w:pPr>
    </w:p>
    <w:p w14:paraId="4E185F29" w14:textId="77777777" w:rsidR="006B68F1" w:rsidRPr="00422C4E" w:rsidRDefault="006B68F1" w:rsidP="006B68F1">
      <w:pPr>
        <w:numPr>
          <w:ilvl w:val="0"/>
          <w:numId w:val="25"/>
        </w:numPr>
        <w:rPr>
          <w:rFonts w:ascii="Times New Roman" w:hAnsi="Times New Roman"/>
          <w:sz w:val="20"/>
          <w:lang w:val="es-MX"/>
        </w:rPr>
      </w:pPr>
      <w:r w:rsidRPr="00422C4E">
        <w:rPr>
          <w:rFonts w:ascii="Times New Roman" w:hAnsi="Times New Roman"/>
          <w:sz w:val="20"/>
          <w:lang w:val="es-MX"/>
        </w:rPr>
        <w:t xml:space="preserve">El Personal del NETWORK reserva el derecho de ponerse en contacto con </w:t>
      </w:r>
      <w:r w:rsidRPr="00422C4E">
        <w:rPr>
          <w:rFonts w:ascii="Times New Roman" w:hAnsi="Times New Roman"/>
          <w:i/>
          <w:sz w:val="20"/>
          <w:lang w:val="es-MX"/>
        </w:rPr>
        <w:t>la agencia de servicios de salud humana</w:t>
      </w:r>
      <w:r w:rsidRPr="00422C4E">
        <w:rPr>
          <w:rFonts w:ascii="Times New Roman" w:hAnsi="Times New Roman"/>
          <w:sz w:val="20"/>
          <w:lang w:val="es-MX"/>
        </w:rPr>
        <w:t xml:space="preserve"> “</w:t>
      </w:r>
      <w:proofErr w:type="spellStart"/>
      <w:r w:rsidRPr="00422C4E">
        <w:rPr>
          <w:rFonts w:ascii="Times New Roman" w:hAnsi="Times New Roman"/>
          <w:sz w:val="20"/>
          <w:lang w:val="es-MX"/>
        </w:rPr>
        <w:t>Health</w:t>
      </w:r>
      <w:proofErr w:type="spellEnd"/>
      <w:r w:rsidRPr="00422C4E">
        <w:rPr>
          <w:rFonts w:ascii="Times New Roman" w:hAnsi="Times New Roman"/>
          <w:sz w:val="20"/>
          <w:lang w:val="es-MX"/>
        </w:rPr>
        <w:t xml:space="preserve"> and Human </w:t>
      </w:r>
      <w:proofErr w:type="spellStart"/>
      <w:r w:rsidRPr="00422C4E">
        <w:rPr>
          <w:rFonts w:ascii="Times New Roman" w:hAnsi="Times New Roman"/>
          <w:sz w:val="20"/>
          <w:lang w:val="es-MX"/>
        </w:rPr>
        <w:t>Services</w:t>
      </w:r>
      <w:proofErr w:type="spellEnd"/>
      <w:r w:rsidRPr="00422C4E">
        <w:rPr>
          <w:rFonts w:ascii="Times New Roman" w:hAnsi="Times New Roman"/>
          <w:sz w:val="20"/>
          <w:lang w:val="es-MX"/>
        </w:rPr>
        <w:t xml:space="preserve"> Agency” (HHSA) para revisar las quejas que estén en el archivo de los Proveedores del Cuidado de Niños con Licencia quienes están contratados con el NETWORK.  </w:t>
      </w:r>
    </w:p>
    <w:p w14:paraId="18077B71" w14:textId="77777777" w:rsidR="006B68F1" w:rsidRPr="00422C4E" w:rsidRDefault="006B68F1" w:rsidP="006B68F1">
      <w:pPr>
        <w:rPr>
          <w:rFonts w:ascii="Times New Roman" w:hAnsi="Times New Roman"/>
          <w:sz w:val="20"/>
          <w:lang w:val="es-MX"/>
        </w:rPr>
      </w:pPr>
    </w:p>
    <w:p w14:paraId="721765D4" w14:textId="77777777" w:rsidR="006B68F1" w:rsidRPr="00422C4E" w:rsidRDefault="006B68F1" w:rsidP="006B68F1">
      <w:pPr>
        <w:numPr>
          <w:ilvl w:val="0"/>
          <w:numId w:val="25"/>
        </w:numPr>
        <w:rPr>
          <w:rFonts w:ascii="Times New Roman" w:hAnsi="Times New Roman"/>
          <w:sz w:val="20"/>
          <w:lang w:val="es-MX"/>
        </w:rPr>
      </w:pPr>
      <w:r w:rsidRPr="00422C4E">
        <w:rPr>
          <w:rFonts w:ascii="Times New Roman" w:hAnsi="Times New Roman"/>
          <w:sz w:val="20"/>
          <w:lang w:val="es-MX"/>
        </w:rPr>
        <w:t xml:space="preserve">Los proveedores deben estar dispuestos a asistir al personal del NETWORK para poder completar el </w:t>
      </w:r>
      <w:r w:rsidRPr="00422C4E">
        <w:rPr>
          <w:rFonts w:ascii="Times New Roman" w:hAnsi="Times New Roman"/>
          <w:i/>
          <w:sz w:val="20"/>
          <w:lang w:val="es-MX"/>
        </w:rPr>
        <w:t>perfil de los resultados que se deseados para el desarrollo</w:t>
      </w:r>
      <w:r w:rsidRPr="00422C4E">
        <w:rPr>
          <w:rFonts w:ascii="Times New Roman" w:hAnsi="Times New Roman"/>
          <w:sz w:val="20"/>
          <w:lang w:val="es-MX"/>
        </w:rPr>
        <w:t xml:space="preserve"> “</w:t>
      </w:r>
      <w:proofErr w:type="spellStart"/>
      <w:r w:rsidRPr="00422C4E">
        <w:rPr>
          <w:rFonts w:ascii="Times New Roman" w:hAnsi="Times New Roman"/>
          <w:sz w:val="20"/>
          <w:lang w:val="es-MX"/>
        </w:rPr>
        <w:t>Desired</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Results</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Developmental</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Profiles</w:t>
      </w:r>
      <w:proofErr w:type="spellEnd"/>
      <w:r w:rsidRPr="00422C4E">
        <w:rPr>
          <w:rFonts w:ascii="Times New Roman" w:hAnsi="Times New Roman"/>
          <w:sz w:val="20"/>
          <w:lang w:val="es-MX"/>
        </w:rPr>
        <w:t>” (DRDP) con todos los niños inscritos en el programa NETWORK.</w:t>
      </w:r>
    </w:p>
    <w:p w14:paraId="06AA76AC" w14:textId="77777777" w:rsidR="006B68F1" w:rsidRPr="00422C4E" w:rsidRDefault="006B68F1" w:rsidP="006B68F1">
      <w:pPr>
        <w:ind w:left="1080"/>
        <w:rPr>
          <w:rFonts w:ascii="Times New Roman" w:hAnsi="Times New Roman"/>
          <w:sz w:val="20"/>
          <w:lang w:val="es-MX"/>
        </w:rPr>
      </w:pPr>
    </w:p>
    <w:p w14:paraId="54975350" w14:textId="77777777" w:rsidR="006B68F1" w:rsidRPr="00422C4E" w:rsidRDefault="006B68F1" w:rsidP="006B68F1">
      <w:pPr>
        <w:numPr>
          <w:ilvl w:val="0"/>
          <w:numId w:val="25"/>
        </w:numPr>
        <w:rPr>
          <w:rFonts w:ascii="Times New Roman" w:hAnsi="Times New Roman"/>
          <w:sz w:val="20"/>
          <w:lang w:val="es-MX"/>
        </w:rPr>
      </w:pPr>
      <w:r w:rsidRPr="00422C4E">
        <w:rPr>
          <w:rFonts w:ascii="Times New Roman" w:hAnsi="Times New Roman"/>
          <w:sz w:val="20"/>
          <w:lang w:val="es-MX"/>
        </w:rPr>
        <w:t xml:space="preserve">Participar haciendo citas regularmente con el Personal del NETWORK para que visiten y puedan observar a los niños que están inscritos. </w:t>
      </w:r>
    </w:p>
    <w:p w14:paraId="4C64120F" w14:textId="77777777" w:rsidR="006B68F1" w:rsidRPr="00422C4E" w:rsidRDefault="006B68F1" w:rsidP="006B68F1">
      <w:pPr>
        <w:ind w:left="1080"/>
        <w:rPr>
          <w:rFonts w:ascii="Times New Roman" w:hAnsi="Times New Roman"/>
          <w:sz w:val="20"/>
          <w:lang w:val="es-MX"/>
        </w:rPr>
      </w:pPr>
    </w:p>
    <w:p w14:paraId="361595CD" w14:textId="77777777" w:rsidR="006B68F1" w:rsidRPr="00422C4E" w:rsidRDefault="006B68F1" w:rsidP="006B68F1">
      <w:pPr>
        <w:ind w:left="720"/>
        <w:rPr>
          <w:rFonts w:ascii="Times New Roman" w:hAnsi="Times New Roman"/>
          <w:sz w:val="20"/>
          <w:lang w:val="es-MX"/>
        </w:rPr>
      </w:pPr>
    </w:p>
    <w:p w14:paraId="7520B6D5" w14:textId="77777777" w:rsidR="006B68F1" w:rsidRPr="00422C4E" w:rsidRDefault="006B68F1" w:rsidP="006B68F1">
      <w:pPr>
        <w:rPr>
          <w:rFonts w:ascii="Times New Roman" w:hAnsi="Times New Roman"/>
          <w:b/>
          <w:lang w:val="es-MX"/>
        </w:rPr>
      </w:pPr>
    </w:p>
    <w:p w14:paraId="0312EFA9" w14:textId="77777777" w:rsidR="006B68F1" w:rsidRPr="00422C4E" w:rsidRDefault="006B68F1" w:rsidP="006B68F1">
      <w:pPr>
        <w:rPr>
          <w:rFonts w:ascii="Times New Roman" w:hAnsi="Times New Roman"/>
          <w:b/>
          <w:lang w:val="es-MX"/>
        </w:rPr>
      </w:pPr>
    </w:p>
    <w:p w14:paraId="0880D7A0" w14:textId="77777777" w:rsidR="006B68F1" w:rsidRPr="00422C4E" w:rsidRDefault="006B68F1" w:rsidP="006B68F1">
      <w:pPr>
        <w:pStyle w:val="Heading"/>
        <w:rPr>
          <w:rFonts w:ascii="Times New Roman" w:hAnsi="Times New Roman"/>
          <w:bCs/>
          <w:sz w:val="36"/>
          <w:lang w:val="es-MX"/>
        </w:rPr>
      </w:pPr>
      <w:r w:rsidRPr="00422C4E">
        <w:rPr>
          <w:rFonts w:ascii="Times New Roman" w:hAnsi="Times New Roman"/>
          <w:bCs/>
          <w:sz w:val="36"/>
          <w:lang w:val="es-MX"/>
        </w:rPr>
        <w:lastRenderedPageBreak/>
        <w:t xml:space="preserve">REGLAMENTO PARA EL PERIODO DE </w:t>
      </w:r>
      <w:r w:rsidRPr="00422C4E">
        <w:rPr>
          <w:rFonts w:ascii="Times New Roman" w:hAnsi="Times New Roman"/>
          <w:bCs/>
          <w:i/>
          <w:sz w:val="36"/>
          <w:lang w:val="es-MX"/>
        </w:rPr>
        <w:t>PRUEBA</w:t>
      </w:r>
      <w:r w:rsidRPr="00422C4E">
        <w:rPr>
          <w:rFonts w:ascii="Times New Roman" w:hAnsi="Times New Roman"/>
          <w:bCs/>
          <w:sz w:val="36"/>
          <w:lang w:val="es-MX"/>
        </w:rPr>
        <w:t xml:space="preserve"> “PROBATION” Y TERMINACIÓN DE CONTRATOS DE </w:t>
      </w:r>
      <w:r w:rsidRPr="00422C4E">
        <w:rPr>
          <w:rFonts w:ascii="Times New Roman" w:hAnsi="Times New Roman"/>
          <w:bCs/>
          <w:i/>
          <w:sz w:val="36"/>
          <w:lang w:val="es-MX"/>
        </w:rPr>
        <w:t>LA RED DEL CUIDADO INFANTIL</w:t>
      </w:r>
      <w:r w:rsidRPr="00422C4E">
        <w:rPr>
          <w:rFonts w:ascii="Times New Roman" w:hAnsi="Times New Roman"/>
          <w:bCs/>
          <w:sz w:val="36"/>
          <w:lang w:val="es-MX"/>
        </w:rPr>
        <w:t xml:space="preserve"> “FAMILY CHILD CARE NETWORK”</w:t>
      </w:r>
    </w:p>
    <w:p w14:paraId="51DCD591" w14:textId="77777777" w:rsidR="006B68F1" w:rsidRPr="00422C4E" w:rsidRDefault="006B68F1" w:rsidP="006B68F1">
      <w:pPr>
        <w:jc w:val="center"/>
        <w:rPr>
          <w:rFonts w:ascii="Times New Roman" w:hAnsi="Times New Roman"/>
          <w:b/>
          <w:sz w:val="28"/>
          <w:szCs w:val="28"/>
          <w:u w:val="single"/>
          <w:lang w:val="es-MX"/>
        </w:rPr>
      </w:pPr>
    </w:p>
    <w:p w14:paraId="1FF9EE3D" w14:textId="77777777" w:rsidR="006B68F1" w:rsidRPr="00422C4E" w:rsidRDefault="006B68F1" w:rsidP="006B68F1">
      <w:pPr>
        <w:jc w:val="both"/>
        <w:rPr>
          <w:rFonts w:ascii="Times New Roman" w:hAnsi="Times New Roman"/>
          <w:b/>
          <w:sz w:val="16"/>
          <w:szCs w:val="16"/>
          <w:lang w:val="es-MX"/>
        </w:rPr>
      </w:pPr>
    </w:p>
    <w:p w14:paraId="52356B28" w14:textId="77777777" w:rsidR="006B68F1" w:rsidRPr="00422C4E" w:rsidRDefault="006B68F1" w:rsidP="006B68F1">
      <w:pPr>
        <w:rPr>
          <w:rFonts w:ascii="Times New Roman" w:hAnsi="Times New Roman"/>
          <w:sz w:val="20"/>
          <w:lang w:val="es-MX"/>
        </w:rPr>
      </w:pPr>
      <w:r w:rsidRPr="00422C4E">
        <w:rPr>
          <w:rFonts w:ascii="Times New Roman" w:hAnsi="Times New Roman"/>
          <w:i/>
          <w:sz w:val="20"/>
          <w:lang w:val="es-MX"/>
        </w:rPr>
        <w:t>El administrador de la red del cuidado infantil</w:t>
      </w:r>
      <w:r w:rsidRPr="00422C4E">
        <w:rPr>
          <w:rFonts w:ascii="Times New Roman" w:hAnsi="Times New Roman"/>
          <w:sz w:val="20"/>
          <w:lang w:val="es-MX"/>
        </w:rPr>
        <w:t xml:space="preserve"> “</w:t>
      </w:r>
      <w:proofErr w:type="spellStart"/>
      <w:r w:rsidRPr="00422C4E">
        <w:rPr>
          <w:rFonts w:ascii="Times New Roman" w:hAnsi="Times New Roman"/>
          <w:sz w:val="20"/>
          <w:lang w:val="es-MX"/>
        </w:rPr>
        <w:t>Family</w:t>
      </w:r>
      <w:proofErr w:type="spellEnd"/>
      <w:r w:rsidRPr="00422C4E">
        <w:rPr>
          <w:rFonts w:ascii="Times New Roman" w:hAnsi="Times New Roman"/>
          <w:sz w:val="20"/>
          <w:lang w:val="es-MX"/>
        </w:rPr>
        <w:t xml:space="preserve"> Child </w:t>
      </w:r>
      <w:proofErr w:type="spellStart"/>
      <w:r w:rsidRPr="00422C4E">
        <w:rPr>
          <w:rFonts w:ascii="Times New Roman" w:hAnsi="Times New Roman"/>
          <w:sz w:val="20"/>
          <w:lang w:val="es-MX"/>
        </w:rPr>
        <w:t>Care</w:t>
      </w:r>
      <w:proofErr w:type="spellEnd"/>
      <w:r w:rsidRPr="00422C4E">
        <w:rPr>
          <w:rFonts w:ascii="Times New Roman" w:hAnsi="Times New Roman"/>
          <w:sz w:val="20"/>
          <w:lang w:val="es-MX"/>
        </w:rPr>
        <w:t xml:space="preserve"> NETWORK Manager” estará respondiendo a quejas refiriéndolas a la agencia apropiada de licencia, policía, o </w:t>
      </w:r>
      <w:r w:rsidRPr="00422C4E">
        <w:rPr>
          <w:rFonts w:ascii="Times New Roman" w:hAnsi="Times New Roman"/>
          <w:i/>
          <w:sz w:val="20"/>
          <w:lang w:val="es-MX"/>
        </w:rPr>
        <w:t>servicios de protección para los niños</w:t>
      </w:r>
      <w:r w:rsidRPr="00422C4E">
        <w:rPr>
          <w:rFonts w:ascii="Times New Roman" w:hAnsi="Times New Roman"/>
          <w:sz w:val="20"/>
          <w:lang w:val="es-MX"/>
        </w:rPr>
        <w:t xml:space="preserve"> “Child </w:t>
      </w:r>
      <w:proofErr w:type="spellStart"/>
      <w:r w:rsidRPr="00422C4E">
        <w:rPr>
          <w:rFonts w:ascii="Times New Roman" w:hAnsi="Times New Roman"/>
          <w:sz w:val="20"/>
          <w:lang w:val="es-MX"/>
        </w:rPr>
        <w:t>Protective</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Services</w:t>
      </w:r>
      <w:proofErr w:type="spellEnd"/>
      <w:r w:rsidRPr="00422C4E">
        <w:rPr>
          <w:rFonts w:ascii="Times New Roman" w:hAnsi="Times New Roman"/>
          <w:sz w:val="20"/>
          <w:lang w:val="es-MX"/>
        </w:rPr>
        <w:t>”.</w:t>
      </w:r>
    </w:p>
    <w:p w14:paraId="665CC4EE" w14:textId="77777777" w:rsidR="006B68F1" w:rsidRPr="00422C4E" w:rsidRDefault="006B68F1" w:rsidP="006B68F1">
      <w:pPr>
        <w:rPr>
          <w:rFonts w:ascii="Times New Roman" w:hAnsi="Times New Roman"/>
          <w:sz w:val="16"/>
          <w:szCs w:val="16"/>
          <w:lang w:val="es-MX"/>
        </w:rPr>
      </w:pPr>
    </w:p>
    <w:p w14:paraId="0FFBD1C7" w14:textId="77777777" w:rsidR="006B68F1" w:rsidRPr="00422C4E" w:rsidRDefault="006B68F1" w:rsidP="006B68F1">
      <w:pPr>
        <w:numPr>
          <w:ilvl w:val="1"/>
          <w:numId w:val="28"/>
        </w:numPr>
        <w:rPr>
          <w:rFonts w:ascii="Times New Roman" w:hAnsi="Times New Roman"/>
          <w:sz w:val="20"/>
          <w:lang w:val="es-MX"/>
        </w:rPr>
      </w:pPr>
      <w:r w:rsidRPr="00422C4E">
        <w:rPr>
          <w:rFonts w:ascii="Times New Roman" w:hAnsi="Times New Roman"/>
          <w:sz w:val="20"/>
          <w:lang w:val="es-MX"/>
        </w:rPr>
        <w:t xml:space="preserve">Se seguirá el Procedimiento de la Póliza de Quejas de NCO/RCCC si el Personal del NETWORK observa una violación seria de las </w:t>
      </w:r>
      <w:r w:rsidRPr="00422C4E">
        <w:rPr>
          <w:rFonts w:ascii="Times New Roman" w:hAnsi="Times New Roman"/>
          <w:i/>
          <w:sz w:val="20"/>
          <w:lang w:val="es-MX"/>
        </w:rPr>
        <w:t>regulaciones del cuidado comunitario para licencias de California</w:t>
      </w:r>
      <w:r w:rsidRPr="00422C4E">
        <w:rPr>
          <w:rFonts w:ascii="Times New Roman" w:hAnsi="Times New Roman"/>
          <w:sz w:val="20"/>
          <w:lang w:val="es-MX"/>
        </w:rPr>
        <w:t xml:space="preserve"> “California </w:t>
      </w:r>
      <w:proofErr w:type="spellStart"/>
      <w:r w:rsidRPr="00422C4E">
        <w:rPr>
          <w:rFonts w:ascii="Times New Roman" w:hAnsi="Times New Roman"/>
          <w:sz w:val="20"/>
          <w:lang w:val="es-MX"/>
        </w:rPr>
        <w:t>Community</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Care</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Licensing</w:t>
      </w:r>
      <w:proofErr w:type="spellEnd"/>
      <w:r w:rsidRPr="00422C4E">
        <w:rPr>
          <w:rFonts w:ascii="Times New Roman" w:hAnsi="Times New Roman"/>
          <w:sz w:val="20"/>
          <w:lang w:val="es-MX"/>
        </w:rPr>
        <w:t xml:space="preserve"> </w:t>
      </w:r>
      <w:proofErr w:type="spellStart"/>
      <w:r w:rsidRPr="00422C4E">
        <w:rPr>
          <w:rFonts w:ascii="Times New Roman" w:hAnsi="Times New Roman"/>
          <w:sz w:val="20"/>
          <w:lang w:val="es-MX"/>
        </w:rPr>
        <w:t>Regulations</w:t>
      </w:r>
      <w:proofErr w:type="spellEnd"/>
      <w:r w:rsidRPr="00422C4E">
        <w:rPr>
          <w:rFonts w:ascii="Times New Roman" w:hAnsi="Times New Roman"/>
          <w:sz w:val="20"/>
          <w:lang w:val="es-MX"/>
        </w:rPr>
        <w:t>” o es notificado de una queja por parte del padre u otra fuente.</w:t>
      </w:r>
    </w:p>
    <w:p w14:paraId="4AAB87AC" w14:textId="77777777" w:rsidR="006B68F1" w:rsidRPr="00422C4E" w:rsidRDefault="006B68F1" w:rsidP="006B68F1">
      <w:pPr>
        <w:rPr>
          <w:rFonts w:ascii="Times New Roman" w:hAnsi="Times New Roman"/>
          <w:sz w:val="16"/>
          <w:szCs w:val="16"/>
          <w:lang w:val="es-MX"/>
        </w:rPr>
      </w:pPr>
    </w:p>
    <w:p w14:paraId="3180BD28" w14:textId="77777777" w:rsidR="006B68F1" w:rsidRPr="00422C4E" w:rsidRDefault="006B68F1" w:rsidP="006B68F1">
      <w:pPr>
        <w:numPr>
          <w:ilvl w:val="1"/>
          <w:numId w:val="28"/>
        </w:numPr>
        <w:rPr>
          <w:rFonts w:ascii="Times New Roman" w:hAnsi="Times New Roman"/>
          <w:sz w:val="20"/>
          <w:lang w:val="es-MX"/>
        </w:rPr>
      </w:pPr>
      <w:r w:rsidRPr="00422C4E">
        <w:rPr>
          <w:rFonts w:ascii="Times New Roman" w:hAnsi="Times New Roman"/>
          <w:sz w:val="20"/>
          <w:lang w:val="es-MX"/>
        </w:rPr>
        <w:t xml:space="preserve">El Acuerdo del proveedor para el programa de </w:t>
      </w:r>
      <w:r w:rsidRPr="00422C4E">
        <w:rPr>
          <w:rFonts w:ascii="Times New Roman" w:hAnsi="Times New Roman"/>
          <w:i/>
          <w:sz w:val="20"/>
          <w:lang w:val="es-MX"/>
        </w:rPr>
        <w:t>la red del cuidado infantil</w:t>
      </w:r>
      <w:r w:rsidRPr="00422C4E">
        <w:rPr>
          <w:rFonts w:ascii="Times New Roman" w:hAnsi="Times New Roman"/>
          <w:sz w:val="20"/>
          <w:lang w:val="es-MX"/>
        </w:rPr>
        <w:t xml:space="preserve"> “</w:t>
      </w:r>
      <w:proofErr w:type="spellStart"/>
      <w:r w:rsidRPr="00422C4E">
        <w:rPr>
          <w:rFonts w:ascii="Times New Roman" w:hAnsi="Times New Roman"/>
          <w:sz w:val="20"/>
          <w:lang w:val="es-MX"/>
        </w:rPr>
        <w:t>Family</w:t>
      </w:r>
      <w:proofErr w:type="spellEnd"/>
      <w:r w:rsidRPr="00422C4E">
        <w:rPr>
          <w:rFonts w:ascii="Times New Roman" w:hAnsi="Times New Roman"/>
          <w:sz w:val="20"/>
          <w:lang w:val="es-MX"/>
        </w:rPr>
        <w:t xml:space="preserve"> Child </w:t>
      </w:r>
      <w:proofErr w:type="spellStart"/>
      <w:r w:rsidRPr="00422C4E">
        <w:rPr>
          <w:rFonts w:ascii="Times New Roman" w:hAnsi="Times New Roman"/>
          <w:sz w:val="20"/>
          <w:lang w:val="es-MX"/>
        </w:rPr>
        <w:t>Care</w:t>
      </w:r>
      <w:proofErr w:type="spellEnd"/>
      <w:r w:rsidRPr="00422C4E">
        <w:rPr>
          <w:rFonts w:ascii="Times New Roman" w:hAnsi="Times New Roman"/>
          <w:sz w:val="20"/>
          <w:lang w:val="es-MX"/>
        </w:rPr>
        <w:t xml:space="preserve"> NETWORK” será terminado por violaciones serias que fueron respaldadas (Orden de Expulsión Temporal).  El proveedor será notificado por escrito por parte de </w:t>
      </w:r>
      <w:r w:rsidR="00DC784B" w:rsidRPr="00422C4E">
        <w:rPr>
          <w:rFonts w:ascii="Times New Roman" w:hAnsi="Times New Roman"/>
          <w:sz w:val="20"/>
          <w:lang w:val="es-MX"/>
        </w:rPr>
        <w:t>él</w:t>
      </w:r>
      <w:r w:rsidRPr="00422C4E">
        <w:rPr>
          <w:rFonts w:ascii="Times New Roman" w:hAnsi="Times New Roman"/>
          <w:sz w:val="20"/>
          <w:lang w:val="es-MX"/>
        </w:rPr>
        <w:t xml:space="preserve">/la </w:t>
      </w:r>
      <w:proofErr w:type="gramStart"/>
      <w:r w:rsidRPr="00422C4E">
        <w:rPr>
          <w:rFonts w:ascii="Times New Roman" w:hAnsi="Times New Roman"/>
          <w:sz w:val="20"/>
          <w:lang w:val="es-MX"/>
        </w:rPr>
        <w:t>Directora</w:t>
      </w:r>
      <w:proofErr w:type="gramEnd"/>
      <w:r w:rsidRPr="00422C4E">
        <w:rPr>
          <w:rFonts w:ascii="Times New Roman" w:hAnsi="Times New Roman"/>
          <w:sz w:val="20"/>
          <w:lang w:val="es-MX"/>
        </w:rPr>
        <w:t>(a) de Programa de NCO/RCCC de una notificación para terminar los servicios del NETWORK.  El proveedor y el/</w:t>
      </w:r>
      <w:r w:rsidR="001B357D" w:rsidRPr="00422C4E">
        <w:rPr>
          <w:rFonts w:ascii="Times New Roman" w:hAnsi="Times New Roman"/>
          <w:sz w:val="20"/>
          <w:lang w:val="es-MX"/>
        </w:rPr>
        <w:t>los padres</w:t>
      </w:r>
      <w:r w:rsidRPr="00422C4E">
        <w:rPr>
          <w:rFonts w:ascii="Times New Roman" w:hAnsi="Times New Roman"/>
          <w:sz w:val="20"/>
          <w:lang w:val="es-MX"/>
        </w:rPr>
        <w:t xml:space="preserve"> serán notificados por escrito dentro de 2 días de trabajo del día que MCDSS le notifique al personal de NCO/RCCC. </w:t>
      </w:r>
    </w:p>
    <w:p w14:paraId="32E5820C" w14:textId="77777777" w:rsidR="006B68F1" w:rsidRPr="00422C4E" w:rsidRDefault="006B68F1" w:rsidP="006B68F1">
      <w:pPr>
        <w:ind w:left="360" w:firstLine="60"/>
        <w:rPr>
          <w:rFonts w:ascii="Times New Roman" w:hAnsi="Times New Roman"/>
          <w:sz w:val="16"/>
          <w:szCs w:val="16"/>
          <w:lang w:val="es-MX"/>
        </w:rPr>
      </w:pPr>
    </w:p>
    <w:p w14:paraId="29BACA05" w14:textId="77777777" w:rsidR="006B68F1" w:rsidRPr="00422C4E" w:rsidRDefault="006B68F1" w:rsidP="006B68F1">
      <w:pPr>
        <w:ind w:left="360"/>
        <w:rPr>
          <w:rFonts w:ascii="Times New Roman" w:hAnsi="Times New Roman"/>
          <w:b/>
          <w:sz w:val="20"/>
          <w:lang w:val="es-MX"/>
        </w:rPr>
      </w:pPr>
      <w:r w:rsidRPr="00422C4E">
        <w:rPr>
          <w:rFonts w:ascii="Times New Roman" w:hAnsi="Times New Roman"/>
          <w:b/>
          <w:sz w:val="20"/>
          <w:lang w:val="es-MX"/>
        </w:rPr>
        <w:t xml:space="preserve">Cuando un proveedor de </w:t>
      </w:r>
      <w:r w:rsidRPr="00422C4E">
        <w:rPr>
          <w:rFonts w:ascii="Times New Roman" w:hAnsi="Times New Roman"/>
          <w:b/>
          <w:i/>
          <w:sz w:val="20"/>
          <w:lang w:val="es-MX"/>
        </w:rPr>
        <w:t>la red del cuidado infantil</w:t>
      </w:r>
      <w:r w:rsidRPr="00422C4E">
        <w:rPr>
          <w:rFonts w:ascii="Times New Roman" w:hAnsi="Times New Roman"/>
          <w:b/>
          <w:sz w:val="20"/>
          <w:lang w:val="es-MX"/>
        </w:rPr>
        <w:t xml:space="preserve"> “</w:t>
      </w:r>
      <w:proofErr w:type="spellStart"/>
      <w:r w:rsidRPr="00422C4E">
        <w:rPr>
          <w:rFonts w:ascii="Times New Roman" w:hAnsi="Times New Roman"/>
          <w:b/>
          <w:sz w:val="20"/>
          <w:lang w:val="es-MX"/>
        </w:rPr>
        <w:t>Family</w:t>
      </w:r>
      <w:proofErr w:type="spellEnd"/>
      <w:r w:rsidRPr="00422C4E">
        <w:rPr>
          <w:rFonts w:ascii="Times New Roman" w:hAnsi="Times New Roman"/>
          <w:b/>
          <w:sz w:val="20"/>
          <w:lang w:val="es-MX"/>
        </w:rPr>
        <w:t xml:space="preserve"> Child </w:t>
      </w:r>
      <w:proofErr w:type="spellStart"/>
      <w:r w:rsidRPr="00422C4E">
        <w:rPr>
          <w:rFonts w:ascii="Times New Roman" w:hAnsi="Times New Roman"/>
          <w:b/>
          <w:sz w:val="20"/>
          <w:lang w:val="es-MX"/>
        </w:rPr>
        <w:t>Care</w:t>
      </w:r>
      <w:proofErr w:type="spellEnd"/>
      <w:r w:rsidRPr="00422C4E">
        <w:rPr>
          <w:rFonts w:ascii="Times New Roman" w:hAnsi="Times New Roman"/>
          <w:b/>
          <w:sz w:val="20"/>
          <w:lang w:val="es-MX"/>
        </w:rPr>
        <w:t xml:space="preserve"> Network” no cumpla con el reglamento de calidad se le darán seis meses para corregir los aspectos que estaban fuera de cumplimiento.  Durante este tiempo el proveedor estará en estado de </w:t>
      </w:r>
      <w:r w:rsidRPr="00422C4E">
        <w:rPr>
          <w:rFonts w:ascii="Times New Roman" w:hAnsi="Times New Roman"/>
          <w:b/>
          <w:i/>
          <w:sz w:val="20"/>
          <w:lang w:val="es-MX"/>
        </w:rPr>
        <w:t>prueba</w:t>
      </w:r>
      <w:r w:rsidRPr="00422C4E">
        <w:rPr>
          <w:rFonts w:ascii="Times New Roman" w:hAnsi="Times New Roman"/>
          <w:b/>
          <w:sz w:val="20"/>
          <w:lang w:val="es-MX"/>
        </w:rPr>
        <w:t xml:space="preserve"> “</w:t>
      </w:r>
      <w:r w:rsidR="00E87F28" w:rsidRPr="00422C4E">
        <w:rPr>
          <w:rFonts w:ascii="Times New Roman" w:hAnsi="Times New Roman"/>
          <w:b/>
          <w:sz w:val="20"/>
          <w:lang w:val="es-MX"/>
        </w:rPr>
        <w:t>probación</w:t>
      </w:r>
      <w:r w:rsidRPr="00422C4E">
        <w:rPr>
          <w:rFonts w:ascii="Times New Roman" w:hAnsi="Times New Roman"/>
          <w:b/>
          <w:sz w:val="20"/>
          <w:lang w:val="es-MX"/>
        </w:rPr>
        <w:t xml:space="preserve">” y </w:t>
      </w:r>
      <w:r w:rsidR="00B122E4" w:rsidRPr="00422C4E">
        <w:rPr>
          <w:rFonts w:ascii="Times New Roman" w:hAnsi="Times New Roman"/>
          <w:b/>
          <w:sz w:val="20"/>
          <w:lang w:val="es-MX"/>
        </w:rPr>
        <w:t>aplicará</w:t>
      </w:r>
      <w:r w:rsidRPr="00422C4E">
        <w:rPr>
          <w:rFonts w:ascii="Times New Roman" w:hAnsi="Times New Roman"/>
          <w:b/>
          <w:sz w:val="20"/>
          <w:lang w:val="es-MX"/>
        </w:rPr>
        <w:t xml:space="preserve"> lo siguiente:</w:t>
      </w:r>
    </w:p>
    <w:p w14:paraId="7DE4FC7A" w14:textId="77777777" w:rsidR="006B68F1" w:rsidRPr="00422C4E" w:rsidRDefault="006B68F1" w:rsidP="006B68F1">
      <w:pPr>
        <w:ind w:left="360"/>
        <w:rPr>
          <w:rFonts w:ascii="Times New Roman" w:hAnsi="Times New Roman"/>
          <w:b/>
          <w:sz w:val="20"/>
          <w:lang w:val="es-MX"/>
        </w:rPr>
      </w:pPr>
    </w:p>
    <w:p w14:paraId="54B6CC48" w14:textId="77777777" w:rsidR="006B68F1" w:rsidRPr="00422C4E" w:rsidRDefault="006B68F1" w:rsidP="006B68F1">
      <w:pPr>
        <w:numPr>
          <w:ilvl w:val="0"/>
          <w:numId w:val="24"/>
        </w:numPr>
        <w:rPr>
          <w:rFonts w:ascii="Times New Roman" w:hAnsi="Times New Roman"/>
          <w:b/>
          <w:sz w:val="20"/>
          <w:lang w:val="es-MX"/>
        </w:rPr>
      </w:pPr>
      <w:r w:rsidRPr="00422C4E">
        <w:rPr>
          <w:rFonts w:ascii="Times New Roman" w:hAnsi="Times New Roman"/>
          <w:b/>
          <w:sz w:val="20"/>
          <w:lang w:val="es-MX"/>
        </w:rPr>
        <w:t xml:space="preserve">No se </w:t>
      </w:r>
      <w:r w:rsidR="00B122E4" w:rsidRPr="00422C4E">
        <w:rPr>
          <w:rFonts w:ascii="Times New Roman" w:hAnsi="Times New Roman"/>
          <w:b/>
          <w:sz w:val="20"/>
          <w:lang w:val="es-MX"/>
        </w:rPr>
        <w:t>colocarán</w:t>
      </w:r>
      <w:r w:rsidRPr="00422C4E">
        <w:rPr>
          <w:rFonts w:ascii="Times New Roman" w:hAnsi="Times New Roman"/>
          <w:b/>
          <w:sz w:val="20"/>
          <w:lang w:val="es-MX"/>
        </w:rPr>
        <w:t xml:space="preserve"> en su cuidado nuevos niños subsidiados por el NETWORK y el nombre del Proveedor no será incluido en las referencias del NETWORK que sean entregadas a los padres.</w:t>
      </w:r>
    </w:p>
    <w:p w14:paraId="03C7B8A8" w14:textId="77777777" w:rsidR="006B68F1" w:rsidRPr="00422C4E" w:rsidRDefault="006B68F1" w:rsidP="006B68F1">
      <w:pPr>
        <w:numPr>
          <w:ilvl w:val="0"/>
          <w:numId w:val="24"/>
        </w:numPr>
        <w:rPr>
          <w:rFonts w:ascii="Times New Roman" w:hAnsi="Times New Roman"/>
          <w:b/>
          <w:sz w:val="16"/>
          <w:szCs w:val="16"/>
          <w:lang w:val="es-MX"/>
        </w:rPr>
      </w:pPr>
    </w:p>
    <w:p w14:paraId="2003B7FC" w14:textId="77777777" w:rsidR="006B68F1" w:rsidRPr="00422C4E" w:rsidRDefault="006B68F1" w:rsidP="006B68F1">
      <w:pPr>
        <w:numPr>
          <w:ilvl w:val="0"/>
          <w:numId w:val="23"/>
        </w:numPr>
        <w:rPr>
          <w:rFonts w:ascii="Times New Roman" w:hAnsi="Times New Roman"/>
          <w:sz w:val="20"/>
          <w:lang w:val="es-MX"/>
        </w:rPr>
      </w:pPr>
      <w:r w:rsidRPr="00422C4E">
        <w:rPr>
          <w:rFonts w:ascii="Times New Roman" w:hAnsi="Times New Roman"/>
          <w:sz w:val="20"/>
          <w:lang w:val="es-MX"/>
        </w:rPr>
        <w:t xml:space="preserve">El proveedor del NETWORK recibirá una copia del plan de acción correctiva. </w:t>
      </w:r>
    </w:p>
    <w:p w14:paraId="49B605CE" w14:textId="77777777" w:rsidR="006B68F1" w:rsidRPr="00422C4E" w:rsidRDefault="006B68F1" w:rsidP="006B68F1">
      <w:pPr>
        <w:ind w:left="1080"/>
        <w:rPr>
          <w:rFonts w:ascii="Times New Roman" w:hAnsi="Times New Roman"/>
          <w:sz w:val="20"/>
          <w:lang w:val="es-MX"/>
        </w:rPr>
      </w:pPr>
      <w:r w:rsidRPr="00422C4E">
        <w:rPr>
          <w:rFonts w:ascii="Times New Roman" w:hAnsi="Times New Roman"/>
          <w:sz w:val="20"/>
          <w:lang w:val="es-MX"/>
        </w:rPr>
        <w:t xml:space="preserve"> </w:t>
      </w:r>
    </w:p>
    <w:p w14:paraId="67097FB5" w14:textId="77777777" w:rsidR="006B68F1" w:rsidRPr="00422C4E" w:rsidRDefault="006B68F1" w:rsidP="006B68F1">
      <w:pPr>
        <w:numPr>
          <w:ilvl w:val="0"/>
          <w:numId w:val="23"/>
        </w:numPr>
        <w:rPr>
          <w:rFonts w:ascii="Times New Roman" w:hAnsi="Times New Roman"/>
          <w:sz w:val="20"/>
          <w:lang w:val="es-MX"/>
        </w:rPr>
      </w:pPr>
      <w:r w:rsidRPr="00422C4E">
        <w:rPr>
          <w:rFonts w:ascii="Times New Roman" w:hAnsi="Times New Roman"/>
          <w:sz w:val="20"/>
          <w:lang w:val="es-MX"/>
        </w:rPr>
        <w:t xml:space="preserve">El programa de </w:t>
      </w:r>
      <w:r w:rsidRPr="00422C4E">
        <w:rPr>
          <w:rFonts w:ascii="Times New Roman" w:hAnsi="Times New Roman"/>
          <w:i/>
          <w:sz w:val="20"/>
          <w:lang w:val="es-MX"/>
        </w:rPr>
        <w:t>la red del cuidado infantil</w:t>
      </w:r>
      <w:r w:rsidRPr="00422C4E">
        <w:rPr>
          <w:rFonts w:ascii="Times New Roman" w:hAnsi="Times New Roman"/>
          <w:sz w:val="20"/>
          <w:lang w:val="es-MX"/>
        </w:rPr>
        <w:t xml:space="preserve"> “</w:t>
      </w:r>
      <w:proofErr w:type="spellStart"/>
      <w:r w:rsidRPr="00422C4E">
        <w:rPr>
          <w:rFonts w:ascii="Times New Roman" w:hAnsi="Times New Roman"/>
          <w:sz w:val="20"/>
          <w:lang w:val="es-MX"/>
        </w:rPr>
        <w:t>Family</w:t>
      </w:r>
      <w:proofErr w:type="spellEnd"/>
      <w:r w:rsidRPr="00422C4E">
        <w:rPr>
          <w:rFonts w:ascii="Times New Roman" w:hAnsi="Times New Roman"/>
          <w:sz w:val="20"/>
          <w:lang w:val="es-MX"/>
        </w:rPr>
        <w:t xml:space="preserve"> Child </w:t>
      </w:r>
      <w:proofErr w:type="spellStart"/>
      <w:r w:rsidRPr="00422C4E">
        <w:rPr>
          <w:rFonts w:ascii="Times New Roman" w:hAnsi="Times New Roman"/>
          <w:sz w:val="20"/>
          <w:lang w:val="es-MX"/>
        </w:rPr>
        <w:t>Care</w:t>
      </w:r>
      <w:proofErr w:type="spellEnd"/>
      <w:r w:rsidRPr="00422C4E">
        <w:rPr>
          <w:rFonts w:ascii="Times New Roman" w:hAnsi="Times New Roman"/>
          <w:sz w:val="20"/>
          <w:lang w:val="es-MX"/>
        </w:rPr>
        <w:t xml:space="preserve"> NETWORK” hará visitas sin anunciar para seguir de cerca el proceso de corrección. </w:t>
      </w:r>
    </w:p>
    <w:p w14:paraId="727534B8" w14:textId="77777777" w:rsidR="006B68F1" w:rsidRPr="00422C4E" w:rsidRDefault="006B68F1" w:rsidP="006B68F1">
      <w:pPr>
        <w:rPr>
          <w:rFonts w:ascii="Times New Roman" w:hAnsi="Times New Roman"/>
          <w:sz w:val="16"/>
          <w:szCs w:val="16"/>
          <w:lang w:val="es-MX"/>
        </w:rPr>
      </w:pPr>
    </w:p>
    <w:p w14:paraId="15745B40" w14:textId="77777777" w:rsidR="006B68F1" w:rsidRPr="00422C4E" w:rsidRDefault="006B68F1" w:rsidP="006B68F1">
      <w:pPr>
        <w:numPr>
          <w:ilvl w:val="0"/>
          <w:numId w:val="23"/>
        </w:numPr>
        <w:rPr>
          <w:rFonts w:ascii="Times New Roman" w:hAnsi="Times New Roman"/>
          <w:sz w:val="20"/>
          <w:lang w:val="es-MX"/>
        </w:rPr>
      </w:pPr>
      <w:r w:rsidRPr="00422C4E">
        <w:rPr>
          <w:rFonts w:ascii="Times New Roman" w:hAnsi="Times New Roman"/>
          <w:sz w:val="20"/>
          <w:lang w:val="es-MX"/>
        </w:rPr>
        <w:t xml:space="preserve">El/la directora(a) de programa de NCO/RCCC puede terminar los servicios del NETWORK si hay quejas o problemas nuevos o continuos durante el periodo de </w:t>
      </w:r>
      <w:r w:rsidRPr="00422C4E">
        <w:rPr>
          <w:rFonts w:ascii="Times New Roman" w:hAnsi="Times New Roman"/>
          <w:i/>
          <w:sz w:val="20"/>
          <w:lang w:val="es-MX"/>
        </w:rPr>
        <w:t>prueba</w:t>
      </w:r>
      <w:r w:rsidRPr="00422C4E">
        <w:rPr>
          <w:rFonts w:ascii="Times New Roman" w:hAnsi="Times New Roman"/>
          <w:sz w:val="20"/>
          <w:lang w:val="es-MX"/>
        </w:rPr>
        <w:t xml:space="preserve"> “</w:t>
      </w:r>
      <w:proofErr w:type="spellStart"/>
      <w:r w:rsidRPr="00422C4E">
        <w:rPr>
          <w:rFonts w:ascii="Times New Roman" w:hAnsi="Times New Roman"/>
          <w:sz w:val="20"/>
          <w:lang w:val="es-MX"/>
        </w:rPr>
        <w:t>probation</w:t>
      </w:r>
      <w:proofErr w:type="spellEnd"/>
      <w:r w:rsidRPr="00422C4E">
        <w:rPr>
          <w:rFonts w:ascii="Times New Roman" w:hAnsi="Times New Roman"/>
          <w:sz w:val="20"/>
          <w:lang w:val="es-MX"/>
        </w:rPr>
        <w:t xml:space="preserve">”.  Se le dará una notificación por escrito de dos semanas al proveedor para cancelar los servicios del NETWORK.  También será enviada una notificación a los padres de los niños que estén en el programa de NETWORK avisándoles sobre la necesidad de escoger otro </w:t>
      </w:r>
      <w:r w:rsidR="00B122E4" w:rsidRPr="00422C4E">
        <w:rPr>
          <w:rFonts w:ascii="Times New Roman" w:hAnsi="Times New Roman"/>
          <w:sz w:val="20"/>
          <w:lang w:val="es-MX"/>
        </w:rPr>
        <w:t>proveedor. *</w:t>
      </w:r>
    </w:p>
    <w:p w14:paraId="2BDD6903" w14:textId="77777777" w:rsidR="006B68F1" w:rsidRPr="00422C4E" w:rsidRDefault="006B68F1" w:rsidP="006B68F1">
      <w:pPr>
        <w:rPr>
          <w:rFonts w:ascii="Times New Roman" w:hAnsi="Times New Roman"/>
          <w:sz w:val="16"/>
          <w:szCs w:val="16"/>
          <w:lang w:val="es-MX"/>
        </w:rPr>
      </w:pPr>
    </w:p>
    <w:p w14:paraId="68126BDC" w14:textId="77777777" w:rsidR="006B68F1" w:rsidRPr="00422C4E" w:rsidRDefault="006B68F1" w:rsidP="006B68F1">
      <w:pPr>
        <w:numPr>
          <w:ilvl w:val="0"/>
          <w:numId w:val="23"/>
        </w:numPr>
        <w:rPr>
          <w:rFonts w:ascii="Times New Roman" w:hAnsi="Times New Roman"/>
          <w:sz w:val="20"/>
          <w:lang w:val="es-MX"/>
        </w:rPr>
      </w:pPr>
      <w:r w:rsidRPr="00422C4E">
        <w:rPr>
          <w:rFonts w:ascii="Times New Roman" w:hAnsi="Times New Roman"/>
          <w:sz w:val="20"/>
          <w:lang w:val="es-MX"/>
        </w:rPr>
        <w:t xml:space="preserve">El personal de </w:t>
      </w:r>
      <w:r w:rsidRPr="00422C4E">
        <w:rPr>
          <w:rFonts w:ascii="Times New Roman" w:hAnsi="Times New Roman"/>
          <w:i/>
          <w:sz w:val="20"/>
          <w:lang w:val="es-MX"/>
        </w:rPr>
        <w:t>la red del cuidado infantil</w:t>
      </w:r>
      <w:r w:rsidRPr="00422C4E">
        <w:rPr>
          <w:rFonts w:ascii="Times New Roman" w:hAnsi="Times New Roman"/>
          <w:sz w:val="20"/>
          <w:lang w:val="es-MX"/>
        </w:rPr>
        <w:t xml:space="preserve"> “</w:t>
      </w:r>
      <w:proofErr w:type="spellStart"/>
      <w:r w:rsidRPr="00422C4E">
        <w:rPr>
          <w:rFonts w:ascii="Times New Roman" w:hAnsi="Times New Roman"/>
          <w:sz w:val="20"/>
          <w:lang w:val="es-MX"/>
        </w:rPr>
        <w:t>Family</w:t>
      </w:r>
      <w:proofErr w:type="spellEnd"/>
      <w:r w:rsidRPr="00422C4E">
        <w:rPr>
          <w:rFonts w:ascii="Times New Roman" w:hAnsi="Times New Roman"/>
          <w:sz w:val="20"/>
          <w:lang w:val="es-MX"/>
        </w:rPr>
        <w:t xml:space="preserve"> Child </w:t>
      </w:r>
      <w:proofErr w:type="spellStart"/>
      <w:r w:rsidRPr="00422C4E">
        <w:rPr>
          <w:rFonts w:ascii="Times New Roman" w:hAnsi="Times New Roman"/>
          <w:sz w:val="20"/>
          <w:lang w:val="es-MX"/>
        </w:rPr>
        <w:t>Care</w:t>
      </w:r>
      <w:proofErr w:type="spellEnd"/>
      <w:r w:rsidRPr="00422C4E">
        <w:rPr>
          <w:rFonts w:ascii="Times New Roman" w:hAnsi="Times New Roman"/>
          <w:sz w:val="20"/>
          <w:lang w:val="es-MX"/>
        </w:rPr>
        <w:t xml:space="preserve"> NETWORK” harán una visita para ver </w:t>
      </w:r>
      <w:r w:rsidR="00E87F28" w:rsidRPr="00422C4E">
        <w:rPr>
          <w:rFonts w:ascii="Times New Roman" w:hAnsi="Times New Roman"/>
          <w:sz w:val="20"/>
          <w:lang w:val="es-MX"/>
        </w:rPr>
        <w:t>cómo</w:t>
      </w:r>
      <w:r w:rsidRPr="00422C4E">
        <w:rPr>
          <w:rFonts w:ascii="Times New Roman" w:hAnsi="Times New Roman"/>
          <w:sz w:val="20"/>
          <w:lang w:val="es-MX"/>
        </w:rPr>
        <w:t xml:space="preserve"> sigue al final del periodo de </w:t>
      </w:r>
      <w:r w:rsidRPr="00422C4E">
        <w:rPr>
          <w:rFonts w:ascii="Times New Roman" w:hAnsi="Times New Roman"/>
          <w:i/>
          <w:sz w:val="20"/>
          <w:lang w:val="es-MX"/>
        </w:rPr>
        <w:t>prueba</w:t>
      </w:r>
      <w:r w:rsidRPr="00422C4E">
        <w:rPr>
          <w:rFonts w:ascii="Times New Roman" w:hAnsi="Times New Roman"/>
          <w:sz w:val="20"/>
          <w:lang w:val="es-MX"/>
        </w:rPr>
        <w:t xml:space="preserve"> “</w:t>
      </w:r>
      <w:proofErr w:type="spellStart"/>
      <w:r w:rsidRPr="00422C4E">
        <w:rPr>
          <w:rFonts w:ascii="Times New Roman" w:hAnsi="Times New Roman"/>
          <w:sz w:val="20"/>
          <w:lang w:val="es-MX"/>
        </w:rPr>
        <w:t>probation</w:t>
      </w:r>
      <w:proofErr w:type="spellEnd"/>
      <w:r w:rsidRPr="00422C4E">
        <w:rPr>
          <w:rFonts w:ascii="Times New Roman" w:hAnsi="Times New Roman"/>
          <w:sz w:val="20"/>
          <w:lang w:val="es-MX"/>
        </w:rPr>
        <w:t xml:space="preserve">”.  El proveedor regresará al estado regular del contrato si el plan de acción es completado dentro del periodo de tiempo especificado. </w:t>
      </w:r>
    </w:p>
    <w:p w14:paraId="25C0B39C" w14:textId="77777777" w:rsidR="006B68F1" w:rsidRPr="00422C4E" w:rsidRDefault="006B68F1" w:rsidP="006B68F1">
      <w:pPr>
        <w:rPr>
          <w:rFonts w:ascii="Times New Roman" w:hAnsi="Times New Roman"/>
          <w:sz w:val="20"/>
          <w:lang w:val="es-MX"/>
        </w:rPr>
      </w:pPr>
    </w:p>
    <w:p w14:paraId="6CB73598" w14:textId="77777777" w:rsidR="006B68F1" w:rsidRPr="00422C4E" w:rsidRDefault="006B68F1" w:rsidP="006B68F1">
      <w:pPr>
        <w:rPr>
          <w:rFonts w:ascii="Times New Roman" w:hAnsi="Times New Roman"/>
          <w:sz w:val="20"/>
          <w:lang w:val="es-MX"/>
        </w:rPr>
      </w:pPr>
    </w:p>
    <w:p w14:paraId="4B9004D3" w14:textId="77777777" w:rsidR="006B68F1" w:rsidRPr="00422C4E" w:rsidRDefault="006B68F1" w:rsidP="006B68F1">
      <w:pPr>
        <w:ind w:left="360"/>
        <w:rPr>
          <w:rFonts w:ascii="Times New Roman" w:hAnsi="Times New Roman"/>
          <w:i/>
          <w:sz w:val="20"/>
          <w:lang w:val="es-MX"/>
        </w:rPr>
      </w:pPr>
      <w:r w:rsidRPr="00422C4E">
        <w:rPr>
          <w:rFonts w:ascii="Times New Roman" w:hAnsi="Times New Roman"/>
          <w:i/>
          <w:sz w:val="20"/>
          <w:lang w:val="es-MX"/>
        </w:rPr>
        <w:t>*Nota: El proveedor de la red del cuidado infantil “</w:t>
      </w:r>
      <w:proofErr w:type="spellStart"/>
      <w:r w:rsidRPr="00422C4E">
        <w:rPr>
          <w:rFonts w:ascii="Times New Roman" w:hAnsi="Times New Roman"/>
          <w:i/>
          <w:sz w:val="20"/>
          <w:lang w:val="es-MX"/>
        </w:rPr>
        <w:t>Family</w:t>
      </w:r>
      <w:proofErr w:type="spellEnd"/>
      <w:r w:rsidRPr="00422C4E">
        <w:rPr>
          <w:rFonts w:ascii="Times New Roman" w:hAnsi="Times New Roman"/>
          <w:i/>
          <w:sz w:val="20"/>
          <w:lang w:val="es-MX"/>
        </w:rPr>
        <w:t xml:space="preserve"> Child </w:t>
      </w:r>
      <w:proofErr w:type="spellStart"/>
      <w:r w:rsidRPr="00422C4E">
        <w:rPr>
          <w:rFonts w:ascii="Times New Roman" w:hAnsi="Times New Roman"/>
          <w:i/>
          <w:sz w:val="20"/>
          <w:lang w:val="es-MX"/>
        </w:rPr>
        <w:t>Care</w:t>
      </w:r>
      <w:proofErr w:type="spellEnd"/>
      <w:r w:rsidRPr="00422C4E">
        <w:rPr>
          <w:rFonts w:ascii="Times New Roman" w:hAnsi="Times New Roman"/>
          <w:i/>
          <w:sz w:val="20"/>
          <w:lang w:val="es-MX"/>
        </w:rPr>
        <w:t xml:space="preserve"> NETWORK” no será elegible para participar como un miembro de la red del cuidado infantil “</w:t>
      </w:r>
      <w:proofErr w:type="spellStart"/>
      <w:r w:rsidRPr="00422C4E">
        <w:rPr>
          <w:rFonts w:ascii="Times New Roman" w:hAnsi="Times New Roman"/>
          <w:i/>
          <w:sz w:val="20"/>
          <w:lang w:val="es-MX"/>
        </w:rPr>
        <w:t>Family</w:t>
      </w:r>
      <w:proofErr w:type="spellEnd"/>
      <w:r w:rsidRPr="00422C4E">
        <w:rPr>
          <w:rFonts w:ascii="Times New Roman" w:hAnsi="Times New Roman"/>
          <w:i/>
          <w:sz w:val="20"/>
          <w:lang w:val="es-MX"/>
        </w:rPr>
        <w:t xml:space="preserve"> Child </w:t>
      </w:r>
      <w:proofErr w:type="spellStart"/>
      <w:r w:rsidRPr="00422C4E">
        <w:rPr>
          <w:rFonts w:ascii="Times New Roman" w:hAnsi="Times New Roman"/>
          <w:i/>
          <w:sz w:val="20"/>
          <w:lang w:val="es-MX"/>
        </w:rPr>
        <w:t>Care</w:t>
      </w:r>
      <w:proofErr w:type="spellEnd"/>
      <w:r w:rsidRPr="00422C4E">
        <w:rPr>
          <w:rFonts w:ascii="Times New Roman" w:hAnsi="Times New Roman"/>
          <w:i/>
          <w:sz w:val="20"/>
          <w:lang w:val="es-MX"/>
        </w:rPr>
        <w:t xml:space="preserve"> NETWORK” por un periodo de </w:t>
      </w:r>
      <w:r w:rsidRPr="00422C4E">
        <w:rPr>
          <w:rFonts w:ascii="Times New Roman" w:hAnsi="Times New Roman"/>
          <w:b/>
          <w:i/>
          <w:sz w:val="20"/>
          <w:lang w:val="es-MX"/>
        </w:rPr>
        <w:t>un año</w:t>
      </w:r>
      <w:r w:rsidRPr="00422C4E">
        <w:rPr>
          <w:rFonts w:ascii="Times New Roman" w:hAnsi="Times New Roman"/>
          <w:i/>
          <w:sz w:val="20"/>
          <w:lang w:val="es-MX"/>
        </w:rPr>
        <w:t xml:space="preserve"> de la fecha de terminación si es terminado el contrato del proveedor de la red del cuidado infantil “</w:t>
      </w:r>
      <w:proofErr w:type="spellStart"/>
      <w:r w:rsidRPr="00422C4E">
        <w:rPr>
          <w:rFonts w:ascii="Times New Roman" w:hAnsi="Times New Roman"/>
          <w:i/>
          <w:sz w:val="20"/>
          <w:lang w:val="es-MX"/>
        </w:rPr>
        <w:t>Family</w:t>
      </w:r>
      <w:proofErr w:type="spellEnd"/>
      <w:r w:rsidRPr="00422C4E">
        <w:rPr>
          <w:rFonts w:ascii="Times New Roman" w:hAnsi="Times New Roman"/>
          <w:i/>
          <w:sz w:val="20"/>
          <w:lang w:val="es-MX"/>
        </w:rPr>
        <w:t xml:space="preserve"> Child </w:t>
      </w:r>
      <w:proofErr w:type="spellStart"/>
      <w:r w:rsidRPr="00422C4E">
        <w:rPr>
          <w:rFonts w:ascii="Times New Roman" w:hAnsi="Times New Roman"/>
          <w:i/>
          <w:sz w:val="20"/>
          <w:lang w:val="es-MX"/>
        </w:rPr>
        <w:t>Care</w:t>
      </w:r>
      <w:proofErr w:type="spellEnd"/>
      <w:r w:rsidRPr="00422C4E">
        <w:rPr>
          <w:rFonts w:ascii="Times New Roman" w:hAnsi="Times New Roman"/>
          <w:i/>
          <w:sz w:val="20"/>
          <w:lang w:val="es-MX"/>
        </w:rPr>
        <w:t xml:space="preserve"> NETWORK”.  El proveedor tendrá que reunir </w:t>
      </w:r>
      <w:r w:rsidR="00DC784B">
        <w:rPr>
          <w:rFonts w:ascii="Times New Roman" w:hAnsi="Times New Roman"/>
          <w:i/>
          <w:sz w:val="20"/>
          <w:lang w:val="es-MX"/>
        </w:rPr>
        <w:t>la</w:t>
      </w:r>
      <w:r w:rsidRPr="00422C4E">
        <w:rPr>
          <w:rFonts w:ascii="Times New Roman" w:hAnsi="Times New Roman"/>
          <w:i/>
          <w:sz w:val="20"/>
          <w:lang w:val="es-MX"/>
        </w:rPr>
        <w:t xml:space="preserve"> guía de calidad que </w:t>
      </w:r>
      <w:r w:rsidR="00DC784B" w:rsidRPr="00422C4E">
        <w:rPr>
          <w:rFonts w:ascii="Times New Roman" w:hAnsi="Times New Roman"/>
          <w:i/>
          <w:sz w:val="20"/>
          <w:lang w:val="es-MX"/>
        </w:rPr>
        <w:t>está</w:t>
      </w:r>
      <w:r w:rsidRPr="00422C4E">
        <w:rPr>
          <w:rFonts w:ascii="Times New Roman" w:hAnsi="Times New Roman"/>
          <w:i/>
          <w:sz w:val="20"/>
          <w:lang w:val="es-MX"/>
        </w:rPr>
        <w:t xml:space="preserve"> en efecto a ese tiempo si al finalizar el periodo de </w:t>
      </w:r>
      <w:r w:rsidRPr="00422C4E">
        <w:rPr>
          <w:rFonts w:ascii="Times New Roman" w:hAnsi="Times New Roman"/>
          <w:b/>
          <w:i/>
          <w:sz w:val="20"/>
          <w:lang w:val="es-MX"/>
        </w:rPr>
        <w:t xml:space="preserve">un año </w:t>
      </w:r>
      <w:r w:rsidRPr="00422C4E">
        <w:rPr>
          <w:rFonts w:ascii="Times New Roman" w:hAnsi="Times New Roman"/>
          <w:i/>
          <w:sz w:val="20"/>
          <w:lang w:val="es-MX"/>
        </w:rPr>
        <w:t xml:space="preserve">el proveedor </w:t>
      </w:r>
      <w:r w:rsidR="00DC784B" w:rsidRPr="00422C4E">
        <w:rPr>
          <w:rFonts w:ascii="Times New Roman" w:hAnsi="Times New Roman"/>
          <w:i/>
          <w:sz w:val="20"/>
          <w:lang w:val="es-MX"/>
        </w:rPr>
        <w:t>está</w:t>
      </w:r>
      <w:r w:rsidRPr="00422C4E">
        <w:rPr>
          <w:rFonts w:ascii="Times New Roman" w:hAnsi="Times New Roman"/>
          <w:i/>
          <w:sz w:val="20"/>
          <w:lang w:val="es-MX"/>
        </w:rPr>
        <w:t xml:space="preserve"> interesado en participar con el NETWORK.</w:t>
      </w:r>
    </w:p>
    <w:p w14:paraId="6F15EF30" w14:textId="77777777" w:rsidR="006B68F1" w:rsidRPr="00422C4E" w:rsidRDefault="006B68F1" w:rsidP="006B68F1">
      <w:pPr>
        <w:pStyle w:val="Footer"/>
        <w:tabs>
          <w:tab w:val="clear" w:pos="4320"/>
          <w:tab w:val="clear" w:pos="8640"/>
        </w:tabs>
        <w:rPr>
          <w:rFonts w:ascii="Times New Roman" w:eastAsia="Times" w:hAnsi="Times New Roman"/>
          <w:lang w:val="es-MX"/>
        </w:rPr>
      </w:pPr>
    </w:p>
    <w:p w14:paraId="3785EACA" w14:textId="77777777" w:rsidR="006B68F1" w:rsidRPr="00422C4E" w:rsidRDefault="006B68F1" w:rsidP="006B68F1">
      <w:pPr>
        <w:pStyle w:val="Footer"/>
        <w:tabs>
          <w:tab w:val="clear" w:pos="4320"/>
          <w:tab w:val="clear" w:pos="8640"/>
        </w:tabs>
        <w:rPr>
          <w:rFonts w:ascii="Times New Roman" w:eastAsia="Times" w:hAnsi="Times New Roman"/>
          <w:lang w:val="es-MX"/>
        </w:rPr>
      </w:pPr>
    </w:p>
    <w:p w14:paraId="278D2605" w14:textId="77777777" w:rsidR="006B68F1" w:rsidRPr="00422C4E" w:rsidRDefault="006B68F1" w:rsidP="006B68F1">
      <w:pPr>
        <w:pStyle w:val="Footer"/>
        <w:tabs>
          <w:tab w:val="clear" w:pos="4320"/>
          <w:tab w:val="clear" w:pos="8640"/>
        </w:tabs>
        <w:rPr>
          <w:rFonts w:ascii="Times New Roman" w:eastAsia="Times" w:hAnsi="Times New Roman"/>
          <w:lang w:val="es-MX"/>
        </w:rPr>
      </w:pPr>
    </w:p>
    <w:p w14:paraId="6CF85119" w14:textId="77777777" w:rsidR="006B68F1" w:rsidRPr="00422C4E" w:rsidRDefault="006B68F1" w:rsidP="006B68F1">
      <w:pPr>
        <w:pStyle w:val="Footer"/>
        <w:tabs>
          <w:tab w:val="clear" w:pos="4320"/>
          <w:tab w:val="clear" w:pos="8640"/>
        </w:tabs>
        <w:rPr>
          <w:rFonts w:ascii="Times New Roman" w:eastAsia="Times" w:hAnsi="Times New Roman"/>
          <w:lang w:val="es-MX"/>
        </w:rPr>
      </w:pPr>
    </w:p>
    <w:p w14:paraId="0D4C30A2" w14:textId="77777777" w:rsidR="006B68F1" w:rsidRPr="00422C4E" w:rsidRDefault="006B68F1" w:rsidP="006B68F1">
      <w:pPr>
        <w:pStyle w:val="Footer"/>
        <w:tabs>
          <w:tab w:val="clear" w:pos="4320"/>
          <w:tab w:val="clear" w:pos="8640"/>
        </w:tabs>
        <w:rPr>
          <w:rFonts w:ascii="Times New Roman" w:eastAsia="Times" w:hAnsi="Times New Roman"/>
          <w:lang w:val="es-MX"/>
        </w:rPr>
      </w:pPr>
    </w:p>
    <w:p w14:paraId="3EF276C4" w14:textId="77777777" w:rsidR="006B68F1" w:rsidRPr="00422C4E" w:rsidRDefault="006B68F1" w:rsidP="006B68F1">
      <w:pPr>
        <w:rPr>
          <w:rFonts w:ascii="Times New Roman" w:hAnsi="Times New Roman"/>
          <w:lang w:val="es-MX"/>
        </w:rPr>
      </w:pPr>
    </w:p>
    <w:p w14:paraId="76C314B7" w14:textId="77777777" w:rsidR="006B68F1" w:rsidRPr="00422C4E" w:rsidRDefault="006B68F1" w:rsidP="006B68F1">
      <w:pPr>
        <w:tabs>
          <w:tab w:val="left" w:pos="720"/>
          <w:tab w:val="left" w:pos="1080"/>
          <w:tab w:val="left" w:pos="1440"/>
        </w:tabs>
        <w:rPr>
          <w:rFonts w:ascii="Times New Roman" w:hAnsi="Times New Roman"/>
          <w:sz w:val="20"/>
          <w:lang w:val="es-MX"/>
        </w:rPr>
      </w:pPr>
    </w:p>
    <w:p w14:paraId="34FEB6AE" w14:textId="77777777" w:rsidR="006B68F1" w:rsidRPr="00422C4E" w:rsidRDefault="006B68F1" w:rsidP="006B68F1">
      <w:pPr>
        <w:tabs>
          <w:tab w:val="left" w:pos="720"/>
          <w:tab w:val="left" w:pos="1080"/>
          <w:tab w:val="left" w:pos="1440"/>
        </w:tabs>
        <w:rPr>
          <w:rFonts w:ascii="Times New Roman" w:hAnsi="Times New Roman"/>
          <w:sz w:val="20"/>
          <w:lang w:val="es-MX"/>
        </w:rPr>
      </w:pPr>
    </w:p>
    <w:p w14:paraId="2AB2F0FA" w14:textId="77777777" w:rsidR="006B68F1" w:rsidRPr="00422C4E" w:rsidRDefault="006B68F1" w:rsidP="006B68F1">
      <w:pPr>
        <w:tabs>
          <w:tab w:val="left" w:pos="720"/>
          <w:tab w:val="left" w:pos="1080"/>
          <w:tab w:val="left" w:pos="1440"/>
        </w:tabs>
        <w:rPr>
          <w:rFonts w:ascii="Times New Roman" w:hAnsi="Times New Roman"/>
          <w:sz w:val="20"/>
          <w:lang w:val="es-MX"/>
        </w:rPr>
      </w:pPr>
    </w:p>
    <w:p w14:paraId="2DD37067" w14:textId="77777777" w:rsidR="008E07E3" w:rsidRPr="006B68F1" w:rsidRDefault="008E07E3">
      <w:pPr>
        <w:rPr>
          <w:lang w:val="es-MX"/>
        </w:rPr>
      </w:pPr>
    </w:p>
    <w:sectPr w:rsidR="008E07E3" w:rsidRPr="006B68F1" w:rsidSect="005047DC">
      <w:pgSz w:w="12240" w:h="15840" w:code="1"/>
      <w:pgMar w:top="720" w:right="576" w:bottom="720" w:left="576"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E3F65" w14:textId="77777777" w:rsidR="00E318CB" w:rsidRDefault="00E318CB" w:rsidP="00FB2ADB">
      <w:r>
        <w:separator/>
      </w:r>
    </w:p>
  </w:endnote>
  <w:endnote w:type="continuationSeparator" w:id="0">
    <w:p w14:paraId="55EA0A74" w14:textId="77777777" w:rsidR="00E318CB" w:rsidRDefault="00E318CB" w:rsidP="00FB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 Dingbats">
    <w:altName w:val="Symbol"/>
    <w:panose1 w:val="00000000000000000000"/>
    <w:charset w:val="02"/>
    <w:family w:val="auto"/>
    <w:notTrueType/>
    <w:pitch w:val="variable"/>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00000003" w:usb1="00000000" w:usb2="00000000" w:usb3="00000000" w:csb0="00000001" w:csb1="00000000"/>
  </w:font>
  <w:font w:name="AGaramond">
    <w:altName w:val="Courier New"/>
    <w:panose1 w:val="00000000000000000000"/>
    <w:charset w:val="00"/>
    <w:family w:val="auto"/>
    <w:notTrueType/>
    <w:pitch w:val="variable"/>
    <w:sig w:usb0="00000003" w:usb1="00000000" w:usb2="00000000" w:usb3="00000000" w:csb0="00000001" w:csb1="00000000"/>
  </w:font>
  <w:font w:name="Chicago">
    <w:altName w:val="Arial"/>
    <w:panose1 w:val="00000000000000000000"/>
    <w:charset w:val="00"/>
    <w:family w:val="swiss"/>
    <w:notTrueType/>
    <w:pitch w:val="variable"/>
    <w:sig w:usb0="00000003" w:usb1="00000000" w:usb2="00000000" w:usb3="00000000" w:csb0="00000001" w:csb1="00000000"/>
  </w:font>
  <w:font w:name="Monaco">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BD30D" w14:textId="77777777" w:rsidR="00CF3DDF" w:rsidRDefault="00CF3DDF" w:rsidP="005047DC">
    <w:pPr>
      <w:pStyle w:val="Footer"/>
      <w:framePr w:wrap="around" w:vAnchor="text" w:hAnchor="margin" w:xAlign="center"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separate"/>
    </w:r>
    <w:r>
      <w:rPr>
        <w:rStyle w:val="PageNumber"/>
        <w:rFonts w:eastAsia="Times"/>
        <w:noProof/>
      </w:rPr>
      <w:t>1</w:t>
    </w:r>
    <w:r>
      <w:rPr>
        <w:rStyle w:val="PageNumber"/>
        <w:rFonts w:eastAsia="Times"/>
      </w:rPr>
      <w:fldChar w:fldCharType="end"/>
    </w:r>
  </w:p>
  <w:p w14:paraId="142C8326" w14:textId="77777777" w:rsidR="00CF3DDF" w:rsidRDefault="00CF3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A232" w14:textId="77777777" w:rsidR="00CF3DDF" w:rsidRPr="00404383" w:rsidRDefault="00CF3DDF" w:rsidP="005047DC">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C9404" w14:textId="77777777" w:rsidR="00CF3DDF" w:rsidRDefault="00CF3DDF" w:rsidP="005047DC">
    <w:pPr>
      <w:pStyle w:val="Footer"/>
      <w:jc w:val="center"/>
    </w:pPr>
    <w:r>
      <w:rPr>
        <w:rStyle w:val="PageNumber"/>
        <w:rFonts w:eastAsia="Times"/>
      </w:rPr>
      <w:fldChar w:fldCharType="begin"/>
    </w:r>
    <w:r>
      <w:rPr>
        <w:rStyle w:val="PageNumber"/>
        <w:rFonts w:eastAsia="Times"/>
      </w:rPr>
      <w:instrText xml:space="preserve"> PAGE </w:instrText>
    </w:r>
    <w:r>
      <w:rPr>
        <w:rStyle w:val="PageNumber"/>
        <w:rFonts w:eastAsia="Times"/>
      </w:rPr>
      <w:fldChar w:fldCharType="separate"/>
    </w:r>
    <w:r>
      <w:rPr>
        <w:rStyle w:val="PageNumber"/>
        <w:rFonts w:eastAsia="Times"/>
        <w:noProof/>
      </w:rPr>
      <w:t>3</w:t>
    </w:r>
    <w:r>
      <w:rPr>
        <w:rStyle w:val="PageNumber"/>
        <w:rFonts w:eastAsia="Time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435436"/>
      <w:docPartObj>
        <w:docPartGallery w:val="Page Numbers (Bottom of Page)"/>
        <w:docPartUnique/>
      </w:docPartObj>
    </w:sdtPr>
    <w:sdtEndPr>
      <w:rPr>
        <w:noProof/>
      </w:rPr>
    </w:sdtEndPr>
    <w:sdtContent>
      <w:p w14:paraId="368978D2" w14:textId="642139B4" w:rsidR="00CF3DDF" w:rsidRDefault="00CF3D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FB983A" w14:textId="2D948A46" w:rsidR="00CF3DDF" w:rsidRDefault="00CF3DDF" w:rsidP="005047DC">
    <w:pPr>
      <w:pStyle w:val="Footer"/>
      <w:ind w:right="360"/>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C063F" w14:textId="77777777" w:rsidR="00E318CB" w:rsidRDefault="00E318CB" w:rsidP="00FB2ADB">
      <w:r>
        <w:separator/>
      </w:r>
    </w:p>
  </w:footnote>
  <w:footnote w:type="continuationSeparator" w:id="0">
    <w:p w14:paraId="3A31D766" w14:textId="77777777" w:rsidR="00E318CB" w:rsidRDefault="00E318CB" w:rsidP="00FB2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0000005"/>
    <w:multiLevelType w:val="singleLevel"/>
    <w:tmpl w:val="00000000"/>
    <w:lvl w:ilvl="0">
      <w:start w:val="1"/>
      <w:numFmt w:val="upperRoman"/>
      <w:pStyle w:val="Heading1"/>
      <w:lvlText w:val="%1."/>
      <w:lvlJc w:val="left"/>
      <w:pPr>
        <w:tabs>
          <w:tab w:val="num" w:pos="720"/>
        </w:tabs>
        <w:ind w:left="720" w:hanging="720"/>
      </w:pPr>
    </w:lvl>
  </w:abstractNum>
  <w:abstractNum w:abstractNumId="2"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9"/>
    <w:multiLevelType w:val="singleLevel"/>
    <w:tmpl w:val="000F0409"/>
    <w:lvl w:ilvl="0">
      <w:start w:val="1"/>
      <w:numFmt w:val="decimal"/>
      <w:lvlText w:val="%1."/>
      <w:lvlJc w:val="left"/>
      <w:pPr>
        <w:tabs>
          <w:tab w:val="num" w:pos="360"/>
        </w:tabs>
        <w:ind w:left="360" w:hanging="360"/>
      </w:pPr>
    </w:lvl>
  </w:abstractNum>
  <w:abstractNum w:abstractNumId="5" w15:restartNumberingAfterBreak="0">
    <w:nsid w:val="0000000C"/>
    <w:multiLevelType w:val="singleLevel"/>
    <w:tmpl w:val="3ED27F70"/>
    <w:lvl w:ilvl="0">
      <w:start w:val="1"/>
      <w:numFmt w:val="decimal"/>
      <w:lvlText w:val="%1."/>
      <w:lvlJc w:val="left"/>
      <w:pPr>
        <w:tabs>
          <w:tab w:val="num" w:pos="360"/>
        </w:tabs>
        <w:ind w:left="360" w:hanging="360"/>
      </w:pPr>
      <w:rPr>
        <w:strike w:val="0"/>
        <w:color w:val="auto"/>
      </w:rPr>
    </w:lvl>
  </w:abstractNum>
  <w:abstractNum w:abstractNumId="6" w15:restartNumberingAfterBreak="0">
    <w:nsid w:val="003A6BF5"/>
    <w:multiLevelType w:val="hybridMultilevel"/>
    <w:tmpl w:val="3BF8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131570C"/>
    <w:multiLevelType w:val="hybridMultilevel"/>
    <w:tmpl w:val="838E695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6DB22F1"/>
    <w:multiLevelType w:val="hybridMultilevel"/>
    <w:tmpl w:val="28EC2F0A"/>
    <w:lvl w:ilvl="0" w:tplc="B9822E42">
      <w:start w:val="5"/>
      <w:numFmt w:val="bullet"/>
      <w:lvlText w:val=""/>
      <w:lvlJc w:val="left"/>
      <w:pPr>
        <w:tabs>
          <w:tab w:val="num" w:pos="360"/>
        </w:tabs>
        <w:ind w:left="360" w:hanging="360"/>
      </w:pPr>
      <w:rPr>
        <w:rFonts w:ascii="Zapf Dingbats" w:eastAsia="Times" w:hAnsi="Zapf Dingbats"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E33CCA"/>
    <w:multiLevelType w:val="hybridMultilevel"/>
    <w:tmpl w:val="AEFC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861F66"/>
    <w:multiLevelType w:val="hybridMultilevel"/>
    <w:tmpl w:val="6EBEE7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A13BDE"/>
    <w:multiLevelType w:val="hybridMultilevel"/>
    <w:tmpl w:val="F358F7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D5D6006"/>
    <w:multiLevelType w:val="hybridMultilevel"/>
    <w:tmpl w:val="01043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E504186"/>
    <w:multiLevelType w:val="hybridMultilevel"/>
    <w:tmpl w:val="046CF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0D1C37"/>
    <w:multiLevelType w:val="hybridMultilevel"/>
    <w:tmpl w:val="D56C3B44"/>
    <w:lvl w:ilvl="0" w:tplc="36F2350A">
      <w:start w:val="5"/>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28A5D71"/>
    <w:multiLevelType w:val="hybridMultilevel"/>
    <w:tmpl w:val="4CC47D0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056A42"/>
    <w:multiLevelType w:val="hybridMultilevel"/>
    <w:tmpl w:val="4A82DD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CFA5609"/>
    <w:multiLevelType w:val="hybridMultilevel"/>
    <w:tmpl w:val="C7B614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EAA0418"/>
    <w:multiLevelType w:val="hybridMultilevel"/>
    <w:tmpl w:val="99E0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F710BA"/>
    <w:multiLevelType w:val="hybridMultilevel"/>
    <w:tmpl w:val="A8EC01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FA53021"/>
    <w:multiLevelType w:val="hybridMultilevel"/>
    <w:tmpl w:val="AFE80BF4"/>
    <w:lvl w:ilvl="0" w:tplc="DF5EA0A8">
      <w:start w:val="1"/>
      <w:numFmt w:val="lowerLetter"/>
      <w:lvlText w:val="%1)"/>
      <w:lvlJc w:val="left"/>
      <w:pPr>
        <w:tabs>
          <w:tab w:val="num" w:pos="1080"/>
        </w:tabs>
        <w:ind w:left="1080" w:hanging="360"/>
      </w:pPr>
      <w:rPr>
        <w:rFonts w:hint="default"/>
        <w:color w:val="00336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0191EFE"/>
    <w:multiLevelType w:val="hybridMultilevel"/>
    <w:tmpl w:val="C0F8837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2" w15:restartNumberingAfterBreak="0">
    <w:nsid w:val="214E56F0"/>
    <w:multiLevelType w:val="hybridMultilevel"/>
    <w:tmpl w:val="F57AC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D744B2"/>
    <w:multiLevelType w:val="hybridMultilevel"/>
    <w:tmpl w:val="2A347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D86F1A"/>
    <w:multiLevelType w:val="hybridMultilevel"/>
    <w:tmpl w:val="FD30A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14219F"/>
    <w:multiLevelType w:val="hybridMultilevel"/>
    <w:tmpl w:val="24DC8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1D6DC5"/>
    <w:multiLevelType w:val="hybridMultilevel"/>
    <w:tmpl w:val="F302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661B03"/>
    <w:multiLevelType w:val="hybridMultilevel"/>
    <w:tmpl w:val="1A4073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9FE3E97"/>
    <w:multiLevelType w:val="hybridMultilevel"/>
    <w:tmpl w:val="F4AC1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A03695C"/>
    <w:multiLevelType w:val="hybridMultilevel"/>
    <w:tmpl w:val="49246FDC"/>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0" w15:restartNumberingAfterBreak="0">
    <w:nsid w:val="2CAA2C95"/>
    <w:multiLevelType w:val="hybridMultilevel"/>
    <w:tmpl w:val="F25C70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DE7324E"/>
    <w:multiLevelType w:val="hybridMultilevel"/>
    <w:tmpl w:val="6B68E21C"/>
    <w:lvl w:ilvl="0" w:tplc="0409000F">
      <w:start w:val="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24B34F8"/>
    <w:multiLevelType w:val="hybridMultilevel"/>
    <w:tmpl w:val="72CC8A1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361323A0"/>
    <w:multiLevelType w:val="hybridMultilevel"/>
    <w:tmpl w:val="D5AA7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8545E0"/>
    <w:multiLevelType w:val="hybridMultilevel"/>
    <w:tmpl w:val="B804F1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38CB1241"/>
    <w:multiLevelType w:val="hybridMultilevel"/>
    <w:tmpl w:val="BDEEF5A6"/>
    <w:lvl w:ilvl="0" w:tplc="7E90FA42">
      <w:numFmt w:val="bullet"/>
      <w:lvlText w:val="•"/>
      <w:lvlJc w:val="left"/>
      <w:pPr>
        <w:ind w:left="720" w:hanging="360"/>
      </w:pPr>
      <w:rPr>
        <w:rFonts w:ascii="Calibri" w:eastAsiaTheme="minorHAnsi" w:hAnsi="Calibri" w:cstheme="minorBidi" w:hint="default"/>
      </w:rPr>
    </w:lvl>
    <w:lvl w:ilvl="1" w:tplc="B2A6FF02">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410B76"/>
    <w:multiLevelType w:val="hybridMultilevel"/>
    <w:tmpl w:val="B40E0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C1069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3CD44726"/>
    <w:multiLevelType w:val="hybridMultilevel"/>
    <w:tmpl w:val="D16246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CEC6925"/>
    <w:multiLevelType w:val="hybridMultilevel"/>
    <w:tmpl w:val="5F42DA8C"/>
    <w:lvl w:ilvl="0" w:tplc="BCCEE1B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3CFE2589"/>
    <w:multiLevelType w:val="hybridMultilevel"/>
    <w:tmpl w:val="99C6B328"/>
    <w:lvl w:ilvl="0" w:tplc="0409000F">
      <w:start w:val="1"/>
      <w:numFmt w:val="decimal"/>
      <w:lvlText w:val="%1."/>
      <w:lvlJc w:val="left"/>
      <w:pPr>
        <w:ind w:left="450"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1" w15:restartNumberingAfterBreak="0">
    <w:nsid w:val="3D2321A5"/>
    <w:multiLevelType w:val="hybridMultilevel"/>
    <w:tmpl w:val="CC7674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0AE0F1E"/>
    <w:multiLevelType w:val="hybridMultilevel"/>
    <w:tmpl w:val="2DC0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795588"/>
    <w:multiLevelType w:val="hybridMultilevel"/>
    <w:tmpl w:val="0D84001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4" w15:restartNumberingAfterBreak="0">
    <w:nsid w:val="42882559"/>
    <w:multiLevelType w:val="hybridMultilevel"/>
    <w:tmpl w:val="EFB8F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3637617"/>
    <w:multiLevelType w:val="hybridMultilevel"/>
    <w:tmpl w:val="82C8B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470F5F"/>
    <w:multiLevelType w:val="hybridMultilevel"/>
    <w:tmpl w:val="4258B8C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546417F"/>
    <w:multiLevelType w:val="hybridMultilevel"/>
    <w:tmpl w:val="CE205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A5679DC"/>
    <w:multiLevelType w:val="hybridMultilevel"/>
    <w:tmpl w:val="A7A014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4AEF059F"/>
    <w:multiLevelType w:val="hybridMultilevel"/>
    <w:tmpl w:val="8B02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6172DD"/>
    <w:multiLevelType w:val="hybridMultilevel"/>
    <w:tmpl w:val="7F9629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42A2117"/>
    <w:multiLevelType w:val="hybridMultilevel"/>
    <w:tmpl w:val="4A3A0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8837B3"/>
    <w:multiLevelType w:val="multilevel"/>
    <w:tmpl w:val="19E0E7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6A83322"/>
    <w:multiLevelType w:val="hybridMultilevel"/>
    <w:tmpl w:val="C3BA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BF504C0"/>
    <w:multiLevelType w:val="hybridMultilevel"/>
    <w:tmpl w:val="EF94C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D0968F2"/>
    <w:multiLevelType w:val="hybridMultilevel"/>
    <w:tmpl w:val="CBAE5E1A"/>
    <w:lvl w:ilvl="0" w:tplc="0EE82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9F4D60"/>
    <w:multiLevelType w:val="hybridMultilevel"/>
    <w:tmpl w:val="3894D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2470E5A"/>
    <w:multiLevelType w:val="hybridMultilevel"/>
    <w:tmpl w:val="F872AFC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8" w15:restartNumberingAfterBreak="0">
    <w:nsid w:val="63B44F77"/>
    <w:multiLevelType w:val="hybridMultilevel"/>
    <w:tmpl w:val="C1E4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3F739A"/>
    <w:multiLevelType w:val="hybridMultilevel"/>
    <w:tmpl w:val="375C20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6AE643EF"/>
    <w:multiLevelType w:val="hybridMultilevel"/>
    <w:tmpl w:val="1E808570"/>
    <w:lvl w:ilvl="0" w:tplc="AB021238">
      <w:start w:val="1"/>
      <w:numFmt w:val="bullet"/>
      <w:lvlText w:val=""/>
      <w:lvlJc w:val="left"/>
      <w:pPr>
        <w:tabs>
          <w:tab w:val="num" w:pos="720"/>
        </w:tabs>
        <w:ind w:left="720" w:hanging="360"/>
      </w:pPr>
      <w:rPr>
        <w:rFonts w:ascii="Symbol" w:hAnsi="Symbol" w:hint="default"/>
        <w:lang w:val="es-MX"/>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B79422E"/>
    <w:multiLevelType w:val="hybridMultilevel"/>
    <w:tmpl w:val="95DE098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2" w15:restartNumberingAfterBreak="0">
    <w:nsid w:val="6C8E640C"/>
    <w:multiLevelType w:val="multilevel"/>
    <w:tmpl w:val="0240BCEC"/>
    <w:lvl w:ilvl="0">
      <w:start w:val="5"/>
      <w:numFmt w:val="decimal"/>
      <w:lvlText w:val="%1."/>
      <w:lvlJc w:val="left"/>
      <w:pPr>
        <w:tabs>
          <w:tab w:val="num" w:pos="360"/>
        </w:tabs>
        <w:ind w:left="360" w:hanging="360"/>
      </w:pPr>
      <w:rPr>
        <w:rFonts w:hint="default"/>
        <w:strike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6F30606D"/>
    <w:multiLevelType w:val="hybridMultilevel"/>
    <w:tmpl w:val="E506DE8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4" w15:restartNumberingAfterBreak="0">
    <w:nsid w:val="75395AF7"/>
    <w:multiLevelType w:val="hybridMultilevel"/>
    <w:tmpl w:val="EDAEDCF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5" w15:restartNumberingAfterBreak="0">
    <w:nsid w:val="75B442CD"/>
    <w:multiLevelType w:val="hybridMultilevel"/>
    <w:tmpl w:val="02107F32"/>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66" w15:restartNumberingAfterBreak="0">
    <w:nsid w:val="7A684891"/>
    <w:multiLevelType w:val="hybridMultilevel"/>
    <w:tmpl w:val="4BF0B5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7" w15:restartNumberingAfterBreak="0">
    <w:nsid w:val="7D894328"/>
    <w:multiLevelType w:val="hybridMultilevel"/>
    <w:tmpl w:val="256E6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FEF50B4"/>
    <w:multiLevelType w:val="hybridMultilevel"/>
    <w:tmpl w:val="95B02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 w:numId="7">
    <w:abstractNumId w:val="8"/>
  </w:num>
  <w:num w:numId="8">
    <w:abstractNumId w:val="36"/>
  </w:num>
  <w:num w:numId="9">
    <w:abstractNumId w:val="67"/>
  </w:num>
  <w:num w:numId="10">
    <w:abstractNumId w:val="24"/>
  </w:num>
  <w:num w:numId="11">
    <w:abstractNumId w:val="16"/>
  </w:num>
  <w:num w:numId="12">
    <w:abstractNumId w:val="56"/>
  </w:num>
  <w:num w:numId="13">
    <w:abstractNumId w:val="23"/>
  </w:num>
  <w:num w:numId="14">
    <w:abstractNumId w:val="44"/>
  </w:num>
  <w:num w:numId="15">
    <w:abstractNumId w:val="66"/>
  </w:num>
  <w:num w:numId="16">
    <w:abstractNumId w:val="59"/>
  </w:num>
  <w:num w:numId="17">
    <w:abstractNumId w:val="6"/>
  </w:num>
  <w:num w:numId="18">
    <w:abstractNumId w:val="60"/>
  </w:num>
  <w:num w:numId="19">
    <w:abstractNumId w:val="28"/>
  </w:num>
  <w:num w:numId="20">
    <w:abstractNumId w:val="47"/>
  </w:num>
  <w:num w:numId="21">
    <w:abstractNumId w:val="61"/>
  </w:num>
  <w:num w:numId="22">
    <w:abstractNumId w:val="57"/>
  </w:num>
  <w:num w:numId="23">
    <w:abstractNumId w:val="11"/>
  </w:num>
  <w:num w:numId="24">
    <w:abstractNumId w:val="34"/>
  </w:num>
  <w:num w:numId="25">
    <w:abstractNumId w:val="46"/>
  </w:num>
  <w:num w:numId="26">
    <w:abstractNumId w:val="50"/>
  </w:num>
  <w:num w:numId="27">
    <w:abstractNumId w:val="15"/>
  </w:num>
  <w:num w:numId="28">
    <w:abstractNumId w:val="7"/>
  </w:num>
  <w:num w:numId="29">
    <w:abstractNumId w:val="22"/>
  </w:num>
  <w:num w:numId="30">
    <w:abstractNumId w:val="48"/>
  </w:num>
  <w:num w:numId="31">
    <w:abstractNumId w:val="19"/>
  </w:num>
  <w:num w:numId="32">
    <w:abstractNumId w:val="41"/>
  </w:num>
  <w:num w:numId="33">
    <w:abstractNumId w:val="12"/>
  </w:num>
  <w:num w:numId="34">
    <w:abstractNumId w:val="20"/>
  </w:num>
  <w:num w:numId="35">
    <w:abstractNumId w:val="14"/>
  </w:num>
  <w:num w:numId="36">
    <w:abstractNumId w:val="52"/>
  </w:num>
  <w:num w:numId="37">
    <w:abstractNumId w:val="37"/>
  </w:num>
  <w:num w:numId="38">
    <w:abstractNumId w:val="62"/>
  </w:num>
  <w:num w:numId="39">
    <w:abstractNumId w:val="43"/>
  </w:num>
  <w:num w:numId="40">
    <w:abstractNumId w:val="31"/>
  </w:num>
  <w:num w:numId="41">
    <w:abstractNumId w:val="39"/>
  </w:num>
  <w:num w:numId="42">
    <w:abstractNumId w:val="9"/>
  </w:num>
  <w:num w:numId="43">
    <w:abstractNumId w:val="42"/>
  </w:num>
  <w:num w:numId="44">
    <w:abstractNumId w:val="26"/>
  </w:num>
  <w:num w:numId="45">
    <w:abstractNumId w:val="58"/>
  </w:num>
  <w:num w:numId="46">
    <w:abstractNumId w:val="53"/>
  </w:num>
  <w:num w:numId="47">
    <w:abstractNumId w:val="32"/>
  </w:num>
  <w:num w:numId="48">
    <w:abstractNumId w:val="64"/>
  </w:num>
  <w:num w:numId="49">
    <w:abstractNumId w:val="63"/>
  </w:num>
  <w:num w:numId="50">
    <w:abstractNumId w:val="49"/>
  </w:num>
  <w:num w:numId="51">
    <w:abstractNumId w:val="18"/>
  </w:num>
  <w:num w:numId="52">
    <w:abstractNumId w:val="40"/>
  </w:num>
  <w:num w:numId="53">
    <w:abstractNumId w:val="21"/>
  </w:num>
  <w:num w:numId="54">
    <w:abstractNumId w:val="29"/>
  </w:num>
  <w:num w:numId="55">
    <w:abstractNumId w:val="54"/>
  </w:num>
  <w:num w:numId="56">
    <w:abstractNumId w:val="65"/>
  </w:num>
  <w:num w:numId="57">
    <w:abstractNumId w:val="10"/>
  </w:num>
  <w:num w:numId="58">
    <w:abstractNumId w:val="17"/>
  </w:num>
  <w:num w:numId="59">
    <w:abstractNumId w:val="33"/>
  </w:num>
  <w:num w:numId="60">
    <w:abstractNumId w:val="13"/>
  </w:num>
  <w:num w:numId="61">
    <w:abstractNumId w:val="51"/>
  </w:num>
  <w:num w:numId="62">
    <w:abstractNumId w:val="45"/>
  </w:num>
  <w:num w:numId="63">
    <w:abstractNumId w:val="55"/>
  </w:num>
  <w:num w:numId="64">
    <w:abstractNumId w:val="68"/>
  </w:num>
  <w:num w:numId="65">
    <w:abstractNumId w:val="25"/>
  </w:num>
  <w:num w:numId="66">
    <w:abstractNumId w:val="35"/>
  </w:num>
  <w:num w:numId="67">
    <w:abstractNumId w:val="38"/>
  </w:num>
  <w:num w:numId="68">
    <w:abstractNumId w:val="30"/>
  </w:num>
  <w:num w:numId="69">
    <w:abstractNumId w:val="2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8F1"/>
    <w:rsid w:val="00016F51"/>
    <w:rsid w:val="00044D27"/>
    <w:rsid w:val="00084A0C"/>
    <w:rsid w:val="000A254F"/>
    <w:rsid w:val="000B2D5E"/>
    <w:rsid w:val="000B5025"/>
    <w:rsid w:val="000C1A31"/>
    <w:rsid w:val="000F0555"/>
    <w:rsid w:val="000F7D49"/>
    <w:rsid w:val="0010243D"/>
    <w:rsid w:val="001146E7"/>
    <w:rsid w:val="00133765"/>
    <w:rsid w:val="00135078"/>
    <w:rsid w:val="00137E02"/>
    <w:rsid w:val="00144B05"/>
    <w:rsid w:val="00191F02"/>
    <w:rsid w:val="001A0CD2"/>
    <w:rsid w:val="001A2816"/>
    <w:rsid w:val="001A2AD9"/>
    <w:rsid w:val="001B3146"/>
    <w:rsid w:val="001B357D"/>
    <w:rsid w:val="001B4145"/>
    <w:rsid w:val="001C6315"/>
    <w:rsid w:val="001D1CC6"/>
    <w:rsid w:val="00216DC8"/>
    <w:rsid w:val="00221FBB"/>
    <w:rsid w:val="00223109"/>
    <w:rsid w:val="00225E0E"/>
    <w:rsid w:val="00232A83"/>
    <w:rsid w:val="00236C6E"/>
    <w:rsid w:val="00267467"/>
    <w:rsid w:val="002811F6"/>
    <w:rsid w:val="0028131A"/>
    <w:rsid w:val="002A22DB"/>
    <w:rsid w:val="002C3313"/>
    <w:rsid w:val="002D0B76"/>
    <w:rsid w:val="002D29B9"/>
    <w:rsid w:val="002F070E"/>
    <w:rsid w:val="00312705"/>
    <w:rsid w:val="0032242F"/>
    <w:rsid w:val="00344EBD"/>
    <w:rsid w:val="0038599A"/>
    <w:rsid w:val="003A2ECD"/>
    <w:rsid w:val="003D4046"/>
    <w:rsid w:val="00422300"/>
    <w:rsid w:val="004259D5"/>
    <w:rsid w:val="004401EC"/>
    <w:rsid w:val="004427B0"/>
    <w:rsid w:val="004859A2"/>
    <w:rsid w:val="004E23B2"/>
    <w:rsid w:val="005047DC"/>
    <w:rsid w:val="00517F35"/>
    <w:rsid w:val="0053048E"/>
    <w:rsid w:val="005347B9"/>
    <w:rsid w:val="00540215"/>
    <w:rsid w:val="00544C1B"/>
    <w:rsid w:val="0055253B"/>
    <w:rsid w:val="00557164"/>
    <w:rsid w:val="005A22C1"/>
    <w:rsid w:val="005A41C6"/>
    <w:rsid w:val="005E256D"/>
    <w:rsid w:val="00602DD9"/>
    <w:rsid w:val="00607813"/>
    <w:rsid w:val="00655031"/>
    <w:rsid w:val="00672216"/>
    <w:rsid w:val="006A4698"/>
    <w:rsid w:val="006A4AD7"/>
    <w:rsid w:val="006B68F1"/>
    <w:rsid w:val="006D0279"/>
    <w:rsid w:val="006F2288"/>
    <w:rsid w:val="0070127F"/>
    <w:rsid w:val="00703041"/>
    <w:rsid w:val="007150AE"/>
    <w:rsid w:val="00725016"/>
    <w:rsid w:val="007642DC"/>
    <w:rsid w:val="00767D8A"/>
    <w:rsid w:val="00792932"/>
    <w:rsid w:val="007A0C62"/>
    <w:rsid w:val="007A276C"/>
    <w:rsid w:val="007A4854"/>
    <w:rsid w:val="007B2737"/>
    <w:rsid w:val="007B3D3F"/>
    <w:rsid w:val="007E60B7"/>
    <w:rsid w:val="007E782B"/>
    <w:rsid w:val="007F348C"/>
    <w:rsid w:val="007F5B13"/>
    <w:rsid w:val="0081739B"/>
    <w:rsid w:val="00827D89"/>
    <w:rsid w:val="00842A65"/>
    <w:rsid w:val="008471B0"/>
    <w:rsid w:val="00882339"/>
    <w:rsid w:val="00893155"/>
    <w:rsid w:val="00895445"/>
    <w:rsid w:val="008B1C7C"/>
    <w:rsid w:val="008B4FB9"/>
    <w:rsid w:val="008E020A"/>
    <w:rsid w:val="008E07E3"/>
    <w:rsid w:val="009043B9"/>
    <w:rsid w:val="00974816"/>
    <w:rsid w:val="00976292"/>
    <w:rsid w:val="00983BD1"/>
    <w:rsid w:val="009C2085"/>
    <w:rsid w:val="009E255E"/>
    <w:rsid w:val="009F0801"/>
    <w:rsid w:val="00A067DB"/>
    <w:rsid w:val="00A0784D"/>
    <w:rsid w:val="00A253FF"/>
    <w:rsid w:val="00A4169E"/>
    <w:rsid w:val="00A5114B"/>
    <w:rsid w:val="00A768A9"/>
    <w:rsid w:val="00A81E29"/>
    <w:rsid w:val="00A958F7"/>
    <w:rsid w:val="00AA7EE6"/>
    <w:rsid w:val="00AA7F51"/>
    <w:rsid w:val="00AB04C0"/>
    <w:rsid w:val="00AB582F"/>
    <w:rsid w:val="00AE72C9"/>
    <w:rsid w:val="00AE7CDE"/>
    <w:rsid w:val="00B001ED"/>
    <w:rsid w:val="00B122E4"/>
    <w:rsid w:val="00B36720"/>
    <w:rsid w:val="00B43D24"/>
    <w:rsid w:val="00B70EE8"/>
    <w:rsid w:val="00B82496"/>
    <w:rsid w:val="00B84B18"/>
    <w:rsid w:val="00BA21F0"/>
    <w:rsid w:val="00BD64CB"/>
    <w:rsid w:val="00C03CEB"/>
    <w:rsid w:val="00C046F0"/>
    <w:rsid w:val="00C07772"/>
    <w:rsid w:val="00C14DBE"/>
    <w:rsid w:val="00C24E39"/>
    <w:rsid w:val="00C74F8B"/>
    <w:rsid w:val="00CA3E07"/>
    <w:rsid w:val="00CB47DA"/>
    <w:rsid w:val="00CB5456"/>
    <w:rsid w:val="00CF3DDF"/>
    <w:rsid w:val="00D43E11"/>
    <w:rsid w:val="00D45D9D"/>
    <w:rsid w:val="00D62BA7"/>
    <w:rsid w:val="00D8248B"/>
    <w:rsid w:val="00D90362"/>
    <w:rsid w:val="00D9142C"/>
    <w:rsid w:val="00D920E0"/>
    <w:rsid w:val="00DA5BFD"/>
    <w:rsid w:val="00DC784B"/>
    <w:rsid w:val="00DD116D"/>
    <w:rsid w:val="00DD5B0E"/>
    <w:rsid w:val="00DE53B2"/>
    <w:rsid w:val="00E106FD"/>
    <w:rsid w:val="00E1107D"/>
    <w:rsid w:val="00E212A0"/>
    <w:rsid w:val="00E318CB"/>
    <w:rsid w:val="00E320EB"/>
    <w:rsid w:val="00E34FC7"/>
    <w:rsid w:val="00E44473"/>
    <w:rsid w:val="00E87F28"/>
    <w:rsid w:val="00EC57DB"/>
    <w:rsid w:val="00EC7E0D"/>
    <w:rsid w:val="00EF6CE7"/>
    <w:rsid w:val="00F23F81"/>
    <w:rsid w:val="00F34924"/>
    <w:rsid w:val="00F40227"/>
    <w:rsid w:val="00F46392"/>
    <w:rsid w:val="00F656C7"/>
    <w:rsid w:val="00F66955"/>
    <w:rsid w:val="00F727FD"/>
    <w:rsid w:val="00F7450C"/>
    <w:rsid w:val="00F82556"/>
    <w:rsid w:val="00F92897"/>
    <w:rsid w:val="00FB0462"/>
    <w:rsid w:val="00FB2ADB"/>
    <w:rsid w:val="00FB2E31"/>
    <w:rsid w:val="00FB628F"/>
    <w:rsid w:val="00FB6EB7"/>
    <w:rsid w:val="00FD3AED"/>
    <w:rsid w:val="00FE0DAB"/>
    <w:rsid w:val="00FE65AB"/>
    <w:rsid w:val="00FF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684928"/>
  <w15:docId w15:val="{F3789BE3-2482-4D7F-AD42-F59E8D78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8F1"/>
    <w:pPr>
      <w:spacing w:after="0" w:line="240" w:lineRule="auto"/>
    </w:pPr>
    <w:rPr>
      <w:rFonts w:ascii="Times" w:eastAsia="Times" w:hAnsi="Times" w:cs="Times New Roman"/>
      <w:sz w:val="24"/>
      <w:szCs w:val="20"/>
    </w:rPr>
  </w:style>
  <w:style w:type="paragraph" w:styleId="Heading1">
    <w:name w:val="heading 1"/>
    <w:basedOn w:val="Normal"/>
    <w:next w:val="Normal"/>
    <w:link w:val="Heading1Char"/>
    <w:autoRedefine/>
    <w:qFormat/>
    <w:rsid w:val="006B68F1"/>
    <w:pPr>
      <w:numPr>
        <w:numId w:val="6"/>
      </w:numPr>
      <w:tabs>
        <w:tab w:val="left" w:leader="dot" w:pos="11070"/>
      </w:tabs>
      <w:ind w:right="18"/>
      <w:jc w:val="center"/>
      <w:outlineLvl w:val="0"/>
    </w:pPr>
    <w:rPr>
      <w:rFonts w:ascii="Helvetica" w:hAnsi="Helvetica"/>
      <w:b/>
      <w:sz w:val="37"/>
      <w:u w:val="single"/>
    </w:rPr>
  </w:style>
  <w:style w:type="paragraph" w:styleId="Heading2">
    <w:name w:val="heading 2"/>
    <w:basedOn w:val="Normal"/>
    <w:next w:val="Normal"/>
    <w:link w:val="Heading2Char"/>
    <w:qFormat/>
    <w:rsid w:val="006B68F1"/>
    <w:pPr>
      <w:keepNext/>
      <w:tabs>
        <w:tab w:val="left" w:pos="1080"/>
        <w:tab w:val="left" w:pos="5760"/>
        <w:tab w:val="left" w:pos="6120"/>
      </w:tabs>
      <w:jc w:val="center"/>
      <w:outlineLvl w:val="1"/>
    </w:pPr>
    <w:rPr>
      <w:rFonts w:ascii="Helvetica" w:hAnsi="Helvetica"/>
      <w:b/>
      <w:sz w:val="37"/>
      <w:u w:val="single"/>
    </w:rPr>
  </w:style>
  <w:style w:type="paragraph" w:styleId="Heading3">
    <w:name w:val="heading 3"/>
    <w:basedOn w:val="Normal"/>
    <w:next w:val="Normal"/>
    <w:link w:val="Heading3Char"/>
    <w:qFormat/>
    <w:rsid w:val="006B68F1"/>
    <w:pPr>
      <w:keepNext/>
      <w:tabs>
        <w:tab w:val="left" w:pos="1080"/>
        <w:tab w:val="left" w:pos="5760"/>
        <w:tab w:val="left" w:pos="6120"/>
      </w:tabs>
      <w:jc w:val="center"/>
      <w:outlineLvl w:val="2"/>
    </w:pPr>
    <w:rPr>
      <w:rFonts w:ascii="Geneva" w:hAnsi="Geneva"/>
      <w:b/>
      <w:sz w:val="28"/>
      <w:u w:val="single"/>
    </w:rPr>
  </w:style>
  <w:style w:type="paragraph" w:styleId="Heading4">
    <w:name w:val="heading 4"/>
    <w:basedOn w:val="Normal"/>
    <w:next w:val="Normal"/>
    <w:link w:val="Heading4Char"/>
    <w:qFormat/>
    <w:rsid w:val="006B68F1"/>
    <w:pPr>
      <w:keepNext/>
      <w:ind w:left="360" w:hanging="360"/>
      <w:outlineLvl w:val="3"/>
    </w:pPr>
    <w:rPr>
      <w:rFonts w:ascii="Geneva" w:hAnsi="Geneva"/>
      <w:b/>
    </w:rPr>
  </w:style>
  <w:style w:type="paragraph" w:styleId="Heading6">
    <w:name w:val="heading 6"/>
    <w:basedOn w:val="Normal"/>
    <w:next w:val="Normal"/>
    <w:link w:val="Heading6Char"/>
    <w:qFormat/>
    <w:rsid w:val="006B68F1"/>
    <w:pPr>
      <w:spacing w:before="240" w:after="60"/>
      <w:outlineLvl w:val="5"/>
    </w:pPr>
    <w:rPr>
      <w:rFonts w:ascii="Times New Roman" w:hAnsi="Times New Roman"/>
      <w:b/>
      <w:bCs/>
      <w:sz w:val="22"/>
      <w:szCs w:val="22"/>
    </w:rPr>
  </w:style>
  <w:style w:type="paragraph" w:styleId="Heading9">
    <w:name w:val="heading 9"/>
    <w:basedOn w:val="Normal"/>
    <w:next w:val="Normal"/>
    <w:link w:val="Heading9Char"/>
    <w:qFormat/>
    <w:rsid w:val="006B68F1"/>
    <w:pPr>
      <w:keepNext/>
      <w:outlineLvl w:val="8"/>
    </w:pPr>
    <w:rPr>
      <w:rFonts w:ascii="AGaramond" w:hAnsi="AGaramon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8F1"/>
    <w:rPr>
      <w:rFonts w:ascii="Helvetica" w:eastAsia="Times" w:hAnsi="Helvetica" w:cs="Times New Roman"/>
      <w:b/>
      <w:sz w:val="37"/>
      <w:szCs w:val="20"/>
      <w:u w:val="single"/>
    </w:rPr>
  </w:style>
  <w:style w:type="character" w:customStyle="1" w:styleId="Heading2Char">
    <w:name w:val="Heading 2 Char"/>
    <w:basedOn w:val="DefaultParagraphFont"/>
    <w:link w:val="Heading2"/>
    <w:rsid w:val="006B68F1"/>
    <w:rPr>
      <w:rFonts w:ascii="Helvetica" w:eastAsia="Times" w:hAnsi="Helvetica" w:cs="Times New Roman"/>
      <w:b/>
      <w:sz w:val="37"/>
      <w:szCs w:val="20"/>
      <w:u w:val="single"/>
    </w:rPr>
  </w:style>
  <w:style w:type="character" w:customStyle="1" w:styleId="Heading3Char">
    <w:name w:val="Heading 3 Char"/>
    <w:basedOn w:val="DefaultParagraphFont"/>
    <w:link w:val="Heading3"/>
    <w:rsid w:val="006B68F1"/>
    <w:rPr>
      <w:rFonts w:ascii="Geneva" w:eastAsia="Times" w:hAnsi="Geneva" w:cs="Times New Roman"/>
      <w:b/>
      <w:sz w:val="28"/>
      <w:szCs w:val="20"/>
      <w:u w:val="single"/>
    </w:rPr>
  </w:style>
  <w:style w:type="character" w:customStyle="1" w:styleId="Heading4Char">
    <w:name w:val="Heading 4 Char"/>
    <w:basedOn w:val="DefaultParagraphFont"/>
    <w:link w:val="Heading4"/>
    <w:rsid w:val="006B68F1"/>
    <w:rPr>
      <w:rFonts w:ascii="Geneva" w:eastAsia="Times" w:hAnsi="Geneva" w:cs="Times New Roman"/>
      <w:b/>
      <w:sz w:val="24"/>
      <w:szCs w:val="20"/>
    </w:rPr>
  </w:style>
  <w:style w:type="character" w:customStyle="1" w:styleId="Heading6Char">
    <w:name w:val="Heading 6 Char"/>
    <w:basedOn w:val="DefaultParagraphFont"/>
    <w:link w:val="Heading6"/>
    <w:rsid w:val="006B68F1"/>
    <w:rPr>
      <w:rFonts w:ascii="Times New Roman" w:eastAsia="Times" w:hAnsi="Times New Roman" w:cs="Times New Roman"/>
      <w:b/>
      <w:bCs/>
    </w:rPr>
  </w:style>
  <w:style w:type="character" w:customStyle="1" w:styleId="Heading9Char">
    <w:name w:val="Heading 9 Char"/>
    <w:basedOn w:val="DefaultParagraphFont"/>
    <w:link w:val="Heading9"/>
    <w:rsid w:val="006B68F1"/>
    <w:rPr>
      <w:rFonts w:ascii="AGaramond" w:eastAsia="Times" w:hAnsi="AGaramond" w:cs="Times New Roman"/>
      <w:b/>
      <w:szCs w:val="20"/>
    </w:rPr>
  </w:style>
  <w:style w:type="paragraph" w:styleId="Footer">
    <w:name w:val="footer"/>
    <w:basedOn w:val="Normal"/>
    <w:link w:val="FooterChar"/>
    <w:uiPriority w:val="99"/>
    <w:rsid w:val="006B68F1"/>
    <w:pPr>
      <w:tabs>
        <w:tab w:val="center" w:pos="4320"/>
        <w:tab w:val="right" w:pos="8640"/>
      </w:tabs>
    </w:pPr>
    <w:rPr>
      <w:rFonts w:ascii="Geneva" w:eastAsia="Times New Roman" w:hAnsi="Geneva"/>
      <w:sz w:val="20"/>
    </w:rPr>
  </w:style>
  <w:style w:type="character" w:customStyle="1" w:styleId="FooterChar">
    <w:name w:val="Footer Char"/>
    <w:basedOn w:val="DefaultParagraphFont"/>
    <w:link w:val="Footer"/>
    <w:uiPriority w:val="99"/>
    <w:rsid w:val="006B68F1"/>
    <w:rPr>
      <w:rFonts w:ascii="Geneva" w:eastAsia="Times New Roman" w:hAnsi="Geneva" w:cs="Times New Roman"/>
      <w:sz w:val="20"/>
      <w:szCs w:val="20"/>
    </w:rPr>
  </w:style>
  <w:style w:type="character" w:styleId="PageNumber">
    <w:name w:val="page number"/>
    <w:basedOn w:val="DefaultParagraphFont"/>
    <w:rsid w:val="006B68F1"/>
  </w:style>
  <w:style w:type="paragraph" w:customStyle="1" w:styleId="OmniPage6">
    <w:name w:val="OmniPage #6"/>
    <w:rsid w:val="006B68F1"/>
    <w:pPr>
      <w:tabs>
        <w:tab w:val="left" w:pos="2231"/>
      </w:tabs>
      <w:spacing w:after="0" w:line="240" w:lineRule="auto"/>
    </w:pPr>
    <w:rPr>
      <w:rFonts w:ascii="Chicago" w:eastAsia="Times New Roman" w:hAnsi="Chicago" w:cs="Times New Roman"/>
      <w:sz w:val="2"/>
      <w:szCs w:val="20"/>
    </w:rPr>
  </w:style>
  <w:style w:type="paragraph" w:customStyle="1" w:styleId="Heading">
    <w:name w:val="Heading"/>
    <w:basedOn w:val="Normal"/>
    <w:rsid w:val="006B68F1"/>
    <w:pPr>
      <w:spacing w:line="451" w:lineRule="exact"/>
      <w:jc w:val="center"/>
    </w:pPr>
    <w:rPr>
      <w:rFonts w:ascii="Geneva" w:eastAsia="Times New Roman" w:hAnsi="Geneva"/>
      <w:b/>
      <w:sz w:val="37"/>
      <w:u w:val="single"/>
    </w:rPr>
  </w:style>
  <w:style w:type="paragraph" w:styleId="FootnoteText">
    <w:name w:val="footnote text"/>
    <w:basedOn w:val="Normal"/>
    <w:link w:val="FootnoteTextChar"/>
    <w:semiHidden/>
    <w:rsid w:val="006B68F1"/>
    <w:rPr>
      <w:sz w:val="20"/>
    </w:rPr>
  </w:style>
  <w:style w:type="character" w:customStyle="1" w:styleId="FootnoteTextChar">
    <w:name w:val="Footnote Text Char"/>
    <w:basedOn w:val="DefaultParagraphFont"/>
    <w:link w:val="FootnoteText"/>
    <w:semiHidden/>
    <w:rsid w:val="006B68F1"/>
    <w:rPr>
      <w:rFonts w:ascii="Times" w:eastAsia="Times" w:hAnsi="Times" w:cs="Times New Roman"/>
      <w:sz w:val="20"/>
      <w:szCs w:val="20"/>
    </w:rPr>
  </w:style>
  <w:style w:type="paragraph" w:styleId="Header">
    <w:name w:val="header"/>
    <w:basedOn w:val="Normal"/>
    <w:link w:val="HeaderChar"/>
    <w:rsid w:val="006B68F1"/>
    <w:pPr>
      <w:tabs>
        <w:tab w:val="center" w:pos="4320"/>
        <w:tab w:val="right" w:pos="8640"/>
      </w:tabs>
    </w:pPr>
  </w:style>
  <w:style w:type="character" w:customStyle="1" w:styleId="HeaderChar">
    <w:name w:val="Header Char"/>
    <w:basedOn w:val="DefaultParagraphFont"/>
    <w:link w:val="Header"/>
    <w:rsid w:val="006B68F1"/>
    <w:rPr>
      <w:rFonts w:ascii="Times" w:eastAsia="Times" w:hAnsi="Times" w:cs="Times New Roman"/>
      <w:sz w:val="24"/>
      <w:szCs w:val="20"/>
    </w:rPr>
  </w:style>
  <w:style w:type="paragraph" w:styleId="BodyTextIndent">
    <w:name w:val="Body Text Indent"/>
    <w:basedOn w:val="Normal"/>
    <w:link w:val="BodyTextIndentChar"/>
    <w:rsid w:val="006B68F1"/>
    <w:pPr>
      <w:tabs>
        <w:tab w:val="left" w:pos="5220"/>
        <w:tab w:val="left" w:pos="5580"/>
      </w:tabs>
      <w:ind w:left="1080" w:hanging="1080"/>
    </w:pPr>
    <w:rPr>
      <w:rFonts w:ascii="Geneva" w:hAnsi="Geneva"/>
      <w:b/>
      <w:i/>
      <w:sz w:val="20"/>
    </w:rPr>
  </w:style>
  <w:style w:type="character" w:customStyle="1" w:styleId="BodyTextIndentChar">
    <w:name w:val="Body Text Indent Char"/>
    <w:basedOn w:val="DefaultParagraphFont"/>
    <w:link w:val="BodyTextIndent"/>
    <w:rsid w:val="006B68F1"/>
    <w:rPr>
      <w:rFonts w:ascii="Geneva" w:eastAsia="Times" w:hAnsi="Geneva" w:cs="Times New Roman"/>
      <w:b/>
      <w:i/>
      <w:sz w:val="20"/>
      <w:szCs w:val="20"/>
    </w:rPr>
  </w:style>
  <w:style w:type="paragraph" w:styleId="BodyTextIndent2">
    <w:name w:val="Body Text Indent 2"/>
    <w:basedOn w:val="Normal"/>
    <w:link w:val="BodyTextIndent2Char"/>
    <w:rsid w:val="006B68F1"/>
    <w:pPr>
      <w:tabs>
        <w:tab w:val="left" w:pos="720"/>
        <w:tab w:val="left" w:leader="dot" w:pos="10080"/>
      </w:tabs>
      <w:ind w:left="720" w:hanging="720"/>
    </w:pPr>
    <w:rPr>
      <w:rFonts w:ascii="Geneva" w:hAnsi="Geneva"/>
      <w:sz w:val="20"/>
    </w:rPr>
  </w:style>
  <w:style w:type="character" w:customStyle="1" w:styleId="BodyTextIndent2Char">
    <w:name w:val="Body Text Indent 2 Char"/>
    <w:basedOn w:val="DefaultParagraphFont"/>
    <w:link w:val="BodyTextIndent2"/>
    <w:rsid w:val="006B68F1"/>
    <w:rPr>
      <w:rFonts w:ascii="Geneva" w:eastAsia="Times" w:hAnsi="Geneva" w:cs="Times New Roman"/>
      <w:sz w:val="20"/>
      <w:szCs w:val="20"/>
    </w:rPr>
  </w:style>
  <w:style w:type="paragraph" w:styleId="BodyTextIndent3">
    <w:name w:val="Body Text Indent 3"/>
    <w:basedOn w:val="Normal"/>
    <w:link w:val="BodyTextIndent3Char"/>
    <w:rsid w:val="006B68F1"/>
    <w:pPr>
      <w:tabs>
        <w:tab w:val="left" w:pos="720"/>
      </w:tabs>
      <w:ind w:left="720"/>
    </w:pPr>
    <w:rPr>
      <w:rFonts w:ascii="Geneva" w:hAnsi="Geneva"/>
      <w:sz w:val="20"/>
    </w:rPr>
  </w:style>
  <w:style w:type="character" w:customStyle="1" w:styleId="BodyTextIndent3Char">
    <w:name w:val="Body Text Indent 3 Char"/>
    <w:basedOn w:val="DefaultParagraphFont"/>
    <w:link w:val="BodyTextIndent3"/>
    <w:rsid w:val="006B68F1"/>
    <w:rPr>
      <w:rFonts w:ascii="Geneva" w:eastAsia="Times" w:hAnsi="Geneva" w:cs="Times New Roman"/>
      <w:sz w:val="20"/>
      <w:szCs w:val="20"/>
    </w:rPr>
  </w:style>
  <w:style w:type="paragraph" w:customStyle="1" w:styleId="OmniPage1547">
    <w:name w:val="OmniPage #1547"/>
    <w:rsid w:val="006B68F1"/>
    <w:pPr>
      <w:tabs>
        <w:tab w:val="left" w:pos="740"/>
      </w:tabs>
      <w:spacing w:after="0" w:line="231" w:lineRule="exact"/>
      <w:ind w:left="740"/>
    </w:pPr>
    <w:rPr>
      <w:rFonts w:ascii="Times" w:eastAsia="Times New Roman" w:hAnsi="Times" w:cs="Times New Roman"/>
      <w:sz w:val="24"/>
      <w:szCs w:val="20"/>
    </w:rPr>
  </w:style>
  <w:style w:type="paragraph" w:styleId="BodyText">
    <w:name w:val="Body Text"/>
    <w:basedOn w:val="Normal"/>
    <w:link w:val="BodyTextChar"/>
    <w:rsid w:val="006B68F1"/>
    <w:rPr>
      <w:rFonts w:ascii="Geneva" w:hAnsi="Geneva"/>
      <w:sz w:val="20"/>
    </w:rPr>
  </w:style>
  <w:style w:type="character" w:customStyle="1" w:styleId="BodyTextChar">
    <w:name w:val="Body Text Char"/>
    <w:basedOn w:val="DefaultParagraphFont"/>
    <w:link w:val="BodyText"/>
    <w:rsid w:val="006B68F1"/>
    <w:rPr>
      <w:rFonts w:ascii="Geneva" w:eastAsia="Times" w:hAnsi="Geneva" w:cs="Times New Roman"/>
      <w:sz w:val="20"/>
      <w:szCs w:val="20"/>
    </w:rPr>
  </w:style>
  <w:style w:type="paragraph" w:styleId="BodyText2">
    <w:name w:val="Body Text 2"/>
    <w:basedOn w:val="Normal"/>
    <w:link w:val="BodyText2Char"/>
    <w:rsid w:val="006B68F1"/>
    <w:rPr>
      <w:rFonts w:ascii="Geneva" w:hAnsi="Geneva"/>
      <w:sz w:val="20"/>
      <w:u w:val="dash"/>
    </w:rPr>
  </w:style>
  <w:style w:type="character" w:customStyle="1" w:styleId="BodyText2Char">
    <w:name w:val="Body Text 2 Char"/>
    <w:basedOn w:val="DefaultParagraphFont"/>
    <w:link w:val="BodyText2"/>
    <w:rsid w:val="006B68F1"/>
    <w:rPr>
      <w:rFonts w:ascii="Geneva" w:eastAsia="Times" w:hAnsi="Geneva" w:cs="Times New Roman"/>
      <w:sz w:val="20"/>
      <w:szCs w:val="20"/>
      <w:u w:val="dash"/>
    </w:rPr>
  </w:style>
  <w:style w:type="paragraph" w:styleId="BodyText3">
    <w:name w:val="Body Text 3"/>
    <w:basedOn w:val="Normal"/>
    <w:link w:val="BodyText3Char"/>
    <w:rsid w:val="006B68F1"/>
    <w:pPr>
      <w:tabs>
        <w:tab w:val="left" w:pos="252"/>
      </w:tabs>
    </w:pPr>
    <w:rPr>
      <w:rFonts w:ascii="AGaramond" w:hAnsi="AGaramond"/>
      <w:sz w:val="22"/>
    </w:rPr>
  </w:style>
  <w:style w:type="character" w:customStyle="1" w:styleId="BodyText3Char">
    <w:name w:val="Body Text 3 Char"/>
    <w:basedOn w:val="DefaultParagraphFont"/>
    <w:link w:val="BodyText3"/>
    <w:rsid w:val="006B68F1"/>
    <w:rPr>
      <w:rFonts w:ascii="AGaramond" w:eastAsia="Times" w:hAnsi="AGaramond" w:cs="Times New Roman"/>
      <w:szCs w:val="20"/>
    </w:rPr>
  </w:style>
  <w:style w:type="paragraph" w:styleId="BlockText">
    <w:name w:val="Block Text"/>
    <w:basedOn w:val="Normal"/>
    <w:rsid w:val="006B68F1"/>
    <w:pPr>
      <w:ind w:left="360" w:right="18" w:hanging="360"/>
    </w:pPr>
    <w:rPr>
      <w:rFonts w:ascii="Helvetica" w:hAnsi="Helvetica"/>
      <w:sz w:val="20"/>
      <w:u w:val="dash"/>
    </w:rPr>
  </w:style>
  <w:style w:type="paragraph" w:styleId="TOC1">
    <w:name w:val="toc 1"/>
    <w:basedOn w:val="Normal"/>
    <w:next w:val="Normal"/>
    <w:autoRedefine/>
    <w:semiHidden/>
    <w:rsid w:val="006B68F1"/>
    <w:pPr>
      <w:tabs>
        <w:tab w:val="left" w:pos="720"/>
        <w:tab w:val="right" w:leader="dot" w:pos="10790"/>
      </w:tabs>
      <w:spacing w:before="120"/>
    </w:pPr>
    <w:rPr>
      <w:rFonts w:ascii="Helvetica" w:hAnsi="Helvetica"/>
      <w:b/>
      <w:noProof/>
    </w:rPr>
  </w:style>
  <w:style w:type="paragraph" w:styleId="TOC2">
    <w:name w:val="toc 2"/>
    <w:basedOn w:val="Normal"/>
    <w:next w:val="Normal"/>
    <w:autoRedefine/>
    <w:semiHidden/>
    <w:rsid w:val="006B68F1"/>
    <w:pPr>
      <w:tabs>
        <w:tab w:val="right" w:leader="dot" w:pos="10790"/>
      </w:tabs>
      <w:spacing w:before="120" w:line="300" w:lineRule="exact"/>
      <w:ind w:left="720"/>
    </w:pPr>
    <w:rPr>
      <w:rFonts w:ascii="Helvetica" w:hAnsi="Helvetica"/>
      <w:noProof/>
      <w:sz w:val="22"/>
    </w:rPr>
  </w:style>
  <w:style w:type="paragraph" w:customStyle="1" w:styleId="OmniPage1282">
    <w:name w:val="OmniPage #1282"/>
    <w:rsid w:val="006B68F1"/>
    <w:pPr>
      <w:spacing w:after="0" w:line="291" w:lineRule="exact"/>
      <w:ind w:right="300"/>
    </w:pPr>
    <w:rPr>
      <w:rFonts w:ascii="Monaco" w:eastAsia="Times New Roman" w:hAnsi="Monaco" w:cs="Times New Roman"/>
      <w:sz w:val="23"/>
      <w:szCs w:val="20"/>
    </w:rPr>
  </w:style>
  <w:style w:type="paragraph" w:customStyle="1" w:styleId="OmniPage1285">
    <w:name w:val="OmniPage #1285"/>
    <w:rsid w:val="006B68F1"/>
    <w:pPr>
      <w:tabs>
        <w:tab w:val="left" w:pos="1460"/>
        <w:tab w:val="right" w:pos="7900"/>
      </w:tabs>
      <w:spacing w:after="0" w:line="291" w:lineRule="exact"/>
      <w:ind w:left="720"/>
    </w:pPr>
    <w:rPr>
      <w:rFonts w:ascii="Monaco" w:eastAsia="Times New Roman" w:hAnsi="Monaco" w:cs="Times New Roman"/>
      <w:sz w:val="23"/>
      <w:szCs w:val="20"/>
    </w:rPr>
  </w:style>
  <w:style w:type="paragraph" w:customStyle="1" w:styleId="OmniPage1286">
    <w:name w:val="OmniPage #1286"/>
    <w:rsid w:val="006B68F1"/>
    <w:pPr>
      <w:tabs>
        <w:tab w:val="left" w:pos="720"/>
        <w:tab w:val="left" w:pos="828"/>
        <w:tab w:val="left" w:pos="1440"/>
        <w:tab w:val="right" w:pos="6260"/>
      </w:tabs>
      <w:spacing w:after="0" w:line="291" w:lineRule="exact"/>
    </w:pPr>
    <w:rPr>
      <w:rFonts w:ascii="Monaco" w:eastAsia="Times New Roman" w:hAnsi="Monaco" w:cs="Times New Roman"/>
      <w:sz w:val="23"/>
      <w:szCs w:val="20"/>
    </w:rPr>
  </w:style>
  <w:style w:type="paragraph" w:customStyle="1" w:styleId="OmniPage1288">
    <w:name w:val="OmniPage #1288"/>
    <w:rsid w:val="006B68F1"/>
    <w:pPr>
      <w:tabs>
        <w:tab w:val="left" w:pos="2140"/>
      </w:tabs>
      <w:spacing w:after="0" w:line="291" w:lineRule="exact"/>
      <w:ind w:left="1440"/>
    </w:pPr>
    <w:rPr>
      <w:rFonts w:ascii="Monaco" w:eastAsia="Times New Roman" w:hAnsi="Monaco" w:cs="Times New Roman"/>
      <w:sz w:val="23"/>
      <w:szCs w:val="20"/>
    </w:rPr>
  </w:style>
  <w:style w:type="paragraph" w:customStyle="1" w:styleId="OmniPage1290">
    <w:name w:val="OmniPage #1290"/>
    <w:rsid w:val="006B68F1"/>
    <w:pPr>
      <w:tabs>
        <w:tab w:val="left" w:pos="2180"/>
        <w:tab w:val="right" w:pos="4460"/>
      </w:tabs>
      <w:spacing w:after="0" w:line="291" w:lineRule="exact"/>
      <w:ind w:left="1460"/>
    </w:pPr>
    <w:rPr>
      <w:rFonts w:ascii="Monaco" w:eastAsia="Times New Roman" w:hAnsi="Monaco" w:cs="Times New Roman"/>
      <w:sz w:val="23"/>
      <w:szCs w:val="20"/>
    </w:rPr>
  </w:style>
  <w:style w:type="paragraph" w:customStyle="1" w:styleId="OmniPage1292">
    <w:name w:val="OmniPage #1292"/>
    <w:rsid w:val="006B68F1"/>
    <w:pPr>
      <w:tabs>
        <w:tab w:val="left" w:pos="2160"/>
        <w:tab w:val="right" w:pos="4620"/>
      </w:tabs>
      <w:spacing w:after="0" w:line="291" w:lineRule="exact"/>
      <w:ind w:left="1460"/>
    </w:pPr>
    <w:rPr>
      <w:rFonts w:ascii="Monaco" w:eastAsia="Times New Roman" w:hAnsi="Monaco" w:cs="Times New Roman"/>
      <w:sz w:val="23"/>
      <w:szCs w:val="20"/>
    </w:rPr>
  </w:style>
  <w:style w:type="paragraph" w:customStyle="1" w:styleId="OmniPage1293">
    <w:name w:val="OmniPage #1293"/>
    <w:rsid w:val="006B68F1"/>
    <w:pPr>
      <w:tabs>
        <w:tab w:val="left" w:pos="2180"/>
        <w:tab w:val="left" w:pos="2288"/>
        <w:tab w:val="left" w:pos="2920"/>
      </w:tabs>
      <w:spacing w:after="0" w:line="291" w:lineRule="exact"/>
      <w:ind w:left="720"/>
    </w:pPr>
    <w:rPr>
      <w:rFonts w:ascii="Monaco" w:eastAsia="Times New Roman" w:hAnsi="Monaco" w:cs="Times New Roman"/>
      <w:sz w:val="23"/>
      <w:szCs w:val="20"/>
    </w:rPr>
  </w:style>
  <w:style w:type="paragraph" w:customStyle="1" w:styleId="OmniPage1294">
    <w:name w:val="OmniPage #1294"/>
    <w:rsid w:val="006B68F1"/>
    <w:pPr>
      <w:tabs>
        <w:tab w:val="left" w:pos="2180"/>
      </w:tabs>
      <w:spacing w:after="0" w:line="291" w:lineRule="exact"/>
      <w:ind w:left="1460"/>
    </w:pPr>
    <w:rPr>
      <w:rFonts w:ascii="Monaco" w:eastAsia="Times New Roman" w:hAnsi="Monaco" w:cs="Times New Roman"/>
      <w:sz w:val="23"/>
      <w:szCs w:val="20"/>
    </w:rPr>
  </w:style>
  <w:style w:type="paragraph" w:customStyle="1" w:styleId="OmniPage1296">
    <w:name w:val="OmniPage #1296"/>
    <w:rsid w:val="006B68F1"/>
    <w:pPr>
      <w:tabs>
        <w:tab w:val="left" w:pos="2180"/>
      </w:tabs>
      <w:spacing w:after="0" w:line="291" w:lineRule="exact"/>
      <w:ind w:left="1460"/>
    </w:pPr>
    <w:rPr>
      <w:rFonts w:ascii="Monaco" w:eastAsia="Times New Roman" w:hAnsi="Monaco" w:cs="Times New Roman"/>
      <w:sz w:val="23"/>
      <w:szCs w:val="20"/>
    </w:rPr>
  </w:style>
  <w:style w:type="paragraph" w:customStyle="1" w:styleId="OmniPage1300">
    <w:name w:val="OmniPage #1300"/>
    <w:rsid w:val="006B68F1"/>
    <w:pPr>
      <w:tabs>
        <w:tab w:val="left" w:pos="1460"/>
        <w:tab w:val="right" w:pos="2500"/>
      </w:tabs>
      <w:spacing w:after="0" w:line="291" w:lineRule="exact"/>
      <w:ind w:left="740"/>
    </w:pPr>
    <w:rPr>
      <w:rFonts w:ascii="Monaco" w:eastAsia="Times New Roman" w:hAnsi="Monaco" w:cs="Times New Roman"/>
      <w:sz w:val="23"/>
      <w:szCs w:val="20"/>
    </w:rPr>
  </w:style>
  <w:style w:type="paragraph" w:customStyle="1" w:styleId="OmniPage1537">
    <w:name w:val="OmniPage #1537"/>
    <w:rsid w:val="006B68F1"/>
    <w:pPr>
      <w:tabs>
        <w:tab w:val="right" w:pos="6520"/>
      </w:tabs>
      <w:spacing w:after="0" w:line="231" w:lineRule="exact"/>
      <w:ind w:right="-244"/>
    </w:pPr>
    <w:rPr>
      <w:rFonts w:ascii="Times" w:eastAsia="Times New Roman" w:hAnsi="Times" w:cs="Times New Roman"/>
      <w:sz w:val="24"/>
      <w:szCs w:val="20"/>
    </w:rPr>
  </w:style>
  <w:style w:type="paragraph" w:customStyle="1" w:styleId="OmniPage1539">
    <w:name w:val="OmniPage #1539"/>
    <w:rsid w:val="006B68F1"/>
    <w:pPr>
      <w:tabs>
        <w:tab w:val="left" w:pos="740"/>
        <w:tab w:val="right" w:pos="2720"/>
      </w:tabs>
      <w:spacing w:after="0" w:line="231" w:lineRule="exact"/>
      <w:ind w:left="740"/>
    </w:pPr>
    <w:rPr>
      <w:rFonts w:ascii="Times" w:eastAsia="Times New Roman" w:hAnsi="Times" w:cs="Times New Roman"/>
      <w:sz w:val="24"/>
      <w:szCs w:val="20"/>
    </w:rPr>
  </w:style>
  <w:style w:type="paragraph" w:customStyle="1" w:styleId="OmniPage1541">
    <w:name w:val="OmniPage #1541"/>
    <w:rsid w:val="006B68F1"/>
    <w:pPr>
      <w:tabs>
        <w:tab w:val="left" w:pos="740"/>
        <w:tab w:val="right" w:pos="1300"/>
      </w:tabs>
      <w:spacing w:after="0" w:line="231" w:lineRule="exact"/>
      <w:ind w:left="740"/>
    </w:pPr>
    <w:rPr>
      <w:rFonts w:ascii="Times" w:eastAsia="Times New Roman" w:hAnsi="Times" w:cs="Times New Roman"/>
      <w:sz w:val="24"/>
      <w:szCs w:val="20"/>
    </w:rPr>
  </w:style>
  <w:style w:type="paragraph" w:customStyle="1" w:styleId="OmniPage1543">
    <w:name w:val="OmniPage #1543"/>
    <w:rsid w:val="006B68F1"/>
    <w:pPr>
      <w:tabs>
        <w:tab w:val="left" w:pos="740"/>
        <w:tab w:val="right" w:pos="8440"/>
      </w:tabs>
      <w:spacing w:after="0" w:line="231" w:lineRule="exact"/>
      <w:ind w:left="740"/>
    </w:pPr>
    <w:rPr>
      <w:rFonts w:ascii="Times" w:eastAsia="Times New Roman" w:hAnsi="Times" w:cs="Times New Roman"/>
      <w:sz w:val="24"/>
      <w:szCs w:val="20"/>
    </w:rPr>
  </w:style>
  <w:style w:type="paragraph" w:customStyle="1" w:styleId="OmniPage1545">
    <w:name w:val="OmniPage #1545"/>
    <w:rsid w:val="006B68F1"/>
    <w:pPr>
      <w:tabs>
        <w:tab w:val="left" w:pos="720"/>
      </w:tabs>
      <w:spacing w:after="0" w:line="231" w:lineRule="exact"/>
      <w:ind w:left="720"/>
    </w:pPr>
    <w:rPr>
      <w:rFonts w:ascii="Times" w:eastAsia="Times New Roman" w:hAnsi="Times" w:cs="Times New Roman"/>
      <w:sz w:val="24"/>
      <w:szCs w:val="20"/>
    </w:rPr>
  </w:style>
  <w:style w:type="character" w:customStyle="1" w:styleId="BalloonTextChar">
    <w:name w:val="Balloon Text Char"/>
    <w:basedOn w:val="DefaultParagraphFont"/>
    <w:link w:val="BalloonText"/>
    <w:semiHidden/>
    <w:rsid w:val="006B68F1"/>
    <w:rPr>
      <w:rFonts w:ascii="Tahoma" w:eastAsia="Times" w:hAnsi="Tahoma" w:cs="Tahoma"/>
      <w:sz w:val="16"/>
      <w:szCs w:val="16"/>
    </w:rPr>
  </w:style>
  <w:style w:type="paragraph" w:styleId="BalloonText">
    <w:name w:val="Balloon Text"/>
    <w:basedOn w:val="Normal"/>
    <w:link w:val="BalloonTextChar"/>
    <w:semiHidden/>
    <w:rsid w:val="006B68F1"/>
    <w:rPr>
      <w:rFonts w:ascii="Tahoma" w:hAnsi="Tahoma" w:cs="Tahoma"/>
      <w:sz w:val="16"/>
      <w:szCs w:val="16"/>
    </w:rPr>
  </w:style>
  <w:style w:type="paragraph" w:styleId="ListParagraph">
    <w:name w:val="List Paragraph"/>
    <w:basedOn w:val="Normal"/>
    <w:uiPriority w:val="34"/>
    <w:qFormat/>
    <w:rsid w:val="006B68F1"/>
    <w:pPr>
      <w:ind w:left="720"/>
      <w:contextualSpacing/>
    </w:pPr>
  </w:style>
  <w:style w:type="character" w:styleId="CommentReference">
    <w:name w:val="annotation reference"/>
    <w:basedOn w:val="DefaultParagraphFont"/>
    <w:uiPriority w:val="99"/>
    <w:semiHidden/>
    <w:unhideWhenUsed/>
    <w:rsid w:val="0028131A"/>
    <w:rPr>
      <w:sz w:val="16"/>
      <w:szCs w:val="16"/>
    </w:rPr>
  </w:style>
  <w:style w:type="paragraph" w:styleId="CommentText">
    <w:name w:val="annotation text"/>
    <w:basedOn w:val="Normal"/>
    <w:link w:val="CommentTextChar"/>
    <w:uiPriority w:val="99"/>
    <w:semiHidden/>
    <w:unhideWhenUsed/>
    <w:rsid w:val="0028131A"/>
    <w:rPr>
      <w:sz w:val="20"/>
    </w:rPr>
  </w:style>
  <w:style w:type="character" w:customStyle="1" w:styleId="CommentTextChar">
    <w:name w:val="Comment Text Char"/>
    <w:basedOn w:val="DefaultParagraphFont"/>
    <w:link w:val="CommentText"/>
    <w:uiPriority w:val="99"/>
    <w:semiHidden/>
    <w:rsid w:val="0028131A"/>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8131A"/>
    <w:rPr>
      <w:b/>
      <w:bCs/>
    </w:rPr>
  </w:style>
  <w:style w:type="character" w:customStyle="1" w:styleId="CommentSubjectChar">
    <w:name w:val="Comment Subject Char"/>
    <w:basedOn w:val="CommentTextChar"/>
    <w:link w:val="CommentSubject"/>
    <w:uiPriority w:val="99"/>
    <w:semiHidden/>
    <w:rsid w:val="0028131A"/>
    <w:rPr>
      <w:rFonts w:ascii="Times" w:eastAsia="Times" w:hAnsi="Times" w:cs="Times New Roman"/>
      <w:b/>
      <w:bCs/>
      <w:sz w:val="20"/>
      <w:szCs w:val="20"/>
    </w:rPr>
  </w:style>
  <w:style w:type="paragraph" w:styleId="Revision">
    <w:name w:val="Revision"/>
    <w:hidden/>
    <w:uiPriority w:val="99"/>
    <w:semiHidden/>
    <w:rsid w:val="0038599A"/>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925764">
      <w:bodyDiv w:val="1"/>
      <w:marLeft w:val="0"/>
      <w:marRight w:val="0"/>
      <w:marTop w:val="0"/>
      <w:marBottom w:val="0"/>
      <w:divBdr>
        <w:top w:val="none" w:sz="0" w:space="0" w:color="auto"/>
        <w:left w:val="none" w:sz="0" w:space="0" w:color="auto"/>
        <w:bottom w:val="none" w:sz="0" w:space="0" w:color="auto"/>
        <w:right w:val="none" w:sz="0" w:space="0" w:color="auto"/>
      </w:divBdr>
    </w:div>
    <w:div w:id="1156610240">
      <w:bodyDiv w:val="1"/>
      <w:marLeft w:val="0"/>
      <w:marRight w:val="0"/>
      <w:marTop w:val="0"/>
      <w:marBottom w:val="0"/>
      <w:divBdr>
        <w:top w:val="none" w:sz="0" w:space="0" w:color="auto"/>
        <w:left w:val="none" w:sz="0" w:space="0" w:color="auto"/>
        <w:bottom w:val="none" w:sz="0" w:space="0" w:color="auto"/>
        <w:right w:val="none" w:sz="0" w:space="0" w:color="auto"/>
      </w:divBdr>
    </w:div>
    <w:div w:id="1614701601">
      <w:bodyDiv w:val="1"/>
      <w:marLeft w:val="0"/>
      <w:marRight w:val="0"/>
      <w:marTop w:val="0"/>
      <w:marBottom w:val="0"/>
      <w:divBdr>
        <w:top w:val="none" w:sz="0" w:space="0" w:color="auto"/>
        <w:left w:val="none" w:sz="0" w:space="0" w:color="auto"/>
        <w:bottom w:val="none" w:sz="0" w:space="0" w:color="auto"/>
        <w:right w:val="none" w:sz="0" w:space="0" w:color="auto"/>
      </w:divBdr>
    </w:div>
    <w:div w:id="16924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58B74-7288-4CA5-A118-8AA82100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22</Pages>
  <Words>11308</Words>
  <Characters>64461</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cbautista</dc:creator>
  <cp:lastModifiedBy>Cindy Claunch</cp:lastModifiedBy>
  <cp:revision>30</cp:revision>
  <cp:lastPrinted>2019-02-25T18:36:00Z</cp:lastPrinted>
  <dcterms:created xsi:type="dcterms:W3CDTF">2019-02-25T17:07:00Z</dcterms:created>
  <dcterms:modified xsi:type="dcterms:W3CDTF">2019-03-04T17:02:00Z</dcterms:modified>
</cp:coreProperties>
</file>